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075A" w14:textId="77777777" w:rsidR="000335AC" w:rsidRDefault="000335AC" w:rsidP="00E85FB1">
      <w:pPr>
        <w:pStyle w:val="3GPPHeader"/>
        <w:spacing w:after="0"/>
        <w:jc w:val="both"/>
      </w:pPr>
    </w:p>
    <w:p w14:paraId="589B8135" w14:textId="2988A6F1" w:rsidR="00E90E49" w:rsidRPr="00B95859" w:rsidRDefault="00E90E49" w:rsidP="00E85FB1">
      <w:pPr>
        <w:pStyle w:val="3GPPHeader"/>
        <w:spacing w:after="0"/>
        <w:jc w:val="both"/>
        <w:rPr>
          <w:sz w:val="32"/>
          <w:szCs w:val="32"/>
        </w:rPr>
      </w:pPr>
      <w:r w:rsidRPr="00FD52B7">
        <w:t>3GPP TSG-RAN WG</w:t>
      </w:r>
      <w:r w:rsidR="008F1C4E" w:rsidRPr="00FD52B7">
        <w:t>1</w:t>
      </w:r>
      <w:r w:rsidRPr="00FD52B7">
        <w:t xml:space="preserve"> </w:t>
      </w:r>
      <w:r w:rsidR="008F1C4E" w:rsidRPr="00FD52B7">
        <w:t xml:space="preserve">Meeting </w:t>
      </w:r>
      <w:r w:rsidRPr="00FD52B7">
        <w:t>#</w:t>
      </w:r>
      <w:r w:rsidR="00C826B9" w:rsidRPr="00FD52B7">
        <w:t>9</w:t>
      </w:r>
      <w:r w:rsidR="007B7D5B">
        <w:t>5</w:t>
      </w:r>
      <w:r w:rsidRPr="00FD52B7">
        <w:tab/>
      </w:r>
      <w:r w:rsidR="00A7538A" w:rsidRPr="00CC7E02">
        <w:rPr>
          <w:sz w:val="32"/>
          <w:szCs w:val="32"/>
        </w:rPr>
        <w:t>R1</w:t>
      </w:r>
      <w:r w:rsidR="00CC7E02" w:rsidRPr="00CC7E02">
        <w:rPr>
          <w:sz w:val="32"/>
          <w:szCs w:val="32"/>
        </w:rPr>
        <w:t>-</w:t>
      </w:r>
      <w:r w:rsidR="009B0BA2">
        <w:rPr>
          <w:sz w:val="32"/>
          <w:szCs w:val="32"/>
        </w:rPr>
        <w:t>1813602</w:t>
      </w:r>
    </w:p>
    <w:p w14:paraId="5BEE6475" w14:textId="55B72432" w:rsidR="00A7538A" w:rsidRPr="00832F73" w:rsidRDefault="007B7D5B" w:rsidP="00E85FB1">
      <w:pPr>
        <w:pStyle w:val="3GPPHeader"/>
        <w:jc w:val="both"/>
      </w:pPr>
      <w:r w:rsidRPr="007B7D5B">
        <w:t xml:space="preserve">Spokane, USA, November 12th – 16th, </w:t>
      </w:r>
      <w:bookmarkStart w:id="0" w:name="_GoBack"/>
      <w:bookmarkEnd w:id="0"/>
      <w:r w:rsidRPr="007B7D5B">
        <w:t>2018</w:t>
      </w:r>
    </w:p>
    <w:p w14:paraId="04AC0A31" w14:textId="368BAEB8" w:rsidR="00E90E49" w:rsidRPr="002B23BE" w:rsidRDefault="00E90E49" w:rsidP="00E85FB1">
      <w:pPr>
        <w:pStyle w:val="3GPPHeader"/>
        <w:spacing w:after="0"/>
        <w:jc w:val="both"/>
      </w:pPr>
      <w:r w:rsidRPr="002B23BE">
        <w:t>Agenda Item:</w:t>
      </w:r>
      <w:r w:rsidRPr="002B23BE">
        <w:tab/>
      </w:r>
      <w:r w:rsidR="00C826B9" w:rsidRPr="005C245F">
        <w:t>7.</w:t>
      </w:r>
      <w:r w:rsidR="005C245F" w:rsidRPr="00F673FA">
        <w:t>2.1.</w:t>
      </w:r>
      <w:r w:rsidR="00A54577">
        <w:t>5</w:t>
      </w:r>
    </w:p>
    <w:p w14:paraId="570FA6E8" w14:textId="77777777" w:rsidR="00E90E49" w:rsidRPr="002B23BE" w:rsidRDefault="003D3C45" w:rsidP="00E85FB1">
      <w:pPr>
        <w:pStyle w:val="3GPPHeader"/>
        <w:spacing w:after="0"/>
        <w:jc w:val="both"/>
      </w:pPr>
      <w:r w:rsidRPr="00FD52B7">
        <w:t>Source:</w:t>
      </w:r>
      <w:r w:rsidR="00E90E49" w:rsidRPr="002B23BE">
        <w:tab/>
      </w:r>
      <w:r w:rsidR="00F64C2B" w:rsidRPr="002B23BE">
        <w:t>Ericsson</w:t>
      </w:r>
    </w:p>
    <w:p w14:paraId="0E82F976" w14:textId="19BFC7CC" w:rsidR="00E90E49" w:rsidRPr="002B23BE" w:rsidRDefault="003D3C45" w:rsidP="00E85FB1">
      <w:pPr>
        <w:pStyle w:val="3GPPHeader"/>
        <w:spacing w:after="0"/>
        <w:jc w:val="both"/>
      </w:pPr>
      <w:r w:rsidRPr="002B23BE">
        <w:t>Title:</w:t>
      </w:r>
      <w:r w:rsidR="00E90E49" w:rsidRPr="002B23BE">
        <w:tab/>
      </w:r>
      <w:r w:rsidR="00A54577">
        <w:t>Complexity Analysis of MMSE Based Receivers for NOMA</w:t>
      </w:r>
    </w:p>
    <w:p w14:paraId="51A8DBEA" w14:textId="77777777" w:rsidR="00E90E49" w:rsidRPr="00CE0424" w:rsidRDefault="00E90E49" w:rsidP="00E85FB1">
      <w:pPr>
        <w:pStyle w:val="3GPPHeader"/>
        <w:jc w:val="both"/>
      </w:pPr>
      <w:r w:rsidRPr="00CE0424">
        <w:t>Document for:</w:t>
      </w:r>
      <w:r w:rsidRPr="00CE0424">
        <w:tab/>
      </w:r>
      <w:r w:rsidRPr="00C826B9">
        <w:t>Discussion</w:t>
      </w:r>
    </w:p>
    <w:p w14:paraId="43D0D44C" w14:textId="77777777" w:rsidR="00E90E49" w:rsidRPr="00CE0424" w:rsidRDefault="00230D18" w:rsidP="00E85FB1">
      <w:pPr>
        <w:pStyle w:val="Heading1"/>
        <w:jc w:val="both"/>
      </w:pPr>
      <w:r>
        <w:t>1</w:t>
      </w:r>
      <w:r>
        <w:tab/>
      </w:r>
      <w:r w:rsidR="00E90E49" w:rsidRPr="00CE0424">
        <w:t>Introduction</w:t>
      </w:r>
    </w:p>
    <w:p w14:paraId="3EF27F29" w14:textId="3F468FC0" w:rsidR="00C248C8" w:rsidRPr="00FD52B7" w:rsidRDefault="00C248C8" w:rsidP="00514B4C">
      <w:pPr>
        <w:pStyle w:val="BodyText"/>
        <w:jc w:val="both"/>
      </w:pPr>
      <w:r w:rsidRPr="00FD52B7">
        <w:t>According to the NOMA WID</w:t>
      </w:r>
      <w:r w:rsidR="00CA01A6" w:rsidRPr="00FD52B7">
        <w:t xml:space="preserve"> </w:t>
      </w:r>
      <w:r w:rsidR="00CA01A6">
        <w:fldChar w:fldCharType="begin"/>
      </w:r>
      <w:r w:rsidR="00CA01A6" w:rsidRPr="002B23BE">
        <w:instrText xml:space="preserve"> REF _Ref513805324 \r \h </w:instrText>
      </w:r>
      <w:r w:rsidR="002B0F6E">
        <w:instrText xml:space="preserve"> \* MERGEFORMAT </w:instrText>
      </w:r>
      <w:r w:rsidR="00CA01A6">
        <w:fldChar w:fldCharType="separate"/>
      </w:r>
      <w:r w:rsidR="000C6AD9">
        <w:t>[1]</w:t>
      </w:r>
      <w:r w:rsidR="00CA01A6">
        <w:fldChar w:fldCharType="end"/>
      </w:r>
      <w:r w:rsidR="00CA01A6" w:rsidRPr="00FD52B7">
        <w:t>,</w:t>
      </w:r>
      <w:r w:rsidRPr="00FD52B7">
        <w:t xml:space="preserve"> the SI contains the following receiver design aspects:</w:t>
      </w:r>
    </w:p>
    <w:p w14:paraId="78052986" w14:textId="77777777" w:rsidR="00C248C8" w:rsidRPr="00805EE0" w:rsidRDefault="00C248C8" w:rsidP="00775B2A">
      <w:pPr>
        <w:pStyle w:val="BodyText"/>
        <w:ind w:left="360"/>
        <w:jc w:val="both"/>
        <w:rPr>
          <w:i/>
        </w:rPr>
      </w:pPr>
      <w:r w:rsidRPr="00805EE0">
        <w:rPr>
          <w:i/>
        </w:rPr>
        <w:t xml:space="preserve">1.2  Receivers for non-orthogonal multiple access: [RAN1, RAN4] </w:t>
      </w:r>
    </w:p>
    <w:p w14:paraId="7916ED84" w14:textId="77777777" w:rsidR="00C248C8" w:rsidRPr="00805EE0" w:rsidRDefault="00C248C8" w:rsidP="005211C7">
      <w:pPr>
        <w:pStyle w:val="BodyText"/>
        <w:numPr>
          <w:ilvl w:val="0"/>
          <w:numId w:val="13"/>
        </w:numPr>
        <w:ind w:left="1080"/>
        <w:jc w:val="both"/>
        <w:rPr>
          <w:i/>
        </w:rPr>
      </w:pPr>
      <w:r w:rsidRPr="00805EE0">
        <w:rPr>
          <w:i/>
        </w:rPr>
        <w:t>MMSE receiver, successive/parallel interference cancellation (SIC/PIC) receiver, joint detection (JD) type receiver, combination of SIC and JD receiver, or other receivers</w:t>
      </w:r>
    </w:p>
    <w:p w14:paraId="7FA2DA42" w14:textId="77777777" w:rsidR="00C248C8" w:rsidRPr="00805EE0" w:rsidRDefault="00C248C8" w:rsidP="005211C7">
      <w:pPr>
        <w:pStyle w:val="BodyText"/>
        <w:numPr>
          <w:ilvl w:val="0"/>
          <w:numId w:val="13"/>
        </w:numPr>
        <w:ind w:left="1080"/>
        <w:jc w:val="both"/>
        <w:rPr>
          <w:i/>
        </w:rPr>
      </w:pPr>
      <w:r w:rsidRPr="00805EE0">
        <w:rPr>
          <w:i/>
        </w:rPr>
        <w:t>The study should consider performance, receiver complexity, etc.</w:t>
      </w:r>
    </w:p>
    <w:p w14:paraId="147EE867" w14:textId="17ED5D10" w:rsidR="00C56E95" w:rsidRPr="00283566" w:rsidRDefault="00C56E95" w:rsidP="00866B57">
      <w:pPr>
        <w:jc w:val="both"/>
      </w:pPr>
      <w:r>
        <w:t xml:space="preserve">In </w:t>
      </w:r>
      <w:r w:rsidRPr="00283566">
        <w:t>RAN1#92bis</w:t>
      </w:r>
      <w:r>
        <w:t>, the following agreements were made:</w:t>
      </w:r>
    </w:p>
    <w:p w14:paraId="63A67F33" w14:textId="77777777" w:rsidR="00C56E95" w:rsidRPr="00F673FA" w:rsidRDefault="00C56E95" w:rsidP="00776CB0">
      <w:pPr>
        <w:snapToGrid w:val="0"/>
        <w:spacing w:after="120"/>
        <w:jc w:val="both"/>
        <w:rPr>
          <w:b/>
          <w:i/>
        </w:rPr>
      </w:pPr>
      <w:r w:rsidRPr="00F673FA">
        <w:rPr>
          <w:highlight w:val="green"/>
        </w:rPr>
        <w:t>Agreements</w:t>
      </w:r>
      <w:r w:rsidRPr="00F673FA">
        <w:rPr>
          <w:b/>
          <w:i/>
        </w:rPr>
        <w:t xml:space="preserve">: </w:t>
      </w:r>
    </w:p>
    <w:p w14:paraId="056AA1D2" w14:textId="77777777" w:rsidR="00C56E95" w:rsidRPr="00F673FA" w:rsidRDefault="00C56E95" w:rsidP="00B90BFC">
      <w:pPr>
        <w:snapToGrid w:val="0"/>
        <w:spacing w:after="120"/>
        <w:jc w:val="both"/>
      </w:pPr>
      <w:r w:rsidRPr="00F673FA">
        <w:t>Adopt Figure 1 as the general block diagram of multi-user receiver for UL data transmissions.</w:t>
      </w:r>
    </w:p>
    <w:p w14:paraId="66CEA40B" w14:textId="77777777" w:rsidR="00C56E95" w:rsidRPr="00F673FA" w:rsidRDefault="00C56E95" w:rsidP="005211C7">
      <w:pPr>
        <w:pStyle w:val="ListParagraph"/>
        <w:numPr>
          <w:ilvl w:val="0"/>
          <w:numId w:val="16"/>
        </w:numPr>
        <w:snapToGrid w:val="0"/>
        <w:spacing w:after="120" w:line="240" w:lineRule="auto"/>
        <w:ind w:left="927"/>
        <w:jc w:val="both"/>
        <w:rPr>
          <w:szCs w:val="20"/>
        </w:rPr>
      </w:pPr>
      <w:r w:rsidRPr="00F673FA">
        <w:rPr>
          <w:szCs w:val="20"/>
        </w:rPr>
        <w:t xml:space="preserve">The algorithms for the detector block (for data) can be e.g. MMSE, MF, ESE, MAP, MPA, EPA. </w:t>
      </w:r>
    </w:p>
    <w:p w14:paraId="20782106" w14:textId="77777777" w:rsidR="00C56E95" w:rsidRPr="00F673FA" w:rsidRDefault="00C56E95" w:rsidP="005211C7">
      <w:pPr>
        <w:pStyle w:val="ListParagraph"/>
        <w:numPr>
          <w:ilvl w:val="0"/>
          <w:numId w:val="16"/>
        </w:numPr>
        <w:snapToGrid w:val="0"/>
        <w:spacing w:after="120" w:line="240" w:lineRule="auto"/>
        <w:ind w:left="927"/>
        <w:jc w:val="both"/>
        <w:rPr>
          <w:szCs w:val="20"/>
        </w:rPr>
      </w:pPr>
      <w:r w:rsidRPr="00F673FA">
        <w:rPr>
          <w:szCs w:val="20"/>
        </w:rPr>
        <w:t>The interference cancellation can be hard, soft, or hybrid, and can be implemented in serial, parallel, or hybrid.</w:t>
      </w:r>
    </w:p>
    <w:p w14:paraId="3B97B3A7" w14:textId="77777777" w:rsidR="00C56E95" w:rsidRPr="00F673FA" w:rsidRDefault="00C56E95" w:rsidP="005211C7">
      <w:pPr>
        <w:pStyle w:val="ListParagraph"/>
        <w:numPr>
          <w:ilvl w:val="1"/>
          <w:numId w:val="16"/>
        </w:numPr>
        <w:snapToGrid w:val="0"/>
        <w:spacing w:after="120" w:line="240" w:lineRule="auto"/>
        <w:ind w:left="1647"/>
        <w:jc w:val="both"/>
        <w:rPr>
          <w:szCs w:val="20"/>
        </w:rPr>
      </w:pPr>
      <w:r w:rsidRPr="00F673FA">
        <w:rPr>
          <w:szCs w:val="20"/>
        </w:rPr>
        <w:t>Note: the IC block may consist of an input of the received signal for some types of IC implementations</w:t>
      </w:r>
    </w:p>
    <w:p w14:paraId="45D3EAA7" w14:textId="77777777" w:rsidR="00C56E95" w:rsidRPr="00F673FA" w:rsidRDefault="00C56E95" w:rsidP="005211C7">
      <w:pPr>
        <w:pStyle w:val="ListParagraph"/>
        <w:numPr>
          <w:ilvl w:val="0"/>
          <w:numId w:val="16"/>
        </w:numPr>
        <w:snapToGrid w:val="0"/>
        <w:spacing w:after="120" w:line="240" w:lineRule="auto"/>
        <w:ind w:left="927"/>
        <w:jc w:val="both"/>
        <w:rPr>
          <w:szCs w:val="20"/>
        </w:rPr>
      </w:pPr>
      <w:r w:rsidRPr="00F673FA">
        <w:rPr>
          <w:szCs w:val="20"/>
        </w:rPr>
        <w:t xml:space="preserve">The interference cancellation block may or may not be used. </w:t>
      </w:r>
    </w:p>
    <w:p w14:paraId="6DDDF277" w14:textId="77777777" w:rsidR="00C56E95" w:rsidRPr="00F673FA" w:rsidRDefault="00C56E95" w:rsidP="005211C7">
      <w:pPr>
        <w:pStyle w:val="ListParagraph"/>
        <w:numPr>
          <w:ilvl w:val="1"/>
          <w:numId w:val="16"/>
        </w:numPr>
        <w:snapToGrid w:val="0"/>
        <w:spacing w:after="120" w:line="240" w:lineRule="auto"/>
        <w:ind w:left="1647"/>
        <w:jc w:val="both"/>
        <w:rPr>
          <w:szCs w:val="20"/>
        </w:rPr>
      </w:pPr>
      <w:r w:rsidRPr="00F673FA">
        <w:rPr>
          <w:szCs w:val="20"/>
        </w:rPr>
        <w:t>Note: if not used, an input of interference estimation to the decoder may be required for some cases.</w:t>
      </w:r>
    </w:p>
    <w:p w14:paraId="76ABAB59" w14:textId="77777777" w:rsidR="00C56E95" w:rsidRPr="00F673FA" w:rsidRDefault="00C56E95" w:rsidP="005211C7">
      <w:pPr>
        <w:pStyle w:val="ListParagraph"/>
        <w:numPr>
          <w:ilvl w:val="0"/>
          <w:numId w:val="16"/>
        </w:numPr>
        <w:snapToGrid w:val="0"/>
        <w:spacing w:after="120" w:line="240" w:lineRule="auto"/>
        <w:ind w:left="927"/>
        <w:jc w:val="both"/>
        <w:rPr>
          <w:szCs w:val="20"/>
        </w:rPr>
      </w:pPr>
      <w:r w:rsidRPr="00F673FA">
        <w:rPr>
          <w:szCs w:val="20"/>
        </w:rPr>
        <w:t>The input to interference cancellation may come directly from the Detector for some cases</w:t>
      </w:r>
    </w:p>
    <w:p w14:paraId="32D979BB" w14:textId="77777777" w:rsidR="00C56E95" w:rsidRPr="00283566" w:rsidRDefault="00C56E95" w:rsidP="00E85FB1">
      <w:pPr>
        <w:jc w:val="both"/>
        <w:rPr>
          <w:color w:val="FF0000"/>
          <w:sz w:val="24"/>
          <w:szCs w:val="20"/>
        </w:rPr>
      </w:pPr>
      <w:r w:rsidRPr="00283566">
        <w:rPr>
          <w:noProof/>
          <w:color w:val="FF0000"/>
          <w:sz w:val="20"/>
        </w:rPr>
        <w:drawing>
          <wp:inline distT="0" distB="0" distL="0" distR="0" wp14:anchorId="5C1FD346" wp14:editId="4BF90430">
            <wp:extent cx="4320540" cy="1264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540" cy="1264920"/>
                    </a:xfrm>
                    <a:prstGeom prst="rect">
                      <a:avLst/>
                    </a:prstGeom>
                    <a:noFill/>
                    <a:ln>
                      <a:noFill/>
                    </a:ln>
                  </pic:spPr>
                </pic:pic>
              </a:graphicData>
            </a:graphic>
          </wp:inline>
        </w:drawing>
      </w:r>
    </w:p>
    <w:p w14:paraId="38AD6A5D" w14:textId="77777777" w:rsidR="00C56E95" w:rsidRDefault="00C56E95" w:rsidP="00E85FB1">
      <w:pPr>
        <w:pStyle w:val="BodyText"/>
        <w:jc w:val="both"/>
      </w:pPr>
    </w:p>
    <w:p w14:paraId="417DDB9F" w14:textId="5DF31506" w:rsidR="006B4A21" w:rsidRDefault="007B4F77" w:rsidP="00514B4C">
      <w:pPr>
        <w:pStyle w:val="BodyText"/>
        <w:keepNext/>
        <w:jc w:val="both"/>
      </w:pPr>
      <w:r>
        <w:lastRenderedPageBreak/>
        <w:t>I</w:t>
      </w:r>
      <w:r w:rsidR="00607ADF">
        <w:t>n</w:t>
      </w:r>
      <w:r w:rsidR="003417ED">
        <w:t xml:space="preserve"> RAN1#93, the following was agreed regarding </w:t>
      </w:r>
      <w:r w:rsidR="00243770">
        <w:t>receiver complexity evaluation:</w:t>
      </w:r>
      <w:r>
        <w:t xml:space="preserve"> </w:t>
      </w:r>
    </w:p>
    <w:p w14:paraId="62057720" w14:textId="77777777" w:rsidR="006B4A21" w:rsidRPr="00733E55" w:rsidRDefault="006B4A21" w:rsidP="00775B2A">
      <w:pPr>
        <w:keepNext/>
        <w:ind w:left="420"/>
        <w:jc w:val="both"/>
        <w:rPr>
          <w:rFonts w:eastAsia="SimSun" w:cs="Arial"/>
          <w:i/>
        </w:rPr>
      </w:pPr>
      <w:r w:rsidRPr="00733E55">
        <w:rPr>
          <w:rFonts w:cs="Arial"/>
          <w:i/>
          <w:highlight w:val="green"/>
        </w:rPr>
        <w:t>Agreements</w:t>
      </w:r>
      <w:r w:rsidRPr="00733E55">
        <w:rPr>
          <w:rFonts w:cs="Arial"/>
          <w:b/>
          <w:i/>
        </w:rPr>
        <w:t>:</w:t>
      </w:r>
    </w:p>
    <w:p w14:paraId="06B7EAA8" w14:textId="16E4D0D1" w:rsidR="006B4A21" w:rsidRPr="00733E55" w:rsidRDefault="006B4A21" w:rsidP="005211C7">
      <w:pPr>
        <w:pStyle w:val="ListParagraph2"/>
        <w:numPr>
          <w:ilvl w:val="0"/>
          <w:numId w:val="15"/>
        </w:numPr>
        <w:ind w:left="840"/>
        <w:jc w:val="both"/>
        <w:rPr>
          <w:rFonts w:asciiTheme="minorHAnsi" w:cs="Arial"/>
          <w:i/>
          <w:sz w:val="22"/>
          <w:szCs w:val="22"/>
        </w:rPr>
      </w:pPr>
      <w:r w:rsidRPr="00733E55">
        <w:rPr>
          <w:rFonts w:asciiTheme="minorHAnsi" w:eastAsia="SimSun" w:cs="Arial"/>
          <w:i/>
          <w:sz w:val="22"/>
          <w:szCs w:val="22"/>
        </w:rPr>
        <w:t>In performing performance evaluation, companies should provide analysis of receiver complexity. Particularly (with details FFS):</w:t>
      </w:r>
    </w:p>
    <w:p w14:paraId="58B1F550"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 xml:space="preserve">Detector complexity </w:t>
      </w:r>
    </w:p>
    <w:p w14:paraId="3E1CE670"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Decoding complexity</w:t>
      </w:r>
    </w:p>
    <w:p w14:paraId="75C1317F"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cs="Arial"/>
          <w:i/>
          <w:sz w:val="22"/>
          <w:szCs w:val="22"/>
        </w:rPr>
        <w:t>Interference cancellation complexity, if any</w:t>
      </w:r>
    </w:p>
    <w:p w14:paraId="0F94DB09"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Number of iteration(s), if any</w:t>
      </w:r>
    </w:p>
    <w:p w14:paraId="5CA3B286"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Other receiver optimization, if any</w:t>
      </w:r>
    </w:p>
    <w:p w14:paraId="0F0498BF"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Complexity for the preamble/DMRS detection</w:t>
      </w:r>
    </w:p>
    <w:p w14:paraId="3E64979A"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cs="Arial"/>
          <w:i/>
          <w:sz w:val="22"/>
          <w:szCs w:val="22"/>
        </w:rPr>
        <w:t>Memory requirements</w:t>
      </w:r>
    </w:p>
    <w:p w14:paraId="3418BBF9"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Latency</w:t>
      </w:r>
    </w:p>
    <w:p w14:paraId="33F00ECF"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FFS which simulation cases to be selected for evaluation</w:t>
      </w:r>
    </w:p>
    <w:p w14:paraId="1B74DC64" w14:textId="77777777" w:rsidR="006B4A21" w:rsidRPr="00733E55" w:rsidRDefault="006B4A21" w:rsidP="005211C7">
      <w:pPr>
        <w:pStyle w:val="ListParagraph2"/>
        <w:numPr>
          <w:ilvl w:val="0"/>
          <w:numId w:val="15"/>
        </w:numPr>
        <w:ind w:left="840"/>
        <w:jc w:val="both"/>
        <w:rPr>
          <w:rFonts w:asciiTheme="minorHAnsi" w:cs="Arial"/>
          <w:i/>
          <w:sz w:val="22"/>
          <w:szCs w:val="22"/>
        </w:rPr>
      </w:pPr>
      <w:r w:rsidRPr="00733E55">
        <w:rPr>
          <w:rFonts w:asciiTheme="minorHAnsi" w:cs="Arial"/>
          <w:i/>
          <w:sz w:val="22"/>
          <w:szCs w:val="22"/>
        </w:rPr>
        <w:t>Discuss further next meeting potential template capturing the complexity analysis, especially regarding the level of details in the analysis</w:t>
      </w:r>
    </w:p>
    <w:p w14:paraId="311BD15E" w14:textId="226A304A" w:rsidR="002F1CF4" w:rsidRDefault="002F1CF4">
      <w:pPr>
        <w:pStyle w:val="BodyText"/>
        <w:jc w:val="both"/>
      </w:pPr>
    </w:p>
    <w:p w14:paraId="419D173D" w14:textId="77777777" w:rsidR="00A7538A" w:rsidRDefault="00A7538A">
      <w:pPr>
        <w:pStyle w:val="BodyText"/>
        <w:keepNext/>
        <w:jc w:val="both"/>
      </w:pPr>
      <w:r>
        <w:t xml:space="preserve">In RAN1#94, it was further agreed that receiver complexity evaluation should use the following framework: </w:t>
      </w:r>
    </w:p>
    <w:p w14:paraId="429159E6" w14:textId="77777777" w:rsidR="00A7538A" w:rsidRPr="00965AB5" w:rsidRDefault="00A7538A" w:rsidP="00E85FB1">
      <w:pPr>
        <w:jc w:val="both"/>
        <w:rPr>
          <w:b/>
          <w:lang w:eastAsia="x-none"/>
        </w:rPr>
      </w:pPr>
      <w:r w:rsidRPr="00965AB5">
        <w:rPr>
          <w:highlight w:val="green"/>
          <w:lang w:eastAsia="x-none"/>
        </w:rPr>
        <w:t>Agreements</w:t>
      </w:r>
      <w:r w:rsidRPr="00965AB5">
        <w:rPr>
          <w:b/>
          <w:lang w:eastAsia="x-none"/>
        </w:rPr>
        <w:t>:</w:t>
      </w:r>
    </w:p>
    <w:p w14:paraId="1AB5E5EF" w14:textId="18BBB86F" w:rsidR="00A7538A" w:rsidRPr="00965AB5" w:rsidRDefault="00A7538A" w:rsidP="005211C7">
      <w:pPr>
        <w:widowControl w:val="0"/>
        <w:numPr>
          <w:ilvl w:val="0"/>
          <w:numId w:val="18"/>
        </w:numPr>
        <w:spacing w:beforeLines="50" w:before="120" w:after="0" w:line="240" w:lineRule="auto"/>
        <w:jc w:val="both"/>
        <w:rPr>
          <w:rFonts w:ascii="Times New Roman" w:eastAsia="SimSun"/>
          <w:iCs/>
          <w:kern w:val="2"/>
          <w:szCs w:val="20"/>
        </w:rPr>
      </w:pPr>
      <w:r w:rsidRPr="00965AB5">
        <w:rPr>
          <w:rFonts w:ascii="Times New Roman" w:eastAsia="SimSun"/>
          <w:iCs/>
          <w:kern w:val="2"/>
          <w:szCs w:val="20"/>
        </w:rPr>
        <w:t>T</w:t>
      </w:r>
      <w:r w:rsidRPr="00965AB5">
        <w:rPr>
          <w:rFonts w:ascii="Times New Roman" w:eastAsia="SimSun" w:hint="eastAsia"/>
          <w:iCs/>
          <w:kern w:val="2"/>
          <w:szCs w:val="20"/>
        </w:rPr>
        <w:t xml:space="preserve">he following table </w:t>
      </w:r>
      <w:r w:rsidRPr="00965AB5">
        <w:rPr>
          <w:rFonts w:ascii="Times New Roman" w:eastAsia="SimSun"/>
          <w:iCs/>
          <w:kern w:val="2"/>
          <w:szCs w:val="20"/>
        </w:rPr>
        <w:t>for computation</w:t>
      </w:r>
      <w:r w:rsidRPr="00965AB5">
        <w:rPr>
          <w:rFonts w:ascii="Times New Roman" w:eastAsia="SimSun" w:hint="eastAsia"/>
          <w:iCs/>
          <w:kern w:val="2"/>
          <w:szCs w:val="20"/>
        </w:rPr>
        <w:t xml:space="preserve"> complexity analysis of the receiver</w:t>
      </w:r>
      <w:r w:rsidRPr="00965AB5">
        <w:rPr>
          <w:rFonts w:ascii="Times New Roman" w:eastAsia="SimSun"/>
          <w:iCs/>
          <w:kern w:val="2"/>
          <w:szCs w:val="20"/>
        </w:rPr>
        <w:t xml:space="preserve"> as the starting point, entries can be updated </w:t>
      </w:r>
      <w:r w:rsidR="00365009">
        <w:rPr>
          <w:rFonts w:ascii="Times New Roman" w:eastAsia="SimSun"/>
          <w:iCs/>
          <w:kern w:val="2"/>
          <w:szCs w:val="20"/>
        </w:rPr>
        <w:t>un</w:t>
      </w:r>
      <w:r w:rsidR="00365009" w:rsidRPr="00965AB5">
        <w:rPr>
          <w:rFonts w:ascii="Times New Roman" w:eastAsia="SimSun"/>
          <w:iCs/>
          <w:kern w:val="2"/>
          <w:szCs w:val="20"/>
        </w:rPr>
        <w:t>til</w:t>
      </w:r>
      <w:r w:rsidRPr="00965AB5">
        <w:rPr>
          <w:rFonts w:ascii="Times New Roman" w:eastAsia="SimSun"/>
          <w:iCs/>
          <w:kern w:val="2"/>
          <w:szCs w:val="20"/>
        </w:rPr>
        <w:t xml:space="preserve"> RAN1#94bis.</w:t>
      </w:r>
      <w:r w:rsidRPr="00965AB5">
        <w:rPr>
          <w:rFonts w:ascii="Times New Roman" w:eastAsia="SimSun" w:hint="eastAsia"/>
          <w:iCs/>
          <w:kern w:val="2"/>
          <w:szCs w:val="20"/>
        </w:rPr>
        <w:t xml:space="preserve"> </w:t>
      </w:r>
      <w:r w:rsidR="00817199">
        <w:rPr>
          <w:rFonts w:ascii="Times New Roman" w:eastAsia="SimSun"/>
          <w:iCs/>
          <w:kern w:val="2"/>
          <w:szCs w:val="20"/>
        </w:rPr>
        <w:t>[</w:t>
      </w:r>
      <w:r w:rsidR="00817199">
        <w:rPr>
          <w:rFonts w:ascii="Times New Roman" w:eastAsia="SimSun"/>
          <w:iCs/>
          <w:kern w:val="2"/>
          <w:szCs w:val="20"/>
        </w:rPr>
        <w:t>…</w:t>
      </w:r>
      <w:r w:rsidR="00817199">
        <w:rPr>
          <w:rFonts w:ascii="Times New Roman" w:eastAsia="SimSun"/>
          <w:iCs/>
          <w:kern w:val="2"/>
          <w:szCs w:val="20"/>
        </w:rPr>
        <w:t>]</w:t>
      </w:r>
      <w:r w:rsidR="00987AF0">
        <w:rPr>
          <w:rFonts w:ascii="Times New Roman" w:eastAsia="SimSun"/>
          <w:iCs/>
          <w:kern w:val="2"/>
          <w:szCs w:val="20"/>
        </w:rPr>
        <w:t xml:space="preserve"> </w:t>
      </w:r>
      <w:r w:rsidRPr="00965AB5">
        <w:rPr>
          <w:rFonts w:ascii="Times New Roman" w:eastAsia="SimSun"/>
          <w:iCs/>
          <w:kern w:val="2"/>
          <w:szCs w:val="20"/>
        </w:rPr>
        <w:t xml:space="preserve">The impact factor is to be estimated based on the analysis of computation, memory size, hardware and software implementation, etc. </w:t>
      </w:r>
    </w:p>
    <w:p w14:paraId="4F42C40F" w14:textId="77777777" w:rsidR="00A7538A" w:rsidRPr="00965AB5" w:rsidRDefault="00A7538A" w:rsidP="005211C7">
      <w:pPr>
        <w:widowControl w:val="0"/>
        <w:numPr>
          <w:ilvl w:val="1"/>
          <w:numId w:val="19"/>
        </w:numPr>
        <w:spacing w:beforeLines="50" w:before="120" w:after="0" w:line="240" w:lineRule="auto"/>
        <w:jc w:val="both"/>
        <w:rPr>
          <w:rFonts w:ascii="Times New Roman" w:eastAsia="SimSun"/>
          <w:iCs/>
          <w:kern w:val="2"/>
          <w:szCs w:val="20"/>
        </w:rPr>
      </w:pPr>
      <w:r w:rsidRPr="00965AB5">
        <w:rPr>
          <w:rFonts w:ascii="Times New Roman" w:eastAsia="SimSun"/>
          <w:iCs/>
          <w:kern w:val="2"/>
          <w:szCs w:val="20"/>
        </w:rPr>
        <w:t xml:space="preserve">If/How and which entries are to be combined/compared in order to get the total complexity estimate is FFS. </w:t>
      </w:r>
    </w:p>
    <w:p w14:paraId="4F68632B" w14:textId="77777777" w:rsidR="00A7538A" w:rsidRPr="00965AB5" w:rsidRDefault="00A7538A" w:rsidP="005211C7">
      <w:pPr>
        <w:widowControl w:val="0"/>
        <w:numPr>
          <w:ilvl w:val="0"/>
          <w:numId w:val="19"/>
        </w:numPr>
        <w:spacing w:beforeLines="50" w:before="120" w:after="0" w:line="240" w:lineRule="auto"/>
        <w:jc w:val="both"/>
        <w:rPr>
          <w:rFonts w:ascii="Times New Roman" w:eastAsia="SimSun"/>
          <w:iCs/>
          <w:kern w:val="2"/>
          <w:szCs w:val="20"/>
        </w:rPr>
      </w:pPr>
      <w:r w:rsidRPr="00965AB5">
        <w:rPr>
          <w:rFonts w:ascii="Times New Roman" w:eastAsia="SimSun"/>
          <w:iCs/>
          <w:kern w:val="2"/>
          <w:szCs w:val="20"/>
        </w:rPr>
        <w:t>Companies may provide the impact factor</w:t>
      </w:r>
    </w:p>
    <w:p w14:paraId="72B13BCA" w14:textId="77777777" w:rsidR="00A7538A" w:rsidRPr="00965AB5" w:rsidRDefault="00A7538A" w:rsidP="005211C7">
      <w:pPr>
        <w:widowControl w:val="0"/>
        <w:numPr>
          <w:ilvl w:val="1"/>
          <w:numId w:val="19"/>
        </w:numPr>
        <w:spacing w:beforeLines="50" w:before="120" w:after="0" w:line="240" w:lineRule="auto"/>
        <w:jc w:val="both"/>
        <w:rPr>
          <w:rFonts w:ascii="Times New Roman" w:eastAsia="SimSun"/>
          <w:iCs/>
          <w:kern w:val="2"/>
          <w:szCs w:val="20"/>
        </w:rPr>
      </w:pPr>
      <w:r w:rsidRPr="00965AB5">
        <w:rPr>
          <w:rFonts w:ascii="Times New Roman" w:eastAsia="SimSun"/>
          <w:iCs/>
          <w:kern w:val="2"/>
          <w:szCs w:val="20"/>
        </w:rPr>
        <w:t xml:space="preserve">The impact factor is for each cell </w:t>
      </w:r>
    </w:p>
    <w:p w14:paraId="144FA60D" w14:textId="77777777" w:rsidR="00A7538A" w:rsidRPr="00965AB5" w:rsidRDefault="00A7538A" w:rsidP="005211C7">
      <w:pPr>
        <w:widowControl w:val="0"/>
        <w:numPr>
          <w:ilvl w:val="0"/>
          <w:numId w:val="19"/>
        </w:numPr>
        <w:spacing w:beforeLines="50" w:before="120" w:after="0" w:line="240" w:lineRule="auto"/>
        <w:jc w:val="both"/>
        <w:rPr>
          <w:rFonts w:ascii="Times New Roman" w:eastAsia="SimSun"/>
          <w:iCs/>
          <w:kern w:val="2"/>
          <w:szCs w:val="20"/>
        </w:rPr>
      </w:pPr>
      <w:r w:rsidRPr="00965AB5">
        <w:rPr>
          <w:rFonts w:ascii="Times New Roman" w:eastAsia="SimSun"/>
          <w:iCs/>
          <w:kern w:val="2"/>
          <w:szCs w:val="20"/>
        </w:rPr>
        <w:t>The rows in the above table are subject to potential re-finement, e.g., adding new row(s), merge some rows, etc.</w:t>
      </w:r>
    </w:p>
    <w:p w14:paraId="4EA20954" w14:textId="77777777" w:rsidR="00A7538A" w:rsidRPr="00965AB5" w:rsidRDefault="00A7538A" w:rsidP="005211C7">
      <w:pPr>
        <w:widowControl w:val="0"/>
        <w:numPr>
          <w:ilvl w:val="0"/>
          <w:numId w:val="19"/>
        </w:numPr>
        <w:spacing w:beforeLines="50" w:before="120" w:after="0" w:line="240" w:lineRule="auto"/>
        <w:jc w:val="both"/>
        <w:rPr>
          <w:rFonts w:ascii="Times New Roman" w:eastAsia="SimSun"/>
          <w:iCs/>
          <w:kern w:val="2"/>
          <w:szCs w:val="20"/>
        </w:rPr>
      </w:pPr>
      <w:r w:rsidRPr="00965AB5">
        <w:rPr>
          <w:rFonts w:ascii="Times New Roman" w:eastAsia="SimSun"/>
          <w:iCs/>
          <w:kern w:val="2"/>
          <w:szCs w:val="20"/>
        </w:rPr>
        <w:t>Note: the numbers may or may not be a function of UL waveform</w:t>
      </w:r>
    </w:p>
    <w:p w14:paraId="394CB5BB" w14:textId="77777777" w:rsidR="00A7538A" w:rsidRPr="00965AB5" w:rsidRDefault="00A7538A" w:rsidP="005211C7">
      <w:pPr>
        <w:widowControl w:val="0"/>
        <w:numPr>
          <w:ilvl w:val="0"/>
          <w:numId w:val="19"/>
        </w:numPr>
        <w:spacing w:beforeLines="50" w:before="120" w:after="0" w:line="240" w:lineRule="auto"/>
        <w:jc w:val="both"/>
        <w:rPr>
          <w:rFonts w:ascii="Times New Roman" w:eastAsia="SimSun"/>
          <w:iCs/>
          <w:kern w:val="2"/>
          <w:szCs w:val="20"/>
        </w:rPr>
      </w:pPr>
      <w:r w:rsidRPr="00965AB5">
        <w:rPr>
          <w:rFonts w:ascii="Times New Roman" w:eastAsia="SimSun"/>
          <w:iCs/>
          <w:kern w:val="2"/>
          <w:szCs w:val="20"/>
        </w:rPr>
        <w:t>FFS whether or not to add row(s) for memory blocks</w:t>
      </w:r>
    </w:p>
    <w:p w14:paraId="4EE49515" w14:textId="6C77ED66" w:rsidR="00A7538A" w:rsidRDefault="00A7538A" w:rsidP="00B90BFC">
      <w:pPr>
        <w:pStyle w:val="BodyText"/>
        <w:jc w:val="both"/>
        <w:rPr>
          <w:highlight w:val="yellow"/>
        </w:rPr>
      </w:pPr>
    </w:p>
    <w:p w14:paraId="4D115971" w14:textId="3236B1EA" w:rsidR="00CF26E4" w:rsidRDefault="0032673A" w:rsidP="00CF26E4">
      <w:pPr>
        <w:pStyle w:val="BodyText"/>
        <w:keepNext/>
        <w:jc w:val="both"/>
      </w:pPr>
      <w:bookmarkStart w:id="1" w:name="_Hlk528765703"/>
      <w:r>
        <w:t>In RAN1#94b</w:t>
      </w:r>
      <w:r w:rsidR="00CF26E4">
        <w:t xml:space="preserve">, it was also agreed to capture the Tables 9 and 8 of </w:t>
      </w:r>
      <w:r w:rsidR="00DD0E91">
        <w:t>[3</w:t>
      </w:r>
      <w:r w:rsidR="00DB2A31">
        <w:t>] in the TR 38.812</w:t>
      </w:r>
      <w:r w:rsidR="00CF26E4">
        <w:t xml:space="preserve">: </w:t>
      </w:r>
    </w:p>
    <w:p w14:paraId="2DA12F33" w14:textId="79A39DD5" w:rsidR="00CF26E4" w:rsidRDefault="00CF26E4" w:rsidP="00CF26E4">
      <w:pPr>
        <w:jc w:val="both"/>
        <w:rPr>
          <w:b/>
          <w:lang w:eastAsia="x-none"/>
        </w:rPr>
      </w:pPr>
      <w:r w:rsidRPr="00965AB5">
        <w:rPr>
          <w:highlight w:val="green"/>
          <w:lang w:eastAsia="x-none"/>
        </w:rPr>
        <w:t>Agreements</w:t>
      </w:r>
      <w:r w:rsidRPr="00965AB5">
        <w:rPr>
          <w:b/>
          <w:lang w:eastAsia="x-none"/>
        </w:rPr>
        <w:t>:</w:t>
      </w:r>
    </w:p>
    <w:p w14:paraId="13CA147C" w14:textId="614959DA" w:rsidR="00DB2A31" w:rsidRPr="008162AE" w:rsidRDefault="00DB2A31" w:rsidP="00DB2A31">
      <w:pPr>
        <w:numPr>
          <w:ilvl w:val="0"/>
          <w:numId w:val="28"/>
        </w:numPr>
        <w:spacing w:after="0" w:line="240" w:lineRule="auto"/>
        <w:rPr>
          <w:szCs w:val="20"/>
          <w:lang w:eastAsia="x-none"/>
        </w:rPr>
      </w:pPr>
      <w:r w:rsidRPr="008162AE">
        <w:rPr>
          <w:szCs w:val="20"/>
          <w:lang w:eastAsia="x-none"/>
        </w:rPr>
        <w:t>Table 8 (and its sub</w:t>
      </w:r>
      <w:r w:rsidR="00B07A80">
        <w:rPr>
          <w:szCs w:val="20"/>
          <w:lang w:eastAsia="x-none"/>
        </w:rPr>
        <w:t>-</w:t>
      </w:r>
      <w:r w:rsidRPr="008162AE">
        <w:rPr>
          <w:szCs w:val="20"/>
          <w:lang w:eastAsia="x-none"/>
        </w:rPr>
        <w:t xml:space="preserve">tables &amp; notes) and Table 9 in </w:t>
      </w:r>
      <w:hyperlink r:id="rId9" w:history="1">
        <w:r>
          <w:rPr>
            <w:rStyle w:val="Hyperlink"/>
            <w:szCs w:val="20"/>
            <w:lang w:eastAsia="x-none"/>
          </w:rPr>
          <w:t>R1-1811938</w:t>
        </w:r>
      </w:hyperlink>
      <w:r w:rsidRPr="008162AE">
        <w:rPr>
          <w:szCs w:val="20"/>
          <w:lang w:eastAsia="x-none"/>
        </w:rPr>
        <w:t xml:space="preserve"> are agreed</w:t>
      </w:r>
    </w:p>
    <w:p w14:paraId="4A808BB3" w14:textId="77777777" w:rsidR="00DB2A31" w:rsidRPr="008162AE" w:rsidRDefault="00DB2A31" w:rsidP="00DB2A31">
      <w:pPr>
        <w:numPr>
          <w:ilvl w:val="1"/>
          <w:numId w:val="28"/>
        </w:numPr>
        <w:spacing w:after="0" w:line="240" w:lineRule="auto"/>
        <w:rPr>
          <w:szCs w:val="20"/>
          <w:lang w:eastAsia="x-none"/>
        </w:rPr>
      </w:pPr>
      <w:r w:rsidRPr="008162AE">
        <w:rPr>
          <w:szCs w:val="20"/>
          <w:lang w:eastAsia="x-none"/>
        </w:rPr>
        <w:t>To be captured in 38.812</w:t>
      </w:r>
    </w:p>
    <w:bookmarkEnd w:id="1"/>
    <w:p w14:paraId="14EAEE71" w14:textId="77777777" w:rsidR="00DB2A31" w:rsidRPr="00965AB5" w:rsidRDefault="00DB2A31" w:rsidP="00CF26E4">
      <w:pPr>
        <w:jc w:val="both"/>
        <w:rPr>
          <w:b/>
          <w:lang w:eastAsia="x-none"/>
        </w:rPr>
      </w:pPr>
    </w:p>
    <w:p w14:paraId="0DFBE1E2" w14:textId="3A549F5B" w:rsidR="00DB2A31" w:rsidRDefault="00652A6F" w:rsidP="008C02FC">
      <w:pPr>
        <w:pStyle w:val="BodyText"/>
        <w:jc w:val="both"/>
      </w:pPr>
      <w:r>
        <w:t xml:space="preserve">This </w:t>
      </w:r>
      <w:r w:rsidR="00A7538A" w:rsidRPr="002B23BE">
        <w:t>contribution</w:t>
      </w:r>
      <w:r w:rsidR="00DB2A31">
        <w:t xml:space="preserve"> provides </w:t>
      </w:r>
      <w:r w:rsidR="007B296F">
        <w:t>a detailed</w:t>
      </w:r>
      <w:r>
        <w:t xml:space="preserve"> </w:t>
      </w:r>
      <w:r w:rsidR="00E50A0B">
        <w:t xml:space="preserve">implementation agnostic </w:t>
      </w:r>
      <w:r w:rsidR="00DB2A31">
        <w:t xml:space="preserve">complexity analysis </w:t>
      </w:r>
      <w:r w:rsidR="00E50A0B">
        <w:t xml:space="preserve">of MMSE-based reception for NoMA deployments. </w:t>
      </w:r>
      <w:r>
        <w:t>T</w:t>
      </w:r>
      <w:r w:rsidR="00B07A80">
        <w:t xml:space="preserve">he following MMSE-based receivers are considered: i) </w:t>
      </w:r>
      <w:r w:rsidR="00A211A3">
        <w:t>Linear Minimum Mean Square Error (</w:t>
      </w:r>
      <w:r w:rsidR="00B07A80">
        <w:t>LMMSE</w:t>
      </w:r>
      <w:r w:rsidR="00A211A3">
        <w:t>)</w:t>
      </w:r>
      <w:r w:rsidR="00B07A80">
        <w:t xml:space="preserve">; </w:t>
      </w:r>
      <w:r w:rsidR="00A211A3">
        <w:t xml:space="preserve">ii) </w:t>
      </w:r>
      <w:r w:rsidR="00885EFD">
        <w:t>S</w:t>
      </w:r>
      <w:r w:rsidR="00A211A3">
        <w:t>ymbol L</w:t>
      </w:r>
      <w:r w:rsidR="00B07A80">
        <w:t>evel MMSE-SIC</w:t>
      </w:r>
      <w:r w:rsidR="00A211A3">
        <w:t xml:space="preserve"> (SL-MMSE-SIC)</w:t>
      </w:r>
      <w:r w:rsidR="00B07A80">
        <w:t xml:space="preserve">; </w:t>
      </w:r>
      <w:r w:rsidR="00A211A3">
        <w:t>iii) Codeword Level-</w:t>
      </w:r>
      <w:r w:rsidR="00B07A80">
        <w:t>MMSE-SIC</w:t>
      </w:r>
      <w:r w:rsidR="00A211A3">
        <w:t xml:space="preserve"> (CWL-MMSE-SIC)</w:t>
      </w:r>
      <w:r w:rsidR="00B07A80">
        <w:t xml:space="preserve">; iv) </w:t>
      </w:r>
      <w:r w:rsidR="00A211A3">
        <w:t>S</w:t>
      </w:r>
      <w:r w:rsidR="00B07A80">
        <w:t xml:space="preserve">ymbol </w:t>
      </w:r>
      <w:r w:rsidR="00A211A3">
        <w:t>L</w:t>
      </w:r>
      <w:r w:rsidR="00B07A80">
        <w:t>evel</w:t>
      </w:r>
      <w:r w:rsidR="00A211A3">
        <w:t>-I</w:t>
      </w:r>
      <w:r w:rsidR="00B07A80">
        <w:t>terative MMSE</w:t>
      </w:r>
      <w:r w:rsidR="00A211A3">
        <w:t xml:space="preserve"> (SL-I-MMSE)</w:t>
      </w:r>
      <w:r w:rsidR="00B07A80">
        <w:t xml:space="preserve">; and v) </w:t>
      </w:r>
      <w:r w:rsidR="00A211A3">
        <w:t>Codeword Level-iterative-</w:t>
      </w:r>
      <w:r w:rsidR="00B07A80">
        <w:t>MMSE.</w:t>
      </w:r>
    </w:p>
    <w:p w14:paraId="316EECB8" w14:textId="77777777" w:rsidR="00DB2A31" w:rsidRDefault="00DB2A31" w:rsidP="008C02FC">
      <w:pPr>
        <w:pStyle w:val="BodyText"/>
        <w:jc w:val="both"/>
      </w:pPr>
    </w:p>
    <w:p w14:paraId="2523D70D" w14:textId="2C0CAD03" w:rsidR="004000E8" w:rsidRDefault="00230D18" w:rsidP="00E85FB1">
      <w:pPr>
        <w:pStyle w:val="Heading1"/>
        <w:jc w:val="both"/>
      </w:pPr>
      <w:bookmarkStart w:id="2" w:name="_Ref178064866"/>
      <w:r>
        <w:lastRenderedPageBreak/>
        <w:t>2</w:t>
      </w:r>
      <w:r>
        <w:tab/>
      </w:r>
      <w:r w:rsidR="004000E8" w:rsidRPr="00CE0424">
        <w:t>Discussion</w:t>
      </w:r>
      <w:bookmarkEnd w:id="2"/>
    </w:p>
    <w:p w14:paraId="7D561584" w14:textId="22F27C11" w:rsidR="006A6A91" w:rsidRPr="006A6A91" w:rsidRDefault="006A6A91" w:rsidP="00F86FF7">
      <w:pPr>
        <w:pStyle w:val="BodyText"/>
        <w:jc w:val="both"/>
      </w:pPr>
      <w:r w:rsidRPr="00E85FB1">
        <w:t>The family of the MMSE-SIC based receivers is a good compromise between non-linear interference mitigation ability and limited incremental complexity and design effort compared to the baseline MU-MIMO MMSE receiver. At each detection stage, single-user detection is performed. The linear receiver is complemented with covariance matrix inverse update, regeneration and subtraction. In contrast to iterative approaches, each user is still decoded only once. The performance results in [</w:t>
      </w:r>
      <w:r w:rsidR="00DD0E91">
        <w:t>2</w:t>
      </w:r>
      <w:r w:rsidRPr="00E85FB1">
        <w:t>] indicate that symbol-level MMSE-SIC can realize performance improvements, approaching the achievable gains, using the WSMA SS scheme.</w:t>
      </w:r>
    </w:p>
    <w:p w14:paraId="6C44C89F" w14:textId="1A8F2A0D" w:rsidR="00C248C8" w:rsidRPr="00E85FB1" w:rsidRDefault="00C248C8" w:rsidP="00E85FB1">
      <w:pPr>
        <w:pStyle w:val="Heading2"/>
        <w:jc w:val="both"/>
      </w:pPr>
      <w:r w:rsidRPr="00817199">
        <w:t xml:space="preserve">2.1 </w:t>
      </w:r>
      <w:r w:rsidRPr="00817199">
        <w:tab/>
      </w:r>
      <w:r w:rsidR="00284DFD">
        <w:t>MMSE Based Rece</w:t>
      </w:r>
      <w:r w:rsidR="00A72863">
        <w:t>pt</w:t>
      </w:r>
      <w:r w:rsidR="00284DFD">
        <w:t>ion for NoMA</w:t>
      </w:r>
      <w:r w:rsidR="00A72863">
        <w:t xml:space="preserve"> Deployments</w:t>
      </w:r>
    </w:p>
    <w:p w14:paraId="58A28069" w14:textId="5AA6E7EA" w:rsidR="006A6A91" w:rsidRPr="00AF43E1" w:rsidRDefault="006A6A91">
      <w:pPr>
        <w:pStyle w:val="BodyText"/>
        <w:jc w:val="both"/>
      </w:pPr>
      <w:r w:rsidRPr="00F86FF7">
        <w:t>In</w:t>
      </w:r>
      <w:r w:rsidR="007B296F">
        <w:t xml:space="preserve"> a</w:t>
      </w:r>
      <w:r w:rsidRPr="00F86FF7">
        <w:t xml:space="preserve"> </w:t>
      </w:r>
      <w:r w:rsidR="00DA0405" w:rsidRPr="00F86FF7">
        <w:t xml:space="preserve">symbol level spreading </w:t>
      </w:r>
      <w:r>
        <w:t xml:space="preserve">NoMA deployment with </w:t>
      </w:r>
      <m:oMath>
        <m:r>
          <w:rPr>
            <w:rFonts w:ascii="Cambria Math" w:hAnsi="Cambria Math"/>
          </w:rPr>
          <m:t>K</m:t>
        </m:r>
      </m:oMath>
      <w:r>
        <w:t xml:space="preserve"> UEs and a gNB with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t xml:space="preserve"> antennas, the received signal of the </w:t>
      </w:r>
      <m:oMath>
        <m:r>
          <w:rPr>
            <w:rFonts w:ascii="Cambria Math" w:hAnsi="Cambria Math"/>
          </w:rPr>
          <m:t>j</m:t>
        </m:r>
      </m:oMath>
      <w:r>
        <w:t xml:space="preserve">-th antenna of the </w:t>
      </w:r>
      <w:r w:rsidR="00AF43E1">
        <w:t>gNB</w:t>
      </w:r>
      <w:r w:rsidR="007B296F">
        <w:t xml:space="preserve">, over the </w:t>
      </w:r>
      <m:oMath>
        <m:r>
          <w:rPr>
            <w:rFonts w:ascii="Cambria Math" w:hAnsi="Cambria Math"/>
          </w:rPr>
          <m:t>N</m:t>
        </m:r>
      </m:oMath>
      <w:r w:rsidR="007B296F">
        <w:t xml:space="preserve"> used REs, </w:t>
      </w:r>
      <w:r>
        <w:t>is given as:</w:t>
      </w:r>
    </w:p>
    <w:p w14:paraId="4FFA6DF3" w14:textId="1080BF31" w:rsidR="0092133A" w:rsidRPr="0092133A" w:rsidRDefault="00B45C7C">
      <w:pPr>
        <w:pStyle w:val="BodyText"/>
        <w:jc w:val="both"/>
      </w:pPr>
      <m:oMathPara>
        <m:oMath>
          <m:eqArr>
            <m:eqArrPr>
              <m:maxDist m:val="1"/>
              <m:ctrlPr>
                <w:rPr>
                  <w:rFonts w:ascii="Cambria Math" w:hAnsi="Cambria Math"/>
                  <w:i/>
                </w:rPr>
              </m:ctrlPr>
            </m:eqArrPr>
            <m:e>
              <m:sSub>
                <m:sSubPr>
                  <m:ctrlPr>
                    <w:rPr>
                      <w:rFonts w:ascii="Cambria Math" w:hAnsi="Cambria Math"/>
                    </w:rPr>
                  </m:ctrlPr>
                </m:sSubPr>
                <m:e>
                  <m:r>
                    <m:rPr>
                      <m:sty m:val="b"/>
                    </m:rPr>
                    <w:rPr>
                      <w:rFonts w:ascii="Cambria Math" w:hAnsi="Cambria Math"/>
                    </w:rPr>
                    <m:t>r</m:t>
                  </m:r>
                </m:e>
                <m:sub>
                  <m:r>
                    <w:rPr>
                      <w:rFonts w:ascii="Cambria Math" w:hAnsi="Cambria Math"/>
                    </w:rPr>
                    <m:t>j</m:t>
                  </m:r>
                </m:sub>
              </m:sSub>
              <m:r>
                <m:rPr>
                  <m:sty m:val="p"/>
                </m:rPr>
                <w:rPr>
                  <w:rFonts w:ascii="Cambria Math" w:hAnsi="Cambria Math"/>
                </w:rPr>
                <m:t>=</m:t>
              </m:r>
              <m:nary>
                <m:naryPr>
                  <m:chr m:val="∑"/>
                  <m:ctrlPr>
                    <w:rPr>
                      <w:rFonts w:ascii="Cambria Math" w:hAnsi="Cambria Math"/>
                    </w:rPr>
                  </m:ctrlPr>
                </m:naryPr>
                <m:sub>
                  <m:r>
                    <m:rPr>
                      <m:sty m:val="p"/>
                    </m:rPr>
                    <w:rPr>
                      <w:rFonts w:ascii="Cambria Math" w:hAnsi="Cambria Math"/>
                    </w:rPr>
                    <m:t>k=1</m:t>
                  </m:r>
                </m:sub>
                <m:sup>
                  <m:r>
                    <m:rPr>
                      <m:sty m:val="p"/>
                    </m:rPr>
                    <w:rPr>
                      <w:rFonts w:ascii="Cambria Math" w:hAnsi="Cambria Math"/>
                    </w:rPr>
                    <m:t>K</m:t>
                  </m:r>
                </m:sup>
                <m:e>
                  <m:sSub>
                    <m:sSubPr>
                      <m:ctrlPr>
                        <w:rPr>
                          <w:rFonts w:ascii="Cambria Math" w:hAnsi="Cambria Math"/>
                        </w:rPr>
                      </m:ctrlPr>
                    </m:sSubPr>
                    <m:e>
                      <m:r>
                        <m:rPr>
                          <m:sty m:val="b"/>
                        </m:rPr>
                        <w:rPr>
                          <w:rFonts w:ascii="Cambria Math" w:hAnsi="Cambria Math"/>
                        </w:rPr>
                        <m:t>h</m:t>
                      </m:r>
                    </m:e>
                    <m:sub>
                      <m:r>
                        <w:rPr>
                          <w:rFonts w:ascii="Cambria Math" w:hAnsi="Cambria Math"/>
                        </w:rPr>
                        <m:t>jk</m:t>
                      </m:r>
                    </m:sub>
                  </m:sSub>
                </m:e>
              </m:nary>
              <m:r>
                <m:rPr>
                  <m:sty m:val="p"/>
                </m:rPr>
                <w:rPr>
                  <w:rFonts w:ascii="Cambria Math" w:hAnsi="Cambria Math" w:hint="eastAsia"/>
                </w:rPr>
                <m:t>⊙</m:t>
              </m:r>
              <m:sSub>
                <m:sSubPr>
                  <m:ctrlPr>
                    <w:rPr>
                      <w:rFonts w:ascii="Cambria Math" w:hAnsi="Cambria Math"/>
                    </w:rPr>
                  </m:ctrlPr>
                </m:sSubPr>
                <m:e>
                  <m:r>
                    <m:rPr>
                      <m:sty m:val="b"/>
                    </m:rPr>
                    <w:rPr>
                      <w:rFonts w:ascii="Cambria Math" w:hAnsi="Cambria Math"/>
                    </w:rPr>
                    <m:t>s</m:t>
                  </m:r>
                </m:e>
                <m:sub>
                  <m:r>
                    <w:rPr>
                      <w:rFonts w:ascii="Cambria Math" w:hAnsi="Cambria Math"/>
                    </w:rPr>
                    <m:t>k</m:t>
                  </m:r>
                </m:sub>
              </m:sSub>
              <m:sSub>
                <m:sSubPr>
                  <m:ctrlPr>
                    <w:rPr>
                      <w:rFonts w:ascii="Cambria Math" w:hAnsi="Cambria Math"/>
                      <w:i/>
                    </w:rPr>
                  </m:ctrlPr>
                </m:sSubPr>
                <m:e>
                  <m:r>
                    <w:rPr>
                      <w:rFonts w:ascii="Cambria Math" w:hAnsi="Cambria Math"/>
                    </w:rPr>
                    <m:t>x</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w</m:t>
                  </m:r>
                </m:e>
                <m:sub>
                  <m:r>
                    <w:rPr>
                      <w:rFonts w:ascii="Cambria Math" w:hAnsi="Cambria Math"/>
                    </w:rPr>
                    <m:t>j</m:t>
                  </m:r>
                </m:sub>
              </m:sSub>
              <m:r>
                <w:rPr>
                  <w:rFonts w:ascii="Cambria Math" w:hAnsi="Cambria Math"/>
                </w:rPr>
                <m:t>,#(1</m:t>
              </m:r>
            </m:e>
          </m:eqArr>
          <m:r>
            <m:rPr>
              <m:sty m:val="p"/>
            </m:rPr>
            <w:rPr>
              <w:rFonts w:ascii="Cambria Math" w:hAnsi="Cambria Math"/>
            </w:rPr>
            <m:t>)</m:t>
          </m:r>
        </m:oMath>
      </m:oMathPara>
    </w:p>
    <w:p w14:paraId="250B4EEB" w14:textId="1E87A183" w:rsidR="00376541" w:rsidRPr="00F86FF7" w:rsidRDefault="00547A47">
      <w:pPr>
        <w:pStyle w:val="BodyText"/>
        <w:jc w:val="both"/>
      </w:pPr>
      <w:r>
        <w:t>where,</w:t>
      </w:r>
      <w:r w:rsidR="00284DFD">
        <w:t xml:space="preserve"> </w:t>
      </w:r>
      <m:oMath>
        <m:r>
          <m:rPr>
            <m:sty m:val="p"/>
          </m:rPr>
          <w:rPr>
            <w:rFonts w:ascii="Cambria Math" w:hAnsi="Cambria Math" w:hint="eastAsia"/>
          </w:rPr>
          <m:t>⊙</m:t>
        </m:r>
      </m:oMath>
      <w:r w:rsidR="00284DFD">
        <w:t xml:space="preserve"> is the Hadamard product;</w:t>
      </w:r>
      <w:r>
        <w:t xml:space="preserve"> </w:t>
      </w:r>
      <m:oMath>
        <m:sSub>
          <m:sSubPr>
            <m:ctrlPr>
              <w:rPr>
                <w:rFonts w:ascii="Cambria Math" w:hAnsi="Cambria Math"/>
              </w:rPr>
            </m:ctrlPr>
          </m:sSubPr>
          <m:e>
            <m:r>
              <m:rPr>
                <m:sty m:val="b"/>
              </m:rPr>
              <w:rPr>
                <w:rFonts w:ascii="Cambria Math" w:hAnsi="Cambria Math"/>
              </w:rPr>
              <m:t>h</m:t>
            </m:r>
          </m:e>
          <m:sub>
            <m:r>
              <w:rPr>
                <w:rFonts w:ascii="Cambria Math" w:hAnsi="Cambria Math"/>
              </w:rPr>
              <m:t>jk</m:t>
            </m:r>
          </m:sub>
        </m:sSub>
      </m:oMath>
      <w:r>
        <w:t xml:space="preserve"> is</w:t>
      </w:r>
      <w:r w:rsidR="0092133A">
        <w:t xml:space="preserve"> a</w:t>
      </w:r>
      <w:r>
        <w:t xml:space="preserve"> </w:t>
      </w:r>
      <m:oMath>
        <m:r>
          <w:rPr>
            <w:rFonts w:ascii="Cambria Math" w:hAnsi="Cambria Math"/>
          </w:rPr>
          <m:t>N</m:t>
        </m:r>
        <m:r>
          <m:rPr>
            <m:sty m:val="p"/>
          </m:rPr>
          <w:rPr>
            <w:rFonts w:ascii="Cambria Math" w:hAnsi="Cambria Math"/>
          </w:rPr>
          <m:t>×1</m:t>
        </m:r>
      </m:oMath>
      <w:r>
        <w:t xml:space="preserve"> vector which represents the wireless channel between the </w:t>
      </w:r>
      <m:oMath>
        <m:r>
          <w:rPr>
            <w:rFonts w:ascii="Cambria Math" w:hAnsi="Cambria Math"/>
          </w:rPr>
          <m:t>k</m:t>
        </m:r>
      </m:oMath>
      <w:r>
        <w:t>-th</w:t>
      </w:r>
      <w:r w:rsidR="008D7970">
        <w:t xml:space="preserve"> </w:t>
      </w:r>
      <w:r>
        <w:t xml:space="preserve"> UE</w:t>
      </w:r>
      <w:r w:rsidR="008D7970" w:rsidRPr="00F86FF7">
        <w:rPr>
          <w:i/>
        </w:rPr>
        <w:t xml:space="preserve">, </w:t>
      </w:r>
      <m:oMath>
        <m:r>
          <w:rPr>
            <w:rFonts w:ascii="Cambria Math" w:hAnsi="Cambria Math"/>
          </w:rPr>
          <m:t>k=1,…,</m:t>
        </m:r>
        <m:r>
          <m:rPr>
            <m:sty m:val="p"/>
          </m:rPr>
          <w:rPr>
            <w:rFonts w:ascii="Cambria Math" w:hAnsi="Cambria Math"/>
          </w:rPr>
          <m:t xml:space="preserve"> K</m:t>
        </m:r>
      </m:oMath>
      <w:r w:rsidR="008D7970">
        <w:t>,</w:t>
      </w:r>
      <w:r>
        <w:t xml:space="preserve"> and the </w:t>
      </w:r>
      <m:oMath>
        <m:r>
          <w:rPr>
            <w:rFonts w:ascii="Cambria Math" w:hAnsi="Cambria Math"/>
          </w:rPr>
          <m:t>j</m:t>
        </m:r>
      </m:oMath>
      <w:r>
        <w:t xml:space="preserve">-th </w:t>
      </w:r>
      <w:r w:rsidR="008D7970">
        <w:t>receive</w:t>
      </w:r>
      <w:r>
        <w:t xml:space="preserve"> antenna</w:t>
      </w:r>
      <w:r w:rsidR="008D7970" w:rsidRPr="00F86FF7">
        <w:rPr>
          <w:i/>
        </w:rPr>
        <w:t xml:space="preserve">,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r</m:t>
            </m:r>
          </m:sub>
        </m:sSub>
      </m:oMath>
      <w:r w:rsidR="008D7970" w:rsidRPr="00F86FF7">
        <w:rPr>
          <w:i/>
        </w:rPr>
        <w:t>,</w:t>
      </w:r>
      <w:r>
        <w:t xml:space="preserve"> for the for the </w:t>
      </w:r>
      <m:oMath>
        <m:r>
          <w:rPr>
            <w:rFonts w:ascii="Cambria Math" w:hAnsi="Cambria Math"/>
          </w:rPr>
          <m:t>N</m:t>
        </m:r>
      </m:oMath>
      <w:r>
        <w:t xml:space="preserve"> used R</w:t>
      </w:r>
      <w:r w:rsidR="0092133A">
        <w:t>E</w:t>
      </w:r>
      <w:r>
        <w:t xml:space="preserve">s; </w:t>
      </w:r>
      <m:oMath>
        <m:sSub>
          <m:sSubPr>
            <m:ctrlPr>
              <w:rPr>
                <w:rFonts w:ascii="Cambria Math" w:hAnsi="Cambria Math"/>
              </w:rPr>
            </m:ctrlPr>
          </m:sSubPr>
          <m:e>
            <m:r>
              <m:rPr>
                <m:sty m:val="b"/>
              </m:rPr>
              <w:rPr>
                <w:rFonts w:ascii="Cambria Math" w:hAnsi="Cambria Math"/>
              </w:rPr>
              <m:t>s</m:t>
            </m:r>
          </m:e>
          <m:sub>
            <m:r>
              <w:rPr>
                <w:rFonts w:ascii="Cambria Math" w:hAnsi="Cambria Math"/>
              </w:rPr>
              <m:t>k</m:t>
            </m:r>
          </m:sub>
        </m:sSub>
      </m:oMath>
      <w:r>
        <w:t xml:space="preserve"> is the Spreading Sequence (SS) used by the </w:t>
      </w:r>
      <m:oMath>
        <m:r>
          <w:rPr>
            <w:rFonts w:ascii="Cambria Math" w:hAnsi="Cambria Math"/>
          </w:rPr>
          <m:t>k</m:t>
        </m:r>
      </m:oMath>
      <w:r>
        <w:t xml:space="preserve">-th UE; </w:t>
      </w:r>
      <m:oMath>
        <m:sSub>
          <m:sSubPr>
            <m:ctrlPr>
              <w:rPr>
                <w:rFonts w:ascii="Cambria Math" w:hAnsi="Cambria Math"/>
              </w:rPr>
            </m:ctrlPr>
          </m:sSubPr>
          <m:e>
            <m:r>
              <w:rPr>
                <w:rFonts w:ascii="Cambria Math" w:hAnsi="Cambria Math"/>
              </w:rPr>
              <m:t>x</m:t>
            </m:r>
          </m:e>
          <m:sub>
            <m:r>
              <w:rPr>
                <w:rFonts w:ascii="Cambria Math" w:hAnsi="Cambria Math"/>
              </w:rPr>
              <m:t>k</m:t>
            </m:r>
          </m:sub>
        </m:sSub>
      </m:oMath>
      <w:r w:rsidR="00AC626C">
        <w:t xml:space="preserve"> is the </w:t>
      </w:r>
      <w:r w:rsidR="00DA0405">
        <w:t>transmitted symbols</w:t>
      </w:r>
      <w:r w:rsidR="00A72863">
        <w:t xml:space="preserve"> of the </w:t>
      </w:r>
      <m:oMath>
        <m:r>
          <m:rPr>
            <m:sty m:val="p"/>
          </m:rPr>
          <w:rPr>
            <w:rFonts w:ascii="Cambria Math" w:hAnsi="Cambria Math"/>
          </w:rPr>
          <m:t>k</m:t>
        </m:r>
      </m:oMath>
      <w:r w:rsidR="00A72863">
        <w:t>-th UE</w:t>
      </w:r>
      <w:r w:rsidR="0092133A">
        <w:t>;</w:t>
      </w:r>
      <w:r w:rsidR="00DA0405">
        <w:t xml:space="preserve"> and </w:t>
      </w:r>
      <m:oMath>
        <m:sSub>
          <m:sSubPr>
            <m:ctrlPr>
              <w:rPr>
                <w:rFonts w:ascii="Cambria Math" w:hAnsi="Cambria Math"/>
              </w:rPr>
            </m:ctrlPr>
          </m:sSubPr>
          <m:e>
            <m:r>
              <m:rPr>
                <m:sty m:val="b"/>
              </m:rPr>
              <w:rPr>
                <w:rFonts w:ascii="Cambria Math" w:hAnsi="Cambria Math"/>
              </w:rPr>
              <m:t>w</m:t>
            </m:r>
          </m:e>
          <m:sub>
            <m:r>
              <w:rPr>
                <w:rFonts w:ascii="Cambria Math" w:hAnsi="Cambria Math"/>
              </w:rPr>
              <m:t>j</m:t>
            </m:r>
          </m:sub>
        </m:sSub>
      </m:oMath>
      <w:r w:rsidR="0092133A">
        <w:t xml:space="preserve"> is the noise experience</w:t>
      </w:r>
      <w:r w:rsidR="007F545C">
        <w:t>d</w:t>
      </w:r>
      <w:r w:rsidR="0092133A">
        <w:t xml:space="preserve"> by the </w:t>
      </w:r>
      <m:oMath>
        <m:r>
          <w:rPr>
            <w:rFonts w:ascii="Cambria Math" w:hAnsi="Cambria Math"/>
          </w:rPr>
          <m:t>j</m:t>
        </m:r>
      </m:oMath>
      <w:r w:rsidR="0092133A">
        <w:t>-th antenna. In a matrix form, (1) can be re-expressed as:</w:t>
      </w:r>
    </w:p>
    <w:p w14:paraId="719187A0" w14:textId="2182615A" w:rsidR="00376541" w:rsidRPr="00F86FF7" w:rsidRDefault="00B45C7C">
      <w:pPr>
        <w:pStyle w:val="BodyText"/>
        <w:jc w:val="both"/>
      </w:pPr>
      <m:oMathPara>
        <m:oMath>
          <m:eqArr>
            <m:eqArrPr>
              <m:maxDist m:val="1"/>
              <m:ctrlPr>
                <w:rPr>
                  <w:rFonts w:ascii="Cambria Math" w:hAnsi="Cambria Math"/>
                  <w:i/>
                </w:rPr>
              </m:ctrlPr>
            </m:eqArrPr>
            <m:e>
              <m:sSub>
                <m:sSubPr>
                  <m:ctrlPr>
                    <w:rPr>
                      <w:rFonts w:ascii="Cambria Math" w:hAnsi="Cambria Math"/>
                    </w:rPr>
                  </m:ctrlPr>
                </m:sSubPr>
                <m:e>
                  <m:r>
                    <m:rPr>
                      <m:sty m:val="p"/>
                    </m:rPr>
                    <w:rPr>
                      <w:rFonts w:ascii="Cambria Math" w:hAnsi="Cambria Math"/>
                    </w:rPr>
                    <m:t>r</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H</m:t>
                  </m:r>
                </m:e>
                <m:sub>
                  <m:r>
                    <w:rPr>
                      <w:rFonts w:ascii="Cambria Math" w:hAnsi="Cambria Math"/>
                    </w:rPr>
                    <m:t>j</m:t>
                  </m:r>
                </m:sub>
              </m:sSub>
              <m:r>
                <m:rPr>
                  <m:sty m:val="p"/>
                </m:rPr>
                <w:rPr>
                  <w:rFonts w:ascii="Cambria Math" w:hAnsi="Cambria Math" w:hint="eastAsia"/>
                </w:rPr>
                <m:t>⊙</m:t>
              </m:r>
              <m:r>
                <m:rPr>
                  <m:sty m:val="b"/>
                </m:rPr>
                <w:rPr>
                  <w:rFonts w:ascii="Cambria Math" w:hAnsi="Cambria Math"/>
                </w:rPr>
                <m:t>S</m:t>
              </m:r>
              <m:sSub>
                <m:sSubPr>
                  <m:ctrlPr>
                    <w:rPr>
                      <w:rFonts w:ascii="Cambria Math" w:hAnsi="Cambria Math"/>
                    </w:rPr>
                  </m:ctrlPr>
                </m:sSubPr>
                <m:e>
                  <m:r>
                    <m:rPr>
                      <m:sty m:val="b"/>
                    </m:rPr>
                    <w:rPr>
                      <w:rFonts w:ascii="Cambria Math" w:hAnsi="Cambria Math"/>
                    </w:rPr>
                    <m:t>x</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w</m:t>
                  </m:r>
                </m:e>
                <m:sub>
                  <m:r>
                    <w:rPr>
                      <w:rFonts w:ascii="Cambria Math" w:hAnsi="Cambria Math"/>
                    </w:rPr>
                    <m:t>j</m:t>
                  </m:r>
                </m:sub>
              </m:sSub>
              <m:r>
                <w:rPr>
                  <w:rFonts w:ascii="Cambria Math" w:hAnsi="Cambria Math"/>
                </w:rPr>
                <m:t>#(2)</m:t>
              </m:r>
            </m:e>
          </m:eqArr>
        </m:oMath>
      </m:oMathPara>
    </w:p>
    <w:p w14:paraId="297BDEEF" w14:textId="7771CD4A" w:rsidR="00376541" w:rsidRDefault="00376541">
      <w:pPr>
        <w:pStyle w:val="BodyText"/>
        <w:jc w:val="both"/>
      </w:pPr>
      <w:r>
        <w:t>w</w:t>
      </w:r>
      <w:r w:rsidR="0092133A">
        <w:t xml:space="preserve">here, </w:t>
      </w:r>
      <m:oMath>
        <m:sSub>
          <m:sSubPr>
            <m:ctrlPr>
              <w:rPr>
                <w:rFonts w:ascii="Cambria Math" w:hAnsi="Cambria Math"/>
              </w:rPr>
            </m:ctrlPr>
          </m:sSubPr>
          <m:e>
            <m:r>
              <m:rPr>
                <m:sty m:val="b"/>
              </m:rPr>
              <w:rPr>
                <w:rFonts w:ascii="Cambria Math" w:hAnsi="Cambria Math"/>
              </w:rPr>
              <m:t>H</m:t>
            </m:r>
          </m:e>
          <m:sub>
            <m:r>
              <m:rPr>
                <m:sty m:val="b"/>
              </m:rPr>
              <w:rPr>
                <w:rFonts w:ascii="Cambria Math" w:hAnsi="Cambria Math"/>
              </w:rPr>
              <m:t>j</m:t>
            </m:r>
          </m:sub>
        </m:sSub>
        <m:r>
          <w:rPr>
            <w:rFonts w:ascii="Cambria Math" w:hAnsi="Cambria Math"/>
          </w:rPr>
          <m:t>=</m:t>
        </m:r>
        <m:r>
          <m:rPr>
            <m:lit/>
            <m:sty m:val="p"/>
          </m:rPr>
          <w:rPr>
            <w:rFonts w:ascii="Cambria Math" w:hAnsi="Cambria Math"/>
          </w:rPr>
          <m:t>[</m:t>
        </m:r>
        <m:sSub>
          <m:sSubPr>
            <m:ctrlPr>
              <w:rPr>
                <w:rFonts w:ascii="Cambria Math" w:hAnsi="Cambria Math"/>
              </w:rPr>
            </m:ctrlPr>
          </m:sSubPr>
          <m:e>
            <m:r>
              <m:rPr>
                <m:sty m:val="b"/>
              </m:rPr>
              <w:rPr>
                <w:rFonts w:ascii="Cambria Math" w:hAnsi="Cambria Math"/>
              </w:rPr>
              <m:t>h</m:t>
            </m:r>
          </m:e>
          <m:sub>
            <m:r>
              <w:rPr>
                <w:rFonts w:ascii="Cambria Math" w:hAnsi="Cambria Math"/>
              </w:rPr>
              <m:t>j1</m:t>
            </m:r>
          </m:sub>
        </m:sSub>
        <m:r>
          <w:rPr>
            <w:rFonts w:ascii="Cambria Math" w:hAnsi="Cambria Math"/>
          </w:rPr>
          <m:t>,</m:t>
        </m:r>
        <m:r>
          <m:rPr>
            <m:sty m:val="p"/>
          </m:rPr>
          <w:rPr>
            <w:rFonts w:ascii="Cambria Math" w:hAnsi="Cambria Math"/>
          </w:rPr>
          <m:t>…</m:t>
        </m:r>
        <m:r>
          <w:rPr>
            <w:rFonts w:ascii="Cambria Math" w:hAnsi="Cambria Math"/>
          </w:rPr>
          <m:t xml:space="preserve">, </m:t>
        </m:r>
        <m:sSub>
          <m:sSubPr>
            <m:ctrlPr>
              <w:rPr>
                <w:rFonts w:ascii="Cambria Math" w:hAnsi="Cambria Math"/>
              </w:rPr>
            </m:ctrlPr>
          </m:sSubPr>
          <m:e>
            <m:r>
              <m:rPr>
                <m:sty m:val="b"/>
              </m:rPr>
              <w:rPr>
                <w:rFonts w:ascii="Cambria Math" w:hAnsi="Cambria Math"/>
              </w:rPr>
              <m:t>h</m:t>
            </m:r>
          </m:e>
          <m:sub>
            <m:r>
              <w:rPr>
                <w:rFonts w:ascii="Cambria Math" w:hAnsi="Cambria Math"/>
              </w:rPr>
              <m:t>jK</m:t>
            </m:r>
          </m:sub>
        </m:sSub>
        <m:r>
          <m:rPr>
            <m:lit/>
          </m:rPr>
          <w:rPr>
            <w:rFonts w:ascii="Cambria Math" w:hAnsi="Cambria Math"/>
          </w:rPr>
          <m:t>]</m:t>
        </m:r>
      </m:oMath>
      <w:r w:rsidR="0092133A">
        <w:t xml:space="preserve">, </w:t>
      </w:r>
      <m:oMath>
        <m:r>
          <m:rPr>
            <m:sty m:val="b"/>
          </m:rPr>
          <w:rPr>
            <w:rFonts w:ascii="Cambria Math" w:hAnsi="Cambria Math"/>
          </w:rPr>
          <m:t>S</m:t>
        </m:r>
        <m:r>
          <m:rPr>
            <m:sty m:val="p"/>
          </m:rPr>
          <w:rPr>
            <w:rFonts w:ascii="Cambria Math" w:hAnsi="Cambria Math"/>
          </w:rPr>
          <m:t>=</m:t>
        </m:r>
        <m:r>
          <w:rPr>
            <w:rFonts w:ascii="Cambria Math" w:hAnsi="Cambria Math"/>
          </w:rPr>
          <m:t>[</m:t>
        </m:r>
        <m:sSub>
          <m:sSubPr>
            <m:ctrlPr>
              <w:rPr>
                <w:rFonts w:ascii="Cambria Math" w:hAnsi="Cambria Math"/>
              </w:rPr>
            </m:ctrlPr>
          </m:sSubPr>
          <m:e>
            <m:r>
              <m:rPr>
                <m:sty m:val="b"/>
              </m:rPr>
              <w:rPr>
                <w:rFonts w:ascii="Cambria Math" w:hAnsi="Cambria Math"/>
              </w:rPr>
              <m:t>s</m:t>
            </m:r>
          </m:e>
          <m:sub>
            <m:r>
              <w:rPr>
                <w:rFonts w:ascii="Cambria Math" w:hAnsi="Cambria Math"/>
              </w:rPr>
              <m:t>1</m:t>
            </m:r>
          </m:sub>
        </m:sSub>
        <m:r>
          <w:rPr>
            <w:rFonts w:ascii="Cambria Math" w:hAnsi="Cambria Math"/>
          </w:rPr>
          <m:t xml:space="preserve">, </m:t>
        </m:r>
        <m:r>
          <m:rPr>
            <m:sty m:val="p"/>
          </m:rPr>
          <w:rPr>
            <w:rFonts w:ascii="Cambria Math" w:hAnsi="Cambria Math"/>
          </w:rPr>
          <m:t>…</m:t>
        </m:r>
        <m:r>
          <w:rPr>
            <w:rFonts w:ascii="Cambria Math" w:hAnsi="Cambria Math"/>
          </w:rPr>
          <m:t xml:space="preserve">, </m:t>
        </m:r>
        <m:sSub>
          <m:sSubPr>
            <m:ctrlPr>
              <w:rPr>
                <w:rFonts w:ascii="Cambria Math" w:hAnsi="Cambria Math"/>
              </w:rPr>
            </m:ctrlPr>
          </m:sSubPr>
          <m:e>
            <m:r>
              <m:rPr>
                <m:sty m:val="b"/>
              </m:rPr>
              <w:rPr>
                <w:rFonts w:ascii="Cambria Math" w:hAnsi="Cambria Math"/>
              </w:rPr>
              <m:t>s</m:t>
            </m:r>
          </m:e>
          <m:sub>
            <m:r>
              <w:rPr>
                <w:rFonts w:ascii="Cambria Math" w:hAnsi="Cambria Math"/>
              </w:rPr>
              <m:t>K</m:t>
            </m:r>
          </m:sub>
        </m:sSub>
        <m:r>
          <w:rPr>
            <w:rFonts w:ascii="Cambria Math" w:hAnsi="Cambria Math"/>
          </w:rPr>
          <m:t xml:space="preserve"> </m:t>
        </m:r>
        <m:r>
          <m:rPr>
            <m:lit/>
          </m:rPr>
          <w:rPr>
            <w:rFonts w:ascii="Cambria Math" w:hAnsi="Cambria Math"/>
          </w:rPr>
          <m:t>]</m:t>
        </m:r>
      </m:oMath>
      <w:r>
        <w:t xml:space="preserve">, and, </w:t>
      </w:r>
      <m:oMath>
        <m:r>
          <m:rPr>
            <m:sty m:val="b"/>
          </m:rPr>
          <w:rPr>
            <w:rFonts w:ascii="Cambria Math" w:hAnsi="Cambria Math"/>
          </w:rPr>
          <m:t>x</m:t>
        </m:r>
        <m:r>
          <m:rPr>
            <m:sty m:val="p"/>
          </m:rPr>
          <w:rPr>
            <w:rFonts w:ascii="Cambria Math" w:hAnsi="Cambria Math"/>
          </w:rPr>
          <m:t>=</m:t>
        </m:r>
        <m:r>
          <m:rPr>
            <m:lit/>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K</m:t>
            </m:r>
          </m:sub>
        </m:sSub>
        <m:sSup>
          <m:sSupPr>
            <m:ctrlPr>
              <w:rPr>
                <w:rFonts w:ascii="Cambria Math" w:hAnsi="Cambria Math"/>
              </w:rPr>
            </m:ctrlPr>
          </m:sSupPr>
          <m:e>
            <m:r>
              <m:rPr>
                <m:lit/>
                <m:sty m:val="p"/>
              </m:rPr>
              <w:rPr>
                <w:rFonts w:ascii="Cambria Math" w:hAnsi="Cambria Math"/>
              </w:rPr>
              <m:t>]</m:t>
            </m:r>
          </m:e>
          <m:sup>
            <m:r>
              <w:rPr>
                <w:rFonts w:ascii="Cambria Math" w:hAnsi="Cambria Math"/>
              </w:rPr>
              <m:t>T</m:t>
            </m:r>
          </m:sup>
        </m:sSup>
      </m:oMath>
      <w:r>
        <w:t xml:space="preserve">. Therefore, the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×1</m:t>
        </m:r>
      </m:oMath>
      <w:r>
        <w:t xml:space="preserve"> accumulated received signal from all receive ante</w:t>
      </w:r>
      <w:r w:rsidR="008D7970">
        <w:t>nnas can be written as:</w:t>
      </w:r>
    </w:p>
    <w:p w14:paraId="6861B53D" w14:textId="296B9515" w:rsidR="008D7970" w:rsidRPr="00F86FF7" w:rsidRDefault="00B45C7C">
      <w:pPr>
        <w:pStyle w:val="BodyText"/>
        <w:jc w:val="both"/>
      </w:pPr>
      <m:oMathPara>
        <m:oMath>
          <m:eqArr>
            <m:eqArrPr>
              <m:maxDist m:val="1"/>
              <m:ctrlPr>
                <w:rPr>
                  <w:rFonts w:ascii="Cambria Math" w:hAnsi="Cambria Math"/>
                </w:rPr>
              </m:ctrlPr>
            </m:eqArrPr>
            <m:e>
              <m:r>
                <m:rPr>
                  <m:sty m:val="b"/>
                </m:rPr>
                <w:rPr>
                  <w:rFonts w:ascii="Cambria Math" w:hAnsi="Cambria Math"/>
                </w:rPr>
                <m:t>r</m:t>
              </m:r>
              <m:r>
                <m:rPr>
                  <m:sty m:val="p"/>
                </m:rPr>
                <w:rPr>
                  <w:rFonts w:ascii="Cambria Math" w:hAnsi="Cambria Math"/>
                </w:rPr>
                <m:t>=</m:t>
              </m:r>
              <m:sSub>
                <m:sSubPr>
                  <m:ctrlPr>
                    <w:rPr>
                      <w:rFonts w:ascii="Cambria Math" w:hAnsi="Cambria Math"/>
                    </w:rPr>
                  </m:ctrlPr>
                </m:sSubPr>
                <m:e>
                  <m:r>
                    <m:rPr>
                      <m:sty m:val="b"/>
                    </m:rPr>
                    <w:rPr>
                      <w:rFonts w:ascii="Cambria Math" w:hAnsi="Cambria Math"/>
                    </w:rPr>
                    <m:t>H</m:t>
                  </m:r>
                </m:e>
                <m:sub>
                  <m:r>
                    <w:rPr>
                      <w:rFonts w:ascii="Cambria Math" w:hAnsi="Cambria Math"/>
                    </w:rPr>
                    <m:t>eff</m:t>
                  </m:r>
                </m:sub>
              </m:sSub>
              <m:r>
                <m:rPr>
                  <m:sty m:val="b"/>
                </m:rPr>
                <w:rPr>
                  <w:rFonts w:ascii="Cambria Math" w:hAnsi="Cambria Math"/>
                </w:rPr>
                <m:t>x</m:t>
              </m:r>
              <m:r>
                <m:rPr>
                  <m:sty m:val="p"/>
                </m:rPr>
                <w:rPr>
                  <w:rFonts w:ascii="Cambria Math" w:hAnsi="Cambria Math"/>
                </w:rPr>
                <m:t>+</m:t>
              </m:r>
              <m:r>
                <m:rPr>
                  <m:sty m:val="b"/>
                </m:rPr>
                <w:rPr>
                  <w:rFonts w:ascii="Cambria Math" w:hAnsi="Cambria Math"/>
                </w:rPr>
                <m:t>w</m:t>
              </m:r>
              <m:r>
                <m:rPr>
                  <m:sty m:val="p"/>
                </m:rPr>
                <w:rPr>
                  <w:rFonts w:ascii="Cambria Math" w:hAnsi="Cambria Math"/>
                </w:rPr>
                <m:t>.</m:t>
              </m:r>
              <m:r>
                <w:rPr>
                  <w:rFonts w:ascii="Cambria Math" w:hAnsi="Cambria Math"/>
                </w:rPr>
                <m:t>#(</m:t>
              </m:r>
              <m:r>
                <m:rPr>
                  <m:sty m:val="p"/>
                </m:rPr>
                <w:rPr>
                  <w:rFonts w:ascii="Cambria Math" w:hAnsi="Cambria Math"/>
                </w:rPr>
                <m:t>3)</m:t>
              </m:r>
            </m:e>
          </m:eqArr>
        </m:oMath>
      </m:oMathPara>
    </w:p>
    <w:p w14:paraId="1E5A24C7" w14:textId="4ABCACED" w:rsidR="00A211A3" w:rsidRDefault="008D7970" w:rsidP="00F86FF7">
      <w:pPr>
        <w:pStyle w:val="BodyText"/>
        <w:jc w:val="both"/>
      </w:pPr>
      <w:r>
        <w:t>In (3), it holds that</w:t>
      </w:r>
      <w:r w:rsidR="00254283">
        <w:t>,</w:t>
      </w:r>
      <w:r>
        <w:t xml:space="preserve"> </w:t>
      </w:r>
      <m:oMath>
        <m:r>
          <m:rPr>
            <m:sty m:val="b"/>
          </m:rPr>
          <w:rPr>
            <w:rFonts w:ascii="Cambria Math" w:hAnsi="Cambria Math"/>
          </w:rPr>
          <m:t>r</m:t>
        </m:r>
        <m:r>
          <m:rPr>
            <m:sty m:val="p"/>
          </m:rPr>
          <w:rPr>
            <w:rFonts w:ascii="Cambria Math" w:hAnsi="Cambria Math"/>
          </w:rPr>
          <m:t>=</m:t>
        </m:r>
        <m:r>
          <m:rPr>
            <m:lit/>
            <m:sty m:val="p"/>
          </m:rPr>
          <w:rPr>
            <w:rFonts w:ascii="Cambria Math" w:hAnsi="Cambria Math"/>
          </w:rPr>
          <m:t>[</m:t>
        </m:r>
        <m:sSubSup>
          <m:sSubSupPr>
            <m:ctrlPr>
              <w:rPr>
                <w:rFonts w:ascii="Cambria Math" w:hAnsi="Cambria Math"/>
              </w:rPr>
            </m:ctrlPr>
          </m:sSubSupPr>
          <m:e>
            <m:r>
              <m:rPr>
                <m:sty m:val="b"/>
              </m:rPr>
              <w:rPr>
                <w:rFonts w:ascii="Cambria Math" w:hAnsi="Cambria Math"/>
              </w:rPr>
              <m:t>r</m:t>
            </m:r>
          </m:e>
          <m:sub>
            <m:r>
              <m:rPr>
                <m:sty m:val="p"/>
              </m:rPr>
              <w:rPr>
                <w:rFonts w:ascii="Cambria Math" w:hAnsi="Cambria Math"/>
              </w:rPr>
              <m:t>1</m:t>
            </m:r>
          </m:sub>
          <m:sup>
            <m:r>
              <w:rPr>
                <w:rFonts w:ascii="Cambria Math" w:hAnsi="Cambria Math"/>
              </w:rPr>
              <m:t>T</m:t>
            </m:r>
          </m:sup>
        </m:sSubSup>
        <m:r>
          <m:rPr>
            <m:sty m:val="p"/>
          </m:rPr>
          <w:rPr>
            <w:rFonts w:ascii="Cambria Math" w:hAnsi="Cambria Math"/>
          </w:rPr>
          <m:t>,…,</m:t>
        </m:r>
        <m:sSubSup>
          <m:sSubSupPr>
            <m:ctrlPr>
              <w:rPr>
                <w:rFonts w:ascii="Cambria Math" w:hAnsi="Cambria Math"/>
              </w:rPr>
            </m:ctrlPr>
          </m:sSubSupPr>
          <m:e>
            <m:r>
              <m:rPr>
                <m:sty m:val="b"/>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r</m:t>
                </m:r>
              </m:sub>
            </m:sSub>
          </m:sub>
          <m:sup>
            <m:r>
              <w:rPr>
                <w:rFonts w:ascii="Cambria Math" w:hAnsi="Cambria Math"/>
              </w:rPr>
              <m:t>T</m:t>
            </m:r>
          </m:sup>
        </m:sSubSup>
        <m:sSup>
          <m:sSupPr>
            <m:ctrlPr>
              <w:rPr>
                <w:rFonts w:ascii="Cambria Math" w:hAnsi="Cambria Math"/>
              </w:rPr>
            </m:ctrlPr>
          </m:sSupPr>
          <m:e>
            <m:r>
              <m:rPr>
                <m:lit/>
                <m:sty m:val="p"/>
              </m:rPr>
              <w:rPr>
                <w:rFonts w:ascii="Cambria Math" w:hAnsi="Cambria Math"/>
              </w:rPr>
              <m:t>]</m:t>
            </m:r>
          </m:e>
          <m:sup>
            <m:r>
              <w:rPr>
                <w:rFonts w:ascii="Cambria Math" w:hAnsi="Cambria Math"/>
              </w:rPr>
              <m:t>T</m:t>
            </m:r>
          </m:sup>
        </m:sSup>
      </m:oMath>
      <w:r w:rsidR="00A36B77">
        <w:t xml:space="preserve">, </w:t>
      </w:r>
      <m:oMath>
        <m:sSub>
          <m:sSubPr>
            <m:ctrlPr>
              <w:rPr>
                <w:rFonts w:ascii="Cambria Math" w:hAnsi="Cambria Math"/>
              </w:rPr>
            </m:ctrlPr>
          </m:sSubPr>
          <m:e>
            <m:r>
              <m:rPr>
                <m:sty m:val="b"/>
              </m:rPr>
              <w:rPr>
                <w:rFonts w:ascii="Cambria Math" w:hAnsi="Cambria Math"/>
              </w:rPr>
              <m:t>H</m:t>
            </m:r>
          </m:e>
          <m:sub>
            <m:r>
              <m:rPr>
                <m:sty m:val="b"/>
              </m:rPr>
              <w:rPr>
                <w:rFonts w:ascii="Cambria Math" w:hAnsi="Cambria Math"/>
              </w:rPr>
              <m:t>eff</m:t>
            </m:r>
          </m:sub>
        </m:sSub>
        <m:r>
          <m:rPr>
            <m:sty m:val="p"/>
          </m:rPr>
          <w:rPr>
            <w:rFonts w:ascii="Cambria Math" w:hAnsi="Cambria Math"/>
          </w:rPr>
          <m:t>=</m:t>
        </m:r>
        <m:r>
          <m:rPr>
            <m:lit/>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b"/>
                      </m:rPr>
                      <w:rPr>
                        <w:rFonts w:ascii="Cambria Math" w:hAnsi="Cambria Math"/>
                      </w:rPr>
                      <m:t>H</m:t>
                    </m:r>
                  </m:e>
                  <m:sub>
                    <m:r>
                      <m:rPr>
                        <m:sty m:val="p"/>
                      </m:rPr>
                      <w:rPr>
                        <w:rFonts w:ascii="Cambria Math" w:hAnsi="Cambria Math"/>
                      </w:rPr>
                      <m:t>1</m:t>
                    </m:r>
                  </m:sub>
                </m:sSub>
                <m:r>
                  <m:rPr>
                    <m:sty m:val="p"/>
                  </m:rPr>
                  <w:rPr>
                    <w:rFonts w:ascii="Cambria Math" w:hAnsi="Cambria Math" w:hint="eastAsia"/>
                  </w:rPr>
                  <m:t>⊙</m:t>
                </m:r>
                <m:r>
                  <m:rPr>
                    <m:sty m:val="b"/>
                  </m:rPr>
                  <w:rPr>
                    <w:rFonts w:ascii="Cambria Math" w:hAnsi="Cambria Math"/>
                  </w:rPr>
                  <m:t>S</m:t>
                </m:r>
              </m:e>
            </m:d>
          </m:e>
          <m:sup>
            <m:r>
              <w:rPr>
                <w:rFonts w:ascii="Cambria Math" w:hAnsi="Cambria Math"/>
              </w:rPr>
              <m:t>T</m:t>
            </m: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b"/>
                      </m:rPr>
                      <w:rPr>
                        <w:rFonts w:ascii="Cambria Math" w:hAnsi="Cambria Math"/>
                      </w:rPr>
                      <m:t>H</m:t>
                    </m:r>
                  </m:e>
                  <m:sub>
                    <m:r>
                      <m:rPr>
                        <m:sty m:val="p"/>
                      </m:rPr>
                      <w:rPr>
                        <w:rFonts w:ascii="Cambria Math" w:hAnsi="Cambria Math"/>
                      </w:rPr>
                      <m:t>K</m:t>
                    </m:r>
                  </m:sub>
                </m:sSub>
                <m:r>
                  <m:rPr>
                    <m:sty m:val="p"/>
                  </m:rPr>
                  <w:rPr>
                    <w:rFonts w:ascii="Cambria Math" w:hAnsi="Cambria Math" w:hint="eastAsia"/>
                  </w:rPr>
                  <m:t>⊙</m:t>
                </m:r>
                <m:r>
                  <m:rPr>
                    <m:sty m:val="b"/>
                  </m:rPr>
                  <w:rPr>
                    <w:rFonts w:ascii="Cambria Math" w:hAnsi="Cambria Math"/>
                  </w:rPr>
                  <m:t>S</m:t>
                </m:r>
              </m:e>
            </m:d>
          </m:e>
          <m:sup>
            <m:r>
              <w:rPr>
                <w:rFonts w:ascii="Cambria Math" w:hAnsi="Cambria Math"/>
              </w:rPr>
              <m:t>T</m:t>
            </m:r>
          </m:sup>
        </m:sSup>
        <m:sSup>
          <m:sSupPr>
            <m:ctrlPr>
              <w:rPr>
                <w:rFonts w:ascii="Cambria Math" w:hAnsi="Cambria Math"/>
              </w:rPr>
            </m:ctrlPr>
          </m:sSupPr>
          <m:e>
            <m:r>
              <m:rPr>
                <m:lit/>
                <m:sty m:val="p"/>
              </m:rPr>
              <w:rPr>
                <w:rFonts w:ascii="Cambria Math" w:hAnsi="Cambria Math"/>
              </w:rPr>
              <m:t>]</m:t>
            </m:r>
          </m:e>
          <m:sup>
            <m:r>
              <w:rPr>
                <w:rFonts w:ascii="Cambria Math" w:hAnsi="Cambria Math"/>
              </w:rPr>
              <m:t>T</m:t>
            </m:r>
          </m:sup>
        </m:sSup>
      </m:oMath>
      <w:r w:rsidR="00A36B77">
        <w:t xml:space="preserve">, </w:t>
      </w:r>
      <w:r w:rsidR="00F41FFC">
        <w:t xml:space="preserve">and </w:t>
      </w:r>
      <m:oMath>
        <m:r>
          <m:rPr>
            <m:sty m:val="b"/>
          </m:rPr>
          <w:rPr>
            <w:rFonts w:ascii="Cambria Math" w:hAnsi="Cambria Math"/>
          </w:rPr>
          <m:t>w</m:t>
        </m:r>
        <m:r>
          <m:rPr>
            <m:sty m:val="p"/>
          </m:rPr>
          <w:rPr>
            <w:rFonts w:ascii="Cambria Math" w:hAnsi="Cambria Math"/>
          </w:rPr>
          <m:t>=</m:t>
        </m:r>
        <m:r>
          <m:rPr>
            <m:lit/>
            <m:sty m:val="p"/>
          </m:rPr>
          <w:rPr>
            <w:rFonts w:ascii="Cambria Math" w:hAnsi="Cambria Math"/>
          </w:rPr>
          <m:t>[</m:t>
        </m:r>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1</m:t>
            </m:r>
          </m:sub>
          <m:sup>
            <m:r>
              <w:rPr>
                <w:rFonts w:ascii="Cambria Math" w:hAnsi="Cambria Math"/>
              </w:rPr>
              <m:t>T</m:t>
            </m:r>
          </m:sup>
        </m:sSubSup>
        <m:r>
          <m:rPr>
            <m:sty m:val="p"/>
          </m:rPr>
          <w:rPr>
            <w:rFonts w:ascii="Cambria Math" w:hAnsi="Cambria Math"/>
          </w:rPr>
          <m:t>,…,</m:t>
        </m:r>
        <m:sSubSup>
          <m:sSubSupPr>
            <m:ctrlPr>
              <w:rPr>
                <w:rFonts w:ascii="Cambria Math" w:hAnsi="Cambria Math"/>
              </w:rPr>
            </m:ctrlPr>
          </m:sSubSupPr>
          <m:e>
            <m:r>
              <m:rPr>
                <m:sty m:val="b"/>
              </m:rP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r</m:t>
                </m:r>
              </m:sub>
            </m:sSub>
          </m:sub>
          <m:sup>
            <m:r>
              <w:rPr>
                <w:rFonts w:ascii="Cambria Math" w:hAnsi="Cambria Math"/>
              </w:rPr>
              <m:t>T</m:t>
            </m:r>
          </m:sup>
        </m:sSubSup>
        <m:sSup>
          <m:sSupPr>
            <m:ctrlPr>
              <w:rPr>
                <w:rFonts w:ascii="Cambria Math" w:hAnsi="Cambria Math"/>
              </w:rPr>
            </m:ctrlPr>
          </m:sSupPr>
          <m:e>
            <m:r>
              <m:rPr>
                <m:lit/>
                <m:sty m:val="p"/>
              </m:rPr>
              <w:rPr>
                <w:rFonts w:ascii="Cambria Math" w:hAnsi="Cambria Math"/>
              </w:rPr>
              <m:t>]</m:t>
            </m:r>
          </m:e>
          <m:sup>
            <m:r>
              <w:rPr>
                <w:rFonts w:ascii="Cambria Math" w:hAnsi="Cambria Math"/>
              </w:rPr>
              <m:t>T</m:t>
            </m:r>
          </m:sup>
        </m:sSup>
      </m:oMath>
      <w:r w:rsidR="00F41FFC">
        <w:t>.</w:t>
      </w:r>
      <w:r w:rsidR="00284DFD">
        <w:t xml:space="preserve"> From (3), an efficient approach for recovering the elements of </w:t>
      </w:r>
      <m:oMath>
        <m:r>
          <m:rPr>
            <m:sty m:val="b"/>
          </m:rPr>
          <w:rPr>
            <w:rFonts w:ascii="Cambria Math" w:hAnsi="Cambria Math"/>
          </w:rPr>
          <m:t>x</m:t>
        </m:r>
      </m:oMath>
      <w:r w:rsidR="00C2561A">
        <w:rPr>
          <w:b/>
        </w:rPr>
        <w:t>,</w:t>
      </w:r>
      <w:r w:rsidR="00284DFD">
        <w:t xml:space="preserve"> and consequently the binary information that they are representing</w:t>
      </w:r>
      <w:r w:rsidR="00C2561A">
        <w:t>,</w:t>
      </w:r>
      <w:r w:rsidR="00284DFD">
        <w:t xml:space="preserve"> is the elimination/mitigation of the effect of the effective channel  </w:t>
      </w:r>
      <m:oMath>
        <m:sSub>
          <m:sSubPr>
            <m:ctrlPr>
              <w:rPr>
                <w:rFonts w:ascii="Cambria Math" w:hAnsi="Cambria Math"/>
              </w:rPr>
            </m:ctrlPr>
          </m:sSubPr>
          <m:e>
            <m:r>
              <m:rPr>
                <m:sty m:val="b"/>
              </m:rPr>
              <w:rPr>
                <w:rFonts w:ascii="Cambria Math" w:hAnsi="Cambria Math"/>
              </w:rPr>
              <m:t>H</m:t>
            </m:r>
          </m:e>
          <m:sub>
            <m:r>
              <m:rPr>
                <m:sty m:val="b"/>
              </m:rPr>
              <w:rPr>
                <w:rFonts w:ascii="Cambria Math" w:hAnsi="Cambria Math"/>
              </w:rPr>
              <m:t>eff</m:t>
            </m:r>
          </m:sub>
        </m:sSub>
      </m:oMath>
      <w:r w:rsidR="00284DFD">
        <w:t xml:space="preserve">. </w:t>
      </w:r>
      <w:r w:rsidR="00A72863">
        <w:t xml:space="preserve">This can be done in a linear or non-linear fashion. </w:t>
      </w:r>
      <w:r w:rsidR="001D4CA3">
        <w:t>The selection of a specific method establishes a trade-off between performance and complexity.</w:t>
      </w:r>
      <w:r w:rsidR="006F3589">
        <w:t xml:space="preserve"> This contribution focuses on the </w:t>
      </w:r>
      <w:r w:rsidR="009301AE">
        <w:t>well-known family of</w:t>
      </w:r>
      <w:r w:rsidR="006F3589">
        <w:t xml:space="preserve"> MMSE based receivers</w:t>
      </w:r>
      <w:r w:rsidR="009301AE">
        <w:t xml:space="preserve">. In particular, </w:t>
      </w:r>
      <w:r w:rsidR="000C5060">
        <w:t>below</w:t>
      </w:r>
      <w:r w:rsidR="00C2561A">
        <w:t xml:space="preserve"> the</w:t>
      </w:r>
      <w:r w:rsidR="009301AE">
        <w:t xml:space="preserve"> </w:t>
      </w:r>
      <w:r w:rsidR="00687128">
        <w:t>following receivers</w:t>
      </w:r>
      <w:r w:rsidR="00A211A3">
        <w:t xml:space="preserve"> are presented</w:t>
      </w:r>
      <w:r w:rsidR="00687128">
        <w:t>: i) LMMSE, ii) SL-MMSE-SIC, iii) CWL-MMSE-SIC, iv) SL-I-MMSE, and v) CWL-I-MMSE</w:t>
      </w:r>
      <w:r w:rsidR="000C5060">
        <w:t>. The corresponding complexity</w:t>
      </w:r>
      <w:r w:rsidR="00687128">
        <w:t xml:space="preserve"> analysis</w:t>
      </w:r>
      <w:r w:rsidR="000C5060">
        <w:t xml:space="preserve"> </w:t>
      </w:r>
      <w:r w:rsidR="007F545C">
        <w:t xml:space="preserve">of these receivers </w:t>
      </w:r>
      <w:r w:rsidR="000C5060">
        <w:t xml:space="preserve">is given in </w:t>
      </w:r>
      <w:r w:rsidR="000C5060" w:rsidRPr="00E72032">
        <w:t xml:space="preserve">Section </w:t>
      </w:r>
      <w:r w:rsidR="00254283" w:rsidRPr="00F86FF7">
        <w:t>2</w:t>
      </w:r>
      <w:r w:rsidR="00254283" w:rsidRPr="00E72032">
        <w:t>.2</w:t>
      </w:r>
      <w:r w:rsidR="00687128">
        <w:t>.</w:t>
      </w:r>
    </w:p>
    <w:p w14:paraId="756E8AE0" w14:textId="20D80020" w:rsidR="00724AF3" w:rsidRDefault="00DF72FF" w:rsidP="00F86FF7">
      <w:pPr>
        <w:pStyle w:val="BodyText"/>
        <w:jc w:val="both"/>
      </w:pPr>
      <w:r>
        <w:t>For LMMSE recept</w:t>
      </w:r>
      <w:r w:rsidR="007F545C">
        <w:t>ion,</w:t>
      </w:r>
      <w:r w:rsidR="00724AF3">
        <w:t xml:space="preserve"> once the receive signal, </w:t>
      </w:r>
      <m:oMath>
        <m:r>
          <m:rPr>
            <m:sty m:val="b"/>
          </m:rPr>
          <w:rPr>
            <w:rFonts w:ascii="Cambria Math" w:hAnsi="Cambria Math"/>
          </w:rPr>
          <m:t>r</m:t>
        </m:r>
      </m:oMath>
      <w:r w:rsidR="00525FD9">
        <w:rPr>
          <w:b/>
        </w:rPr>
        <w:t>,</w:t>
      </w:r>
      <w:r w:rsidR="00724AF3">
        <w:t xml:space="preserve"> is available, it is linearly process as given below:</w:t>
      </w:r>
    </w:p>
    <w:p w14:paraId="633793BB" w14:textId="4F412D64" w:rsidR="00F56F26" w:rsidRPr="00F86FF7" w:rsidRDefault="00B45C7C" w:rsidP="00F86FF7">
      <w:pPr>
        <w:pStyle w:val="BodyText"/>
        <w:jc w:val="both"/>
      </w:pPr>
      <m:oMathPara>
        <m:oMath>
          <m:eqArr>
            <m:eqArrPr>
              <m:maxDist m:val="1"/>
              <m:ctrlPr>
                <w:rPr>
                  <w:rFonts w:ascii="Cambria Math" w:hAnsi="Cambria Math"/>
                </w:rPr>
              </m:ctrlPr>
            </m:eqArrPr>
            <m:e>
              <m:r>
                <m:rPr>
                  <m:sty m:val="b"/>
                </m:rPr>
                <w:rPr>
                  <w:rFonts w:ascii="Cambria Math" w:hAnsi="Cambria Math"/>
                </w:rPr>
                <m:t>y</m:t>
              </m:r>
              <m:r>
                <m:rPr>
                  <m:sty m:val="p"/>
                </m:rPr>
                <w:rPr>
                  <w:rFonts w:ascii="Cambria Math" w:hAnsi="Cambria Math"/>
                </w:rPr>
                <m:t>=</m:t>
              </m:r>
              <m:r>
                <m:rPr>
                  <m:sty m:val="b"/>
                </m:rPr>
                <w:rPr>
                  <w:rFonts w:ascii="Cambria Math" w:hAnsi="Cambria Math"/>
                </w:rPr>
                <m:t>Wr</m:t>
              </m:r>
              <m:r>
                <m:rPr>
                  <m:sty m:val="p"/>
                </m:rPr>
                <w:rPr>
                  <w:rFonts w:ascii="Cambria Math" w:hAnsi="Cambria Math"/>
                </w:rPr>
                <m:t>,</m:t>
              </m:r>
              <m:r>
                <w:rPr>
                  <w:rFonts w:ascii="Cambria Math" w:hAnsi="Cambria Math"/>
                </w:rPr>
                <m:t>#(</m:t>
              </m:r>
              <m:r>
                <m:rPr>
                  <m:sty m:val="p"/>
                </m:rPr>
                <w:rPr>
                  <w:rFonts w:ascii="Cambria Math" w:hAnsi="Cambria Math"/>
                </w:rPr>
                <m:t>4)</m:t>
              </m:r>
            </m:e>
          </m:eqArr>
        </m:oMath>
      </m:oMathPara>
    </w:p>
    <w:p w14:paraId="6F9ACB26" w14:textId="738DDA44" w:rsidR="00F56F26" w:rsidRDefault="00F56F26" w:rsidP="00F86FF7">
      <w:pPr>
        <w:pStyle w:val="BodyText"/>
        <w:jc w:val="both"/>
      </w:pPr>
      <w:r>
        <w:t>where,</w:t>
      </w:r>
    </w:p>
    <w:p w14:paraId="23FB57D1" w14:textId="286414BE" w:rsidR="00F56F26" w:rsidRPr="00F86FF7" w:rsidRDefault="00B45C7C" w:rsidP="00F86FF7">
      <w:pPr>
        <w:pStyle w:val="BodyText"/>
        <w:jc w:val="both"/>
      </w:pPr>
      <m:oMathPara>
        <m:oMath>
          <m:eqArr>
            <m:eqArrPr>
              <m:maxDist m:val="1"/>
              <m:ctrlPr>
                <w:rPr>
                  <w:rFonts w:ascii="Cambria Math" w:hAnsi="Cambria Math"/>
                </w:rPr>
              </m:ctrlPr>
            </m:eqArrPr>
            <m:e>
              <m:r>
                <m:rPr>
                  <m:sty m:val="b"/>
                </m:rPr>
                <w:rPr>
                  <w:rFonts w:ascii="Cambria Math" w:hAnsi="Cambria Math"/>
                </w:rPr>
                <m:t>W</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H</m:t>
                  </m:r>
                </m:e>
                <m:sub>
                  <m:r>
                    <w:rPr>
                      <w:rFonts w:ascii="Cambria Math" w:hAnsi="Cambria Math"/>
                    </w:rPr>
                    <m:t>eff</m:t>
                  </m:r>
                </m:sub>
                <m:sup>
                  <m:r>
                    <w:rPr>
                      <w:rFonts w:ascii="Cambria Math" w:hAnsi="Cambria Math"/>
                    </w:rPr>
                    <m:t>H</m:t>
                  </m:r>
                </m:sup>
              </m:sSubSup>
              <m:sSubSup>
                <m:sSubSupPr>
                  <m:ctrlPr>
                    <w:rPr>
                      <w:rFonts w:ascii="Cambria Math" w:hAnsi="Cambria Math"/>
                    </w:rPr>
                  </m:ctrlPr>
                </m:sSubSupPr>
                <m:e>
                  <m:r>
                    <m:rPr>
                      <m:sty m:val="b"/>
                    </m:rPr>
                    <w:rPr>
                      <w:rFonts w:ascii="Cambria Math" w:hAnsi="Cambria Math"/>
                    </w:rPr>
                    <m:t>R</m:t>
                  </m:r>
                </m:e>
                <m:sub>
                  <m:r>
                    <w:rPr>
                      <w:rFonts w:ascii="Cambria Math" w:hAnsi="Cambria Math"/>
                    </w:rPr>
                    <m:t>yy</m:t>
                  </m:r>
                </m:sub>
                <m:sup>
                  <m:r>
                    <m:rPr>
                      <m:sty m:val="p"/>
                    </m:rPr>
                    <w:rPr>
                      <w:rFonts w:ascii="Cambria Math" w:hAnsi="Cambria Math"/>
                    </w:rPr>
                    <m:t>-1</m:t>
                  </m:r>
                </m:sup>
              </m:sSubSup>
              <m:r>
                <w:rPr>
                  <w:rFonts w:ascii="Cambria Math" w:hAnsi="Cambria Math"/>
                </w:rPr>
                <m:t>,#(</m:t>
              </m:r>
              <m:r>
                <m:rPr>
                  <m:sty m:val="p"/>
                </m:rPr>
                <w:rPr>
                  <w:rFonts w:ascii="Cambria Math" w:hAnsi="Cambria Math"/>
                </w:rPr>
                <m:t>5)</m:t>
              </m:r>
            </m:e>
          </m:eqArr>
        </m:oMath>
      </m:oMathPara>
    </w:p>
    <w:p w14:paraId="3FAE6581" w14:textId="6BE1AA4F" w:rsidR="00F56F26" w:rsidRDefault="00A4176E" w:rsidP="00F86FF7">
      <w:pPr>
        <w:pStyle w:val="BodyText"/>
        <w:jc w:val="both"/>
      </w:pPr>
      <w:r>
        <w:t>is the</w:t>
      </w:r>
      <w:r w:rsidR="00E251E6">
        <w:t xml:space="preserve"> LMMSE receiver </w:t>
      </w:r>
      <w:r w:rsidR="00F56F26">
        <w:t>and</w:t>
      </w:r>
      <w:r w:rsidR="00E251E6">
        <w:t>,</w:t>
      </w:r>
      <w:r w:rsidR="00F56F26">
        <w:t xml:space="preserve"> </w:t>
      </w:r>
    </w:p>
    <w:p w14:paraId="72A43860" w14:textId="7DF2D7A2" w:rsidR="00F56F26" w:rsidRPr="00F86FF7" w:rsidRDefault="00B45C7C" w:rsidP="00F86FF7">
      <w:pPr>
        <w:pStyle w:val="BodyText"/>
        <w:jc w:val="both"/>
      </w:pPr>
      <m:oMathPara>
        <m:oMath>
          <m:eqArr>
            <m:eqArrPr>
              <m:maxDist m:val="1"/>
              <m:ctrlPr>
                <w:rPr>
                  <w:rFonts w:ascii="Cambria Math" w:hAnsi="Cambria Math"/>
                </w:rPr>
              </m:ctrlPr>
            </m:eqArrPr>
            <m:e>
              <m:sSub>
                <m:sSubPr>
                  <m:ctrlPr>
                    <w:rPr>
                      <w:rFonts w:ascii="Cambria Math" w:hAnsi="Cambria Math"/>
                    </w:rPr>
                  </m:ctrlPr>
                </m:sSubPr>
                <m:e>
                  <m:r>
                    <m:rPr>
                      <m:sty m:val="b"/>
                    </m:rPr>
                    <w:rPr>
                      <w:rFonts w:ascii="Cambria Math" w:hAnsi="Cambria Math"/>
                    </w:rPr>
                    <m:t>R</m:t>
                  </m:r>
                </m:e>
                <m:sub>
                  <m:r>
                    <m:rPr>
                      <m:sty m:val="p"/>
                    </m:rPr>
                    <w:rPr>
                      <w:rFonts w:ascii="Cambria Math" w:hAnsi="Cambria Math"/>
                    </w:rPr>
                    <m:t>yy</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H</m:t>
                  </m:r>
                </m:e>
                <m:sub>
                  <m:r>
                    <w:rPr>
                      <w:rFonts w:ascii="Cambria Math" w:hAnsi="Cambria Math"/>
                    </w:rPr>
                    <m:t>eff</m:t>
                  </m:r>
                </m:sub>
              </m:sSub>
              <m:sSubSup>
                <m:sSubSupPr>
                  <m:ctrlPr>
                    <w:rPr>
                      <w:rFonts w:ascii="Cambria Math" w:hAnsi="Cambria Math"/>
                    </w:rPr>
                  </m:ctrlPr>
                </m:sSubSupPr>
                <m:e>
                  <m:r>
                    <m:rPr>
                      <m:sty m:val="b"/>
                    </m:rPr>
                    <w:rPr>
                      <w:rFonts w:ascii="Cambria Math" w:hAnsi="Cambria Math"/>
                    </w:rPr>
                    <m:t>H</m:t>
                  </m:r>
                </m:e>
                <m:sub>
                  <m:r>
                    <w:rPr>
                      <w:rFonts w:ascii="Cambria Math" w:hAnsi="Cambria Math"/>
                    </w:rPr>
                    <m:t>eff</m:t>
                  </m:r>
                </m:sub>
                <m:sup>
                  <m:r>
                    <w:rPr>
                      <w:rFonts w:ascii="Cambria Math" w:hAnsi="Cambria Math"/>
                    </w:rPr>
                    <m:t>H</m:t>
                  </m:r>
                </m:sup>
              </m:sSubSup>
              <m:r>
                <m:rPr>
                  <m:sty m:val="p"/>
                </m:rP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r>
                <m:rPr>
                  <m:sty m:val="b"/>
                </m:rPr>
                <w:rPr>
                  <w:rFonts w:ascii="Cambria Math" w:hAnsi="Cambria Math"/>
                </w:rPr>
                <m:t>I</m:t>
              </m:r>
              <m:r>
                <m:rPr>
                  <m:sty m:val="p"/>
                </m:rPr>
                <w:rPr>
                  <w:rFonts w:ascii="Cambria Math" w:hAnsi="Cambria Math"/>
                </w:rPr>
                <m:t>,</m:t>
              </m:r>
              <m:r>
                <w:rPr>
                  <w:rFonts w:ascii="Cambria Math" w:hAnsi="Cambria Math"/>
                </w:rPr>
                <m:t>#(</m:t>
              </m:r>
              <m:r>
                <m:rPr>
                  <m:sty m:val="p"/>
                </m:rPr>
                <w:rPr>
                  <w:rFonts w:ascii="Cambria Math" w:hAnsi="Cambria Math"/>
                </w:rPr>
                <m:t>6)</m:t>
              </m:r>
            </m:e>
          </m:eqArr>
        </m:oMath>
      </m:oMathPara>
    </w:p>
    <w:p w14:paraId="0F5AEACA" w14:textId="411B2DF0" w:rsidR="00E251E6" w:rsidRDefault="00E251E6" w:rsidP="00F86FF7">
      <w:pPr>
        <w:pStyle w:val="BodyText"/>
        <w:jc w:val="both"/>
      </w:pPr>
      <w:r>
        <w:lastRenderedPageBreak/>
        <w:t xml:space="preserve">is the signal covariance matrix. Given that the inter-UE </w:t>
      </w:r>
      <w:r w:rsidR="00525FD9">
        <w:t>interference is eliminated</w:t>
      </w:r>
      <w:r>
        <w:t xml:space="preserve"> f</w:t>
      </w:r>
      <w:r w:rsidR="007F545C">
        <w:t xml:space="preserve">rom as shown in </w:t>
      </w:r>
      <w:r>
        <w:t>(4), the soft information can be obtained for each UE</w:t>
      </w:r>
      <w:r w:rsidR="00525FD9">
        <w:t xml:space="preserve">. The soft information </w:t>
      </w:r>
      <w:r>
        <w:t>consequently can be used by a LDPC decoder for extracting the uncoded information bits.</w:t>
      </w:r>
    </w:p>
    <w:p w14:paraId="223FF211" w14:textId="42FCD91F" w:rsidR="009C5B7D" w:rsidRPr="00F86FF7" w:rsidRDefault="00E251E6" w:rsidP="00F86FF7">
      <w:pPr>
        <w:pStyle w:val="BodyText"/>
        <w:jc w:val="both"/>
      </w:pPr>
      <w:r>
        <w:t xml:space="preserve">The performance of </w:t>
      </w:r>
      <w:r w:rsidR="00525FD9">
        <w:t xml:space="preserve">the </w:t>
      </w:r>
      <w:r>
        <w:t>LMMSE</w:t>
      </w:r>
      <w:r w:rsidR="00525FD9">
        <w:t xml:space="preserve"> receiver</w:t>
      </w:r>
      <w:r>
        <w:t xml:space="preserve"> can be enhanced if a Successive Interference Cancellation (SIC) approach is used. In particular, the combination of </w:t>
      </w:r>
      <w:r w:rsidR="00525FD9">
        <w:t xml:space="preserve">a </w:t>
      </w:r>
      <w:r>
        <w:t xml:space="preserve">SIC approach with the LMMSE receiver results in the </w:t>
      </w:r>
      <w:r w:rsidR="00064276">
        <w:t>well-known</w:t>
      </w:r>
      <w:r>
        <w:t xml:space="preserve"> MMSE-SIC receiver which can be</w:t>
      </w:r>
      <w:r w:rsidR="00525FD9">
        <w:t xml:space="preserve"> applied</w:t>
      </w:r>
      <w:r>
        <w:t xml:space="preserve"> either </w:t>
      </w:r>
      <w:r w:rsidR="00525FD9">
        <w:t xml:space="preserve">in </w:t>
      </w:r>
      <w:r>
        <w:t xml:space="preserve">symbol or codeword level. </w:t>
      </w:r>
      <w:r w:rsidR="009C5B7D">
        <w:t xml:space="preserve">The basic idea of a MMSE-SIC receiver is to undertake a per UE detection in </w:t>
      </w:r>
      <m:oMath>
        <m:r>
          <m:rPr>
            <m:sty m:val="p"/>
          </m:rPr>
          <w:rPr>
            <w:rFonts w:ascii="Cambria Math" w:hAnsi="Cambria Math"/>
          </w:rPr>
          <m:t>K</m:t>
        </m:r>
      </m:oMath>
      <w:r w:rsidR="009C5B7D">
        <w:t xml:space="preserve"> stages</w:t>
      </w:r>
      <w:r w:rsidR="00525FD9">
        <w:t>. Here,</w:t>
      </w:r>
      <w:r w:rsidR="009C5B7D">
        <w:t xml:space="preserve"> </w:t>
      </w:r>
      <m:oMath>
        <m:r>
          <m:rPr>
            <m:sty m:val="p"/>
          </m:rPr>
          <w:rPr>
            <w:rFonts w:ascii="Cambria Math" w:hAnsi="Cambria Math"/>
          </w:rPr>
          <m:t>K</m:t>
        </m:r>
      </m:oMath>
      <w:r w:rsidR="009C5B7D">
        <w:t xml:space="preserve">, is the number of the concurrently transmitting UEs. </w:t>
      </w:r>
      <w:r w:rsidR="00525FD9">
        <w:t xml:space="preserve">In each of the previous stages, the transmitted information for a specific UE is extracted. Note that, in this process, </w:t>
      </w:r>
      <w:r w:rsidR="00266A0E">
        <w:t>the interference from the pre</w:t>
      </w:r>
      <w:r w:rsidR="00525FD9">
        <w:t xml:space="preserve">viously detected UEs is removed, while, </w:t>
      </w:r>
      <w:r w:rsidR="00266A0E">
        <w:t xml:space="preserve">the residual interference from the undetected UEs is treated as noise. The UEs with the highest receive SINR are detected first </w:t>
      </w:r>
      <w:r w:rsidR="003C02AA">
        <w:t xml:space="preserve">such that the effect of </w:t>
      </w:r>
      <w:r w:rsidR="008473EC">
        <w:t>error</w:t>
      </w:r>
      <w:r w:rsidR="00266A0E">
        <w:t xml:space="preserve"> propagation</w:t>
      </w:r>
      <w:r w:rsidR="003C02AA">
        <w:t xml:space="preserve"> is minimized</w:t>
      </w:r>
      <w:r w:rsidR="00266A0E">
        <w:t>.</w:t>
      </w:r>
      <w:r w:rsidR="00B31F21">
        <w:t xml:space="preserve"> Note that a SL-MMSE-SIC receiver uses soft information for the reconstruction of the interference which corresponds to the previously detected UEs</w:t>
      </w:r>
      <w:r w:rsidR="008473EC">
        <w:t>.</w:t>
      </w:r>
      <w:r w:rsidR="00B31F21">
        <w:t xml:space="preserve"> </w:t>
      </w:r>
      <w:r w:rsidR="008473EC">
        <w:t>In contrast</w:t>
      </w:r>
      <w:r w:rsidR="00B31F21">
        <w:t>, a CWL-MMSE-SIC rec</w:t>
      </w:r>
      <w:r w:rsidR="008473EC">
        <w:t>eiver deploys a process which involves a</w:t>
      </w:r>
      <w:r w:rsidR="004715F9">
        <w:t>n additional</w:t>
      </w:r>
      <w:r w:rsidR="008473EC">
        <w:t xml:space="preserve"> LDPC</w:t>
      </w:r>
      <w:r w:rsidR="004715F9">
        <w:t xml:space="preserve"> </w:t>
      </w:r>
      <w:r w:rsidR="008473EC">
        <w:t>encoder</w:t>
      </w:r>
      <w:r w:rsidR="004715F9">
        <w:t xml:space="preserve"> in addition </w:t>
      </w:r>
      <w:r w:rsidR="00854E02">
        <w:t>to the already existing LDPC decoder</w:t>
      </w:r>
      <w:r w:rsidR="008473EC">
        <w:t xml:space="preserve"> </w:t>
      </w:r>
      <w:r w:rsidR="00B31F21">
        <w:t xml:space="preserve">for reconstructing the interference to be removed from the received signal. </w:t>
      </w:r>
    </w:p>
    <w:p w14:paraId="2A970C42" w14:textId="77777777" w:rsidR="00B31F21" w:rsidRPr="00E85FB1" w:rsidRDefault="00B31F21" w:rsidP="00B31F21">
      <w:pPr>
        <w:pStyle w:val="BodyText"/>
        <w:jc w:val="both"/>
      </w:pPr>
      <w:r w:rsidRPr="00E85FB1">
        <w:t>In order to exemplify the incremental impact of NOMA reception on top of a MU-MIMO receiver, Figure 1 depicts the relevant processing stages for a 3-user example. Blocks with white background are present in the MU-MIMO MMSE receiver. Blocks with orange background are added to support SIC for NOMA reception. The dotted lines as input to the regeneration block correspond to the symbol-level SIC configuration, bypassing the decoding step which belong to the CW-Level MMSE-SIC receiver.</w:t>
      </w:r>
    </w:p>
    <w:p w14:paraId="1E435CE0" w14:textId="5D27F2CA" w:rsidR="009C5B7D" w:rsidRDefault="00427AD0" w:rsidP="00F86FF7">
      <w:pPr>
        <w:pStyle w:val="BodyText"/>
        <w:jc w:val="both"/>
      </w:pPr>
      <w:r w:rsidRPr="00E85FB1">
        <w:rPr>
          <w:rFonts w:ascii="Arial"/>
          <w:noProof/>
        </w:rPr>
        <mc:AlternateContent>
          <mc:Choice Requires="wpc">
            <w:drawing>
              <wp:inline distT="0" distB="0" distL="0" distR="0" wp14:anchorId="0D13216B" wp14:editId="0C5BC0D3">
                <wp:extent cx="6120765" cy="4651024"/>
                <wp:effectExtent l="0" t="0" r="32385" b="35560"/>
                <wp:docPr id="127" name="Canvas 1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96"/>
                        <wps:cNvSpPr>
                          <a:spLocks noChangeArrowheads="1"/>
                        </wps:cNvSpPr>
                        <wps:spPr bwMode="auto">
                          <a:xfrm>
                            <a:off x="736874" y="177422"/>
                            <a:ext cx="1930088" cy="4117692"/>
                          </a:xfrm>
                          <a:prstGeom prst="rect">
                            <a:avLst/>
                          </a:prstGeom>
                          <a:noFill/>
                          <a:ln w="12700">
                            <a:solidFill>
                              <a:schemeClr val="accent1">
                                <a:lumMod val="5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71586A0E" w14:textId="77777777" w:rsidR="00DF72FF" w:rsidRDefault="00DF72FF" w:rsidP="00B31F21">
                              <w:pPr>
                                <w:pStyle w:val="NormalWeb"/>
                                <w:spacing w:before="0" w:beforeAutospacing="0" w:after="160" w:afterAutospacing="0" w:line="252" w:lineRule="auto"/>
                                <w:jc w:val="center"/>
                              </w:pPr>
                              <w:r>
                                <w:t> </w:t>
                              </w:r>
                            </w:p>
                          </w:txbxContent>
                        </wps:txbx>
                        <wps:bodyPr rot="0" vert="horz" wrap="square" lIns="91440" tIns="45720" rIns="91440" bIns="45720" anchor="ctr" anchorCtr="0" upright="1">
                          <a:noAutofit/>
                        </wps:bodyPr>
                      </wps:wsp>
                      <wps:wsp>
                        <wps:cNvPr id="2" name="Rectangle 95"/>
                        <wps:cNvSpPr>
                          <a:spLocks noChangeArrowheads="1"/>
                        </wps:cNvSpPr>
                        <wps:spPr bwMode="auto">
                          <a:xfrm>
                            <a:off x="4685447" y="183173"/>
                            <a:ext cx="1242278" cy="4117691"/>
                          </a:xfrm>
                          <a:prstGeom prst="rect">
                            <a:avLst/>
                          </a:prstGeom>
                          <a:noFill/>
                          <a:ln w="12700">
                            <a:solidFill>
                              <a:schemeClr val="accent1">
                                <a:lumMod val="5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702E2B3" w14:textId="77777777" w:rsidR="00DF72FF" w:rsidRDefault="00DF72FF" w:rsidP="00B31F21">
                              <w:pPr>
                                <w:pStyle w:val="NormalWeb"/>
                                <w:spacing w:before="0" w:beforeAutospacing="0" w:after="160" w:afterAutospacing="0" w:line="252" w:lineRule="auto"/>
                                <w:jc w:val="center"/>
                              </w:pPr>
                              <w:r>
                                <w:t> </w:t>
                              </w:r>
                            </w:p>
                          </w:txbxContent>
                        </wps:txbx>
                        <wps:bodyPr rot="0" vert="horz" wrap="square" lIns="91440" tIns="45720" rIns="91440" bIns="45720" anchor="ctr" anchorCtr="0" upright="1">
                          <a:noAutofit/>
                        </wps:bodyPr>
                      </wps:wsp>
                      <wps:wsp>
                        <wps:cNvPr id="3" name="Rectangle 94"/>
                        <wps:cNvSpPr>
                          <a:spLocks noChangeArrowheads="1"/>
                        </wps:cNvSpPr>
                        <wps:spPr bwMode="auto">
                          <a:xfrm>
                            <a:off x="2712365" y="187141"/>
                            <a:ext cx="1935029" cy="4110848"/>
                          </a:xfrm>
                          <a:prstGeom prst="rect">
                            <a:avLst/>
                          </a:prstGeom>
                          <a:noFill/>
                          <a:ln w="12700">
                            <a:solidFill>
                              <a:schemeClr val="accent1">
                                <a:lumMod val="5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19434698" w14:textId="77777777" w:rsidR="00DF72FF" w:rsidRDefault="00DF72FF" w:rsidP="00B31F21">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5" name="Rectangle 2"/>
                        <wps:cNvSpPr>
                          <a:spLocks noChangeArrowheads="1"/>
                        </wps:cNvSpPr>
                        <wps:spPr bwMode="auto">
                          <a:xfrm>
                            <a:off x="182801" y="1134449"/>
                            <a:ext cx="502903" cy="3156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8448833" w14:textId="77777777" w:rsidR="00DF72FF" w:rsidRDefault="00DF72FF" w:rsidP="00B31F21">
                              <w:pPr>
                                <w:jc w:val="center"/>
                                <w:rPr>
                                  <w:color w:val="000000" w:themeColor="text1"/>
                                </w:rPr>
                              </w:pPr>
                              <w:r>
                                <w:rPr>
                                  <w:color w:val="000000" w:themeColor="text1"/>
                                </w:rPr>
                                <w:t>FFT</w:t>
                              </w:r>
                            </w:p>
                          </w:txbxContent>
                        </wps:txbx>
                        <wps:bodyPr rot="0" vert="horz" wrap="square" lIns="91440" tIns="45720" rIns="91440" bIns="45720" anchor="ctr" anchorCtr="0" upright="1">
                          <a:noAutofit/>
                        </wps:bodyPr>
                      </wps:wsp>
                      <wps:wsp>
                        <wps:cNvPr id="6" name="Rectangle 3"/>
                        <wps:cNvSpPr>
                          <a:spLocks noChangeArrowheads="1"/>
                        </wps:cNvSpPr>
                        <wps:spPr bwMode="auto">
                          <a:xfrm>
                            <a:off x="903906" y="1134449"/>
                            <a:ext cx="612404" cy="3156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FFAD678" w14:textId="77777777" w:rsidR="00DF72FF" w:rsidRDefault="00DF72FF" w:rsidP="00B31F21">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w:t>
                              </w:r>
                            </w:p>
                          </w:txbxContent>
                        </wps:txbx>
                        <wps:bodyPr rot="0" vert="horz" wrap="square" lIns="91440" tIns="45720" rIns="91440" bIns="45720" anchor="ctr" anchorCtr="0" upright="1">
                          <a:noAutofit/>
                        </wps:bodyPr>
                      </wps:wsp>
                      <wps:wsp>
                        <wps:cNvPr id="7" name="Rectangle 4"/>
                        <wps:cNvSpPr>
                          <a:spLocks noChangeArrowheads="1"/>
                        </wps:cNvSpPr>
                        <wps:spPr bwMode="auto">
                          <a:xfrm>
                            <a:off x="1630710" y="1138549"/>
                            <a:ext cx="612104" cy="3157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25FB2B8" w14:textId="77777777" w:rsidR="00DF72FF" w:rsidRDefault="00DF72FF" w:rsidP="00B31F21">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Decode</w:t>
                              </w:r>
                            </w:p>
                          </w:txbxContent>
                        </wps:txbx>
                        <wps:bodyPr rot="0" vert="horz" wrap="square" lIns="91440" tIns="45720" rIns="91440" bIns="45720" anchor="ctr" anchorCtr="0" upright="1">
                          <a:noAutofit/>
                        </wps:bodyPr>
                      </wps:wsp>
                      <wps:wsp>
                        <wps:cNvPr id="8" name="Rectangle 5"/>
                        <wps:cNvSpPr>
                          <a:spLocks noChangeArrowheads="1"/>
                        </wps:cNvSpPr>
                        <wps:spPr bwMode="auto">
                          <a:xfrm>
                            <a:off x="2005813" y="1582357"/>
                            <a:ext cx="612204" cy="3156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2E2DFDEC" w14:textId="77777777" w:rsidR="00DF72FF" w:rsidRDefault="00DF72FF" w:rsidP="00B31F21">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Reencode</w:t>
                              </w:r>
                            </w:p>
                          </w:txbxContent>
                        </wps:txbx>
                        <wps:bodyPr rot="0" vert="horz" wrap="square" lIns="91440" tIns="45720" rIns="91440" bIns="45720" anchor="ctr" anchorCtr="0" upright="1">
                          <a:noAutofit/>
                        </wps:bodyPr>
                      </wps:wsp>
                      <wps:wsp>
                        <wps:cNvPr id="9" name="Rectangle 6"/>
                        <wps:cNvSpPr>
                          <a:spLocks noChangeArrowheads="1"/>
                        </wps:cNvSpPr>
                        <wps:spPr bwMode="auto">
                          <a:xfrm>
                            <a:off x="2000013" y="2057065"/>
                            <a:ext cx="612104" cy="3157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1CB858F3" w14:textId="77777777" w:rsidR="00DF72FF" w:rsidRDefault="00DF72FF" w:rsidP="00B31F21">
                              <w:pPr>
                                <w:pStyle w:val="NormalWeb"/>
                                <w:spacing w:before="0" w:beforeAutospacing="0" w:after="160" w:afterAutospacing="0" w:line="252" w:lineRule="auto"/>
                                <w:jc w:val="center"/>
                                <w:rPr>
                                  <w:rFonts w:ascii="Arial" w:hAnsi="Arial" w:cs="Arial"/>
                                  <w:color w:val="000000" w:themeColor="text1"/>
                                  <w:sz w:val="12"/>
                                  <w:szCs w:val="12"/>
                                </w:rPr>
                              </w:pPr>
                              <w:r>
                                <w:rPr>
                                  <w:rFonts w:ascii="Arial" w:hAnsi="Arial" w:cs="Arial"/>
                                  <w:color w:val="000000" w:themeColor="text1"/>
                                  <w:sz w:val="12"/>
                                  <w:szCs w:val="12"/>
                                </w:rPr>
                                <w:t>Regenerate</w:t>
                              </w:r>
                            </w:p>
                          </w:txbxContent>
                        </wps:txbx>
                        <wps:bodyPr rot="0" vert="horz" wrap="square" lIns="91440" tIns="45720" rIns="91440" bIns="45720" anchor="ctr" anchorCtr="0" upright="1">
                          <a:noAutofit/>
                        </wps:bodyPr>
                      </wps:wsp>
                      <wps:wsp>
                        <wps:cNvPr id="10" name="Oval 7"/>
                        <wps:cNvSpPr>
                          <a:spLocks noChangeArrowheads="1"/>
                        </wps:cNvSpPr>
                        <wps:spPr bwMode="auto">
                          <a:xfrm>
                            <a:off x="2206814" y="2521974"/>
                            <a:ext cx="222801" cy="219704"/>
                          </a:xfrm>
                          <a:prstGeom prst="ellipse">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135506AD" w14:textId="77777777" w:rsidR="00DF72FF" w:rsidRDefault="00DF72FF" w:rsidP="00B31F21">
                              <w:pPr>
                                <w:jc w:val="center"/>
                              </w:pPr>
                            </w:p>
                          </w:txbxContent>
                        </wps:txbx>
                        <wps:bodyPr rot="0" vert="horz" wrap="square" lIns="91440" tIns="45720" rIns="91440" bIns="45720" anchor="ctr" anchorCtr="0" upright="1">
                          <a:noAutofit/>
                        </wps:bodyPr>
                      </wps:wsp>
                      <wps:wsp>
                        <wps:cNvPr id="11" name="Text Box 8"/>
                        <wps:cNvSpPr txBox="1">
                          <a:spLocks noChangeArrowheads="1"/>
                        </wps:cNvSpPr>
                        <wps:spPr bwMode="auto">
                          <a:xfrm>
                            <a:off x="2174214" y="2486373"/>
                            <a:ext cx="265402" cy="315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42D5401" w14:textId="77777777" w:rsidR="00DF72FF" w:rsidRDefault="00DF72FF" w:rsidP="00B31F21">
                              <w:r>
                                <w:sym w:font="Symbol" w:char="F053"/>
                              </w:r>
                            </w:p>
                          </w:txbxContent>
                        </wps:txbx>
                        <wps:bodyPr rot="0" vert="horz" wrap="none" lIns="91440" tIns="45720" rIns="91440" bIns="45720" anchor="t" anchorCtr="0" upright="1">
                          <a:noAutofit/>
                        </wps:bodyPr>
                      </wps:wsp>
                      <wps:wsp>
                        <wps:cNvPr id="12" name="Rectangle 11"/>
                        <wps:cNvSpPr>
                          <a:spLocks noChangeArrowheads="1"/>
                        </wps:cNvSpPr>
                        <wps:spPr bwMode="auto">
                          <a:xfrm>
                            <a:off x="805705" y="655710"/>
                            <a:ext cx="894658" cy="354629"/>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2FEE363" w14:textId="77777777" w:rsidR="00DF72FF" w:rsidRDefault="00DF72FF" w:rsidP="00B31F21">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Signal covariance and weights computation</w:t>
                              </w:r>
                            </w:p>
                          </w:txbxContent>
                        </wps:txbx>
                        <wps:bodyPr rot="0" vert="horz" wrap="square" lIns="91440" tIns="45720" rIns="91440" bIns="45720" anchor="ctr" anchorCtr="0" upright="1">
                          <a:noAutofit/>
                        </wps:bodyPr>
                      </wps:wsp>
                      <wps:wsp>
                        <wps:cNvPr id="13" name="Straight Arrow Connector 12"/>
                        <wps:cNvCnPr>
                          <a:cxnSpLocks noChangeShapeType="1"/>
                        </wps:cNvCnPr>
                        <wps:spPr bwMode="auto">
                          <a:xfrm>
                            <a:off x="685704" y="1292252"/>
                            <a:ext cx="218201" cy="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 name="Straight Arrow Connector 13"/>
                        <wps:cNvCnPr>
                          <a:cxnSpLocks noChangeShapeType="1"/>
                        </wps:cNvCnPr>
                        <wps:spPr bwMode="auto">
                          <a:xfrm>
                            <a:off x="1516310" y="1292252"/>
                            <a:ext cx="114401" cy="42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 name="Straight Arrow Connector 14"/>
                        <wps:cNvCnPr>
                          <a:cxnSpLocks noChangeShapeType="1"/>
                        </wps:cNvCnPr>
                        <wps:spPr bwMode="auto">
                          <a:xfrm>
                            <a:off x="2242814" y="1296452"/>
                            <a:ext cx="3823324" cy="22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15"/>
                        <wps:cNvCnPr>
                          <a:cxnSpLocks noChangeShapeType="1"/>
                        </wps:cNvCnPr>
                        <wps:spPr bwMode="auto">
                          <a:xfrm flipH="1">
                            <a:off x="2311915" y="1298652"/>
                            <a:ext cx="400" cy="28370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8" name="Straight Arrow Connector 16"/>
                        <wps:cNvCnPr>
                          <a:cxnSpLocks noChangeShapeType="1"/>
                        </wps:cNvCnPr>
                        <wps:spPr bwMode="auto">
                          <a:xfrm flipH="1">
                            <a:off x="2306015" y="1897962"/>
                            <a:ext cx="5900" cy="15910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 name="Straight Arrow Connector 18"/>
                        <wps:cNvCnPr>
                          <a:cxnSpLocks noChangeShapeType="1"/>
                        </wps:cNvCnPr>
                        <wps:spPr bwMode="auto">
                          <a:xfrm>
                            <a:off x="2306315" y="2372571"/>
                            <a:ext cx="600" cy="113802"/>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0" name="Straight Connector 19"/>
                        <wps:cNvCnPr>
                          <a:cxnSpLocks noChangeShapeType="1"/>
                        </wps:cNvCnPr>
                        <wps:spPr bwMode="auto">
                          <a:xfrm>
                            <a:off x="805705" y="1298079"/>
                            <a:ext cx="100" cy="1348211"/>
                          </a:xfrm>
                          <a:prstGeom prst="line">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1" name="Straight Arrow Connector 20"/>
                        <wps:cNvCnPr>
                          <a:cxnSpLocks noChangeShapeType="1"/>
                        </wps:cNvCnPr>
                        <wps:spPr bwMode="auto">
                          <a:xfrm flipV="1">
                            <a:off x="805805" y="2644476"/>
                            <a:ext cx="1368409" cy="19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2" name="Straight Connector 21"/>
                        <wps:cNvCnPr>
                          <a:cxnSpLocks noChangeShapeType="1"/>
                        </wps:cNvCnPr>
                        <wps:spPr bwMode="auto">
                          <a:xfrm>
                            <a:off x="1550310" y="1298652"/>
                            <a:ext cx="0" cy="894216"/>
                          </a:xfrm>
                          <a:prstGeom prst="line">
                            <a:avLst/>
                          </a:prstGeom>
                          <a:noFill/>
                          <a:ln w="6350">
                            <a:solidFill>
                              <a:schemeClr val="accent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23" name="Straight Arrow Connector 22"/>
                        <wps:cNvCnPr>
                          <a:cxnSpLocks noChangeShapeType="1"/>
                        </wps:cNvCnPr>
                        <wps:spPr bwMode="auto">
                          <a:xfrm flipV="1">
                            <a:off x="1550310" y="2214968"/>
                            <a:ext cx="449703" cy="2200"/>
                          </a:xfrm>
                          <a:prstGeom prst="straightConnector1">
                            <a:avLst/>
                          </a:prstGeom>
                          <a:noFill/>
                          <a:ln w="6350">
                            <a:solidFill>
                              <a:schemeClr val="accent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4" name="Straight Arrow Connector 23"/>
                        <wps:cNvCnPr>
                          <a:cxnSpLocks noChangeShapeType="1"/>
                        </wps:cNvCnPr>
                        <wps:spPr bwMode="auto">
                          <a:xfrm>
                            <a:off x="2446816" y="2650776"/>
                            <a:ext cx="381102" cy="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5" name="Rectangle 24"/>
                        <wps:cNvSpPr>
                          <a:spLocks noChangeArrowheads="1"/>
                        </wps:cNvSpPr>
                        <wps:spPr bwMode="auto">
                          <a:xfrm>
                            <a:off x="2828118" y="2490973"/>
                            <a:ext cx="612204" cy="3156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61C30CC" w14:textId="77777777" w:rsidR="00DF72FF" w:rsidRDefault="00DF72FF" w:rsidP="00B31F21">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w:t>
                              </w:r>
                            </w:p>
                            <w:p w14:paraId="1288F308" w14:textId="77777777" w:rsidR="00DF72FF" w:rsidRDefault="00DF72FF" w:rsidP="00B31F21">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26" name="Rectangle 25"/>
                        <wps:cNvSpPr>
                          <a:spLocks noChangeArrowheads="1"/>
                        </wps:cNvSpPr>
                        <wps:spPr bwMode="auto">
                          <a:xfrm>
                            <a:off x="3555223" y="2494773"/>
                            <a:ext cx="612204" cy="3156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3B00BFD" w14:textId="77777777" w:rsidR="00DF72FF" w:rsidRDefault="00DF72FF" w:rsidP="00B31F21">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Decode</w:t>
                              </w:r>
                            </w:p>
                            <w:p w14:paraId="43C8DDCC" w14:textId="77777777" w:rsidR="00DF72FF" w:rsidRDefault="00DF72FF" w:rsidP="00B31F21">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27" name="Rectangle 26"/>
                        <wps:cNvSpPr>
                          <a:spLocks noChangeArrowheads="1"/>
                        </wps:cNvSpPr>
                        <wps:spPr bwMode="auto">
                          <a:xfrm>
                            <a:off x="4006125" y="2938681"/>
                            <a:ext cx="612104" cy="3156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54C88827" w14:textId="77777777" w:rsidR="00DF72FF" w:rsidRDefault="00DF72FF" w:rsidP="00B31F21">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Reencode</w:t>
                              </w:r>
                            </w:p>
                            <w:p w14:paraId="2C1C228D" w14:textId="77777777" w:rsidR="00DF72FF" w:rsidRDefault="00DF72FF" w:rsidP="00B31F21">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28" name="Rectangle 27"/>
                        <wps:cNvSpPr>
                          <a:spLocks noChangeArrowheads="1"/>
                        </wps:cNvSpPr>
                        <wps:spPr bwMode="auto">
                          <a:xfrm>
                            <a:off x="4006125" y="3413589"/>
                            <a:ext cx="612104" cy="3157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43F199FB" w14:textId="77777777" w:rsidR="00DF72FF" w:rsidRDefault="00DF72FF" w:rsidP="00B31F21">
                              <w:pPr>
                                <w:pStyle w:val="NormalWeb"/>
                                <w:spacing w:before="0" w:beforeAutospacing="0" w:after="160" w:afterAutospacing="0" w:line="252" w:lineRule="auto"/>
                                <w:jc w:val="center"/>
                              </w:pPr>
                              <w:r>
                                <w:rPr>
                                  <w:rFonts w:ascii="Arial" w:hAnsi="Arial" w:cs="Arial"/>
                                  <w:color w:val="000000"/>
                                  <w:sz w:val="12"/>
                                  <w:szCs w:val="12"/>
                                </w:rPr>
                                <w:t>Regenerate</w:t>
                              </w:r>
                            </w:p>
                          </w:txbxContent>
                        </wps:txbx>
                        <wps:bodyPr rot="0" vert="horz" wrap="square" lIns="91440" tIns="45720" rIns="91440" bIns="45720" anchor="ctr" anchorCtr="0" upright="1">
                          <a:noAutofit/>
                        </wps:bodyPr>
                      </wps:wsp>
                      <wps:wsp>
                        <wps:cNvPr id="29" name="Oval 28"/>
                        <wps:cNvSpPr>
                          <a:spLocks noChangeArrowheads="1"/>
                        </wps:cNvSpPr>
                        <wps:spPr bwMode="auto">
                          <a:xfrm>
                            <a:off x="4213127" y="3878498"/>
                            <a:ext cx="222201" cy="219204"/>
                          </a:xfrm>
                          <a:prstGeom prst="ellipse">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569C4065" w14:textId="77777777" w:rsidR="00DF72FF" w:rsidRDefault="00DF72FF" w:rsidP="00B31F21">
                              <w:pPr>
                                <w:pStyle w:val="NormalWeb"/>
                                <w:spacing w:before="0" w:beforeAutospacing="0" w:after="160" w:afterAutospacing="0" w:line="252" w:lineRule="auto"/>
                                <w:jc w:val="center"/>
                              </w:pPr>
                              <w:r>
                                <w:rPr>
                                  <w:rFonts w:eastAsia="Calibri"/>
                                  <w:sz w:val="22"/>
                                  <w:szCs w:val="22"/>
                                </w:rPr>
                                <w:t> </w:t>
                              </w:r>
                            </w:p>
                          </w:txbxContent>
                        </wps:txbx>
                        <wps:bodyPr rot="0" vert="horz" wrap="square" lIns="91440" tIns="45720" rIns="91440" bIns="45720" anchor="ctr" anchorCtr="0" upright="1">
                          <a:noAutofit/>
                        </wps:bodyPr>
                      </wps:wsp>
                      <wps:wsp>
                        <wps:cNvPr id="30" name="Straight Arrow Connector 29"/>
                        <wps:cNvCnPr>
                          <a:cxnSpLocks noChangeShapeType="1"/>
                        </wps:cNvCnPr>
                        <wps:spPr bwMode="auto">
                          <a:xfrm>
                            <a:off x="3440922" y="2650976"/>
                            <a:ext cx="114301" cy="38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Straight Arrow Connector 30"/>
                        <wps:cNvCnPr>
                          <a:cxnSpLocks noChangeShapeType="1"/>
                        </wps:cNvCnPr>
                        <wps:spPr bwMode="auto">
                          <a:xfrm>
                            <a:off x="4312127" y="2654776"/>
                            <a:ext cx="0" cy="27930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4" name="Straight Arrow Connector 31"/>
                        <wps:cNvCnPr>
                          <a:cxnSpLocks noChangeShapeType="1"/>
                        </wps:cNvCnPr>
                        <wps:spPr bwMode="auto">
                          <a:xfrm>
                            <a:off x="4312127" y="3258687"/>
                            <a:ext cx="0" cy="15220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7" name="Straight Arrow Connector 32"/>
                        <wps:cNvCnPr>
                          <a:cxnSpLocks noChangeShapeType="1"/>
                        </wps:cNvCnPr>
                        <wps:spPr bwMode="auto">
                          <a:xfrm>
                            <a:off x="4312127" y="3733695"/>
                            <a:ext cx="6700" cy="112102"/>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8" name="Straight Connector 33"/>
                        <wps:cNvCnPr>
                          <a:cxnSpLocks noChangeShapeType="1"/>
                        </wps:cNvCnPr>
                        <wps:spPr bwMode="auto">
                          <a:xfrm>
                            <a:off x="3474622" y="2654776"/>
                            <a:ext cx="0" cy="893716"/>
                          </a:xfrm>
                          <a:prstGeom prst="line">
                            <a:avLst/>
                          </a:prstGeom>
                          <a:noFill/>
                          <a:ln w="6350">
                            <a:solidFill>
                              <a:schemeClr val="accent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69" name="Straight Arrow Connector 34"/>
                        <wps:cNvCnPr>
                          <a:cxnSpLocks noChangeShapeType="1"/>
                        </wps:cNvCnPr>
                        <wps:spPr bwMode="auto">
                          <a:xfrm>
                            <a:off x="3474622" y="3561592"/>
                            <a:ext cx="531503" cy="11400"/>
                          </a:xfrm>
                          <a:prstGeom prst="straightConnector1">
                            <a:avLst/>
                          </a:prstGeom>
                          <a:noFill/>
                          <a:ln w="6350">
                            <a:solidFill>
                              <a:schemeClr val="accent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70" name="Text Box 8"/>
                        <wps:cNvSpPr txBox="1">
                          <a:spLocks noChangeArrowheads="1"/>
                        </wps:cNvSpPr>
                        <wps:spPr bwMode="auto">
                          <a:xfrm>
                            <a:off x="4166826" y="3839597"/>
                            <a:ext cx="265502" cy="3149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9FAC40D" w14:textId="77777777" w:rsidR="00DF72FF" w:rsidRDefault="00DF72FF" w:rsidP="00B31F21">
                              <w:pPr>
                                <w:pStyle w:val="NormalWeb"/>
                                <w:spacing w:before="0" w:beforeAutospacing="0" w:after="160" w:afterAutospacing="0" w:line="252" w:lineRule="auto"/>
                              </w:pPr>
                              <w:r>
                                <w:rPr>
                                  <w:rFonts w:ascii="Calibri" w:eastAsia="Calibri" w:hAnsi="Symbol"/>
                                  <w:sz w:val="22"/>
                                  <w:szCs w:val="22"/>
                                </w:rPr>
                                <w:sym w:font="Symbol" w:char="F053"/>
                              </w:r>
                            </w:p>
                          </w:txbxContent>
                        </wps:txbx>
                        <wps:bodyPr rot="0" vert="horz" wrap="none" lIns="91440" tIns="45720" rIns="91440" bIns="45720" anchor="t" anchorCtr="0" upright="1">
                          <a:noAutofit/>
                        </wps:bodyPr>
                      </wps:wsp>
                      <wps:wsp>
                        <wps:cNvPr id="73" name="Text Box 8"/>
                        <wps:cNvSpPr txBox="1">
                          <a:spLocks noChangeArrowheads="1"/>
                        </wps:cNvSpPr>
                        <wps:spPr bwMode="auto">
                          <a:xfrm>
                            <a:off x="2269414" y="2331370"/>
                            <a:ext cx="225501" cy="3150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24A3" w14:textId="77777777" w:rsidR="00DF72FF" w:rsidRDefault="00DF72FF" w:rsidP="00B31F21">
                              <w:pPr>
                                <w:pStyle w:val="NormalWeb"/>
                                <w:spacing w:before="0" w:beforeAutospacing="0" w:after="160" w:afterAutospacing="0" w:line="252" w:lineRule="auto"/>
                              </w:pPr>
                              <w:r>
                                <w:rPr>
                                  <w:rFonts w:ascii="Calibri" w:eastAsia="Calibri" w:hAnsi="Symbol"/>
                                  <w:sz w:val="22"/>
                                  <w:szCs w:val="22"/>
                                </w:rPr>
                                <w:t>-</w:t>
                              </w:r>
                            </w:p>
                          </w:txbxContent>
                        </wps:txbx>
                        <wps:bodyPr rot="0" vert="horz" wrap="none" lIns="91440" tIns="45720" rIns="91440" bIns="45720" anchor="t" anchorCtr="0" upright="1">
                          <a:noAutofit/>
                        </wps:bodyPr>
                      </wps:wsp>
                      <wps:wsp>
                        <wps:cNvPr id="74" name="Text Box 8"/>
                        <wps:cNvSpPr txBox="1">
                          <a:spLocks noChangeArrowheads="1"/>
                        </wps:cNvSpPr>
                        <wps:spPr bwMode="auto">
                          <a:xfrm>
                            <a:off x="4279927" y="3669994"/>
                            <a:ext cx="225401" cy="314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E77E5B" w14:textId="77777777" w:rsidR="00DF72FF" w:rsidRDefault="00DF72FF" w:rsidP="00B31F21">
                              <w:pPr>
                                <w:pStyle w:val="NormalWeb"/>
                                <w:spacing w:before="0" w:beforeAutospacing="0" w:after="160" w:afterAutospacing="0" w:line="252" w:lineRule="auto"/>
                              </w:pPr>
                              <w:r>
                                <w:rPr>
                                  <w:rFonts w:ascii="Calibri" w:eastAsia="Calibri" w:hAnsi="Calibri"/>
                                  <w:sz w:val="22"/>
                                  <w:szCs w:val="22"/>
                                </w:rPr>
                                <w:t>-</w:t>
                              </w:r>
                            </w:p>
                          </w:txbxContent>
                        </wps:txbx>
                        <wps:bodyPr rot="0" vert="horz" wrap="none" lIns="91440" tIns="45720" rIns="91440" bIns="45720" anchor="t" anchorCtr="0" upright="1">
                          <a:noAutofit/>
                        </wps:bodyPr>
                      </wps:wsp>
                      <wps:wsp>
                        <wps:cNvPr id="77" name="Straight Arrow Connector 39"/>
                        <wps:cNvCnPr>
                          <a:cxnSpLocks noChangeShapeType="1"/>
                        </wps:cNvCnPr>
                        <wps:spPr bwMode="auto">
                          <a:xfrm>
                            <a:off x="4443177" y="3985136"/>
                            <a:ext cx="490773" cy="4064"/>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 name="Rectangle 40"/>
                        <wps:cNvSpPr>
                          <a:spLocks noChangeArrowheads="1"/>
                        </wps:cNvSpPr>
                        <wps:spPr bwMode="auto">
                          <a:xfrm>
                            <a:off x="4910984" y="3815496"/>
                            <a:ext cx="611504" cy="381009"/>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83D2970" w14:textId="77777777" w:rsidR="00DF72FF" w:rsidRDefault="00DF72FF" w:rsidP="00B31F21">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 + decode</w:t>
                              </w:r>
                            </w:p>
                            <w:p w14:paraId="7D6B7B89" w14:textId="77777777" w:rsidR="00DF72FF" w:rsidRDefault="00DF72FF" w:rsidP="00B31F21">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84" name="Rectangle 42"/>
                        <wps:cNvSpPr>
                          <a:spLocks noChangeArrowheads="1"/>
                        </wps:cNvSpPr>
                        <wps:spPr bwMode="auto">
                          <a:xfrm>
                            <a:off x="2865894" y="288816"/>
                            <a:ext cx="502303" cy="3151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7077284" w14:textId="77777777" w:rsidR="00DF72FF" w:rsidRDefault="00DF72FF" w:rsidP="00B31F21">
                              <w:pPr>
                                <w:pStyle w:val="NormalWeb"/>
                                <w:spacing w:before="0" w:beforeAutospacing="0" w:after="160" w:afterAutospacing="0" w:line="252" w:lineRule="auto"/>
                                <w:jc w:val="center"/>
                                <w:rPr>
                                  <w:color w:val="000000" w:themeColor="text1"/>
                                </w:rPr>
                              </w:pPr>
                              <w:r>
                                <w:rPr>
                                  <w:rFonts w:ascii="Arial" w:eastAsia="Calibri" w:hAnsi="Arial" w:cs="Arial"/>
                                  <w:color w:val="000000" w:themeColor="text1"/>
                                  <w:sz w:val="12"/>
                                  <w:szCs w:val="12"/>
                                </w:rPr>
                                <w:t>Channel estimate</w:t>
                              </w:r>
                            </w:p>
                          </w:txbxContent>
                        </wps:txbx>
                        <wps:bodyPr rot="0" vert="horz" wrap="square" lIns="91440" tIns="45720" rIns="91440" bIns="45720" anchor="ctr" anchorCtr="0" upright="1">
                          <a:noAutofit/>
                        </wps:bodyPr>
                      </wps:wsp>
                      <wps:wsp>
                        <wps:cNvPr id="96" name="Rectangle 85"/>
                        <wps:cNvSpPr>
                          <a:spLocks noChangeArrowheads="1"/>
                        </wps:cNvSpPr>
                        <wps:spPr bwMode="auto">
                          <a:xfrm>
                            <a:off x="4728360" y="257857"/>
                            <a:ext cx="501603" cy="3143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D0B7DA7" w14:textId="77777777" w:rsidR="00DF72FF" w:rsidRDefault="00DF72FF" w:rsidP="00B31F21">
                              <w:pPr>
                                <w:pStyle w:val="NormalWeb"/>
                                <w:spacing w:before="0" w:beforeAutospacing="0" w:after="160" w:afterAutospacing="0" w:line="252" w:lineRule="auto"/>
                                <w:jc w:val="center"/>
                                <w:rPr>
                                  <w:color w:val="000000" w:themeColor="text1"/>
                                </w:rPr>
                              </w:pPr>
                              <w:r>
                                <w:rPr>
                                  <w:rFonts w:ascii="Arial" w:eastAsia="Calibri" w:hAnsi="Arial" w:cs="Arial"/>
                                  <w:color w:val="000000" w:themeColor="text1"/>
                                  <w:sz w:val="12"/>
                                  <w:szCs w:val="12"/>
                                </w:rPr>
                                <w:t>Channel estimate</w:t>
                              </w:r>
                            </w:p>
                          </w:txbxContent>
                        </wps:txbx>
                        <wps:bodyPr rot="0" vert="horz" wrap="square" lIns="91440" tIns="45720" rIns="91440" bIns="45720" anchor="ctr" anchorCtr="0" upright="1">
                          <a:noAutofit/>
                        </wps:bodyPr>
                      </wps:wsp>
                      <wps:wsp>
                        <wps:cNvPr id="97" name="Straight Arrow Connector 87"/>
                        <wps:cNvCnPr>
                          <a:cxnSpLocks noChangeShapeType="1"/>
                        </wps:cNvCnPr>
                        <wps:spPr bwMode="auto">
                          <a:xfrm flipV="1">
                            <a:off x="4167026" y="2645976"/>
                            <a:ext cx="1899112" cy="86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8" name="Straight Arrow Connector 89"/>
                        <wps:cNvCnPr>
                          <a:cxnSpLocks noChangeShapeType="1"/>
                        </wps:cNvCnPr>
                        <wps:spPr bwMode="auto">
                          <a:xfrm>
                            <a:off x="1225133" y="1009815"/>
                            <a:ext cx="0" cy="137456"/>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9" name="Straight Arrow Connector 91"/>
                        <wps:cNvCnPr>
                          <a:cxnSpLocks noChangeShapeType="1"/>
                        </wps:cNvCnPr>
                        <wps:spPr bwMode="auto">
                          <a:xfrm>
                            <a:off x="3155318" y="1996742"/>
                            <a:ext cx="0" cy="498029"/>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0" name="Straight Arrow Connector 92"/>
                        <wps:cNvCnPr>
                          <a:cxnSpLocks noChangeShapeType="1"/>
                        </wps:cNvCnPr>
                        <wps:spPr bwMode="auto">
                          <a:xfrm flipH="1">
                            <a:off x="5216364" y="2331370"/>
                            <a:ext cx="11058" cy="1484126"/>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2" name="Straight Arrow Connector 99"/>
                        <wps:cNvCnPr>
                          <a:cxnSpLocks noChangeShapeType="1"/>
                        </wps:cNvCnPr>
                        <wps:spPr bwMode="auto">
                          <a:xfrm flipV="1">
                            <a:off x="5392834" y="3985700"/>
                            <a:ext cx="673304" cy="35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3" name="Text Box 100"/>
                        <wps:cNvSpPr txBox="1">
                          <a:spLocks noChangeArrowheads="1"/>
                        </wps:cNvSpPr>
                        <wps:spPr bwMode="auto">
                          <a:xfrm>
                            <a:off x="678423" y="14"/>
                            <a:ext cx="514985" cy="25781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6DD8A74" w14:textId="77777777" w:rsidR="00DF72FF" w:rsidRDefault="00DF72FF" w:rsidP="00B31F21">
                              <w:pPr>
                                <w:rPr>
                                  <w:sz w:val="20"/>
                                </w:rPr>
                              </w:pPr>
                              <w:r>
                                <w:rPr>
                                  <w:sz w:val="20"/>
                                </w:rPr>
                                <w:t>User 1</w:t>
                              </w:r>
                            </w:p>
                          </w:txbxContent>
                        </wps:txbx>
                        <wps:bodyPr rot="0" vert="horz" wrap="none" lIns="91440" tIns="45720" rIns="91440" bIns="45720" anchor="t" anchorCtr="0" upright="1">
                          <a:noAutofit/>
                        </wps:bodyPr>
                      </wps:wsp>
                      <wps:wsp>
                        <wps:cNvPr id="104" name="Text Box 100"/>
                        <wps:cNvSpPr txBox="1">
                          <a:spLocks noChangeArrowheads="1"/>
                        </wps:cNvSpPr>
                        <wps:spPr bwMode="auto">
                          <a:xfrm>
                            <a:off x="2652517" y="29"/>
                            <a:ext cx="548703" cy="11129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0DC8FC" w14:textId="77777777" w:rsidR="00DF72FF" w:rsidRDefault="00DF72FF" w:rsidP="00B31F21">
                              <w:pPr>
                                <w:pStyle w:val="NormalWeb"/>
                                <w:spacing w:before="0" w:beforeAutospacing="0" w:after="160" w:afterAutospacing="0" w:line="252" w:lineRule="auto"/>
                              </w:pPr>
                              <w:r>
                                <w:rPr>
                                  <w:rFonts w:ascii="Calibri" w:eastAsia="Calibri" w:hAnsi="Calibri"/>
                                  <w:sz w:val="22"/>
                                  <w:szCs w:val="22"/>
                                </w:rPr>
                                <w:t>User 2</w:t>
                              </w:r>
                            </w:p>
                          </w:txbxContent>
                        </wps:txbx>
                        <wps:bodyPr rot="0" vert="horz" wrap="none" lIns="91440" tIns="45720" rIns="91440" bIns="45720" anchor="t" anchorCtr="0" upright="1">
                          <a:noAutofit/>
                        </wps:bodyPr>
                      </wps:wsp>
                      <wps:wsp>
                        <wps:cNvPr id="105" name="Text Box 100"/>
                        <wps:cNvSpPr txBox="1">
                          <a:spLocks noChangeArrowheads="1"/>
                        </wps:cNvSpPr>
                        <wps:spPr bwMode="auto">
                          <a:xfrm>
                            <a:off x="4639754" y="37"/>
                            <a:ext cx="548005" cy="25717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92D30D3" w14:textId="77777777" w:rsidR="00DF72FF" w:rsidRDefault="00DF72FF" w:rsidP="00B31F21">
                              <w:pPr>
                                <w:pStyle w:val="NormalWeb"/>
                                <w:spacing w:before="0" w:beforeAutospacing="0" w:after="160" w:afterAutospacing="0" w:line="252" w:lineRule="auto"/>
                              </w:pPr>
                              <w:r>
                                <w:rPr>
                                  <w:rFonts w:ascii="Calibri" w:eastAsia="Calibri" w:hAnsi="Calibri"/>
                                  <w:sz w:val="22"/>
                                  <w:szCs w:val="22"/>
                                </w:rPr>
                                <w:t>User 3</w:t>
                              </w:r>
                            </w:p>
                          </w:txbxContent>
                        </wps:txbx>
                        <wps:bodyPr rot="0" vert="horz" wrap="none" lIns="91440" tIns="45720" rIns="91440" bIns="45720" anchor="t" anchorCtr="0" upright="1">
                          <a:noAutofit/>
                        </wps:bodyPr>
                      </wps:wsp>
                      <wps:wsp>
                        <wps:cNvPr id="106" name="Text Box 9"/>
                        <wps:cNvSpPr txBox="1">
                          <a:spLocks noChangeArrowheads="1"/>
                        </wps:cNvSpPr>
                        <wps:spPr bwMode="auto">
                          <a:xfrm>
                            <a:off x="1859712" y="4371195"/>
                            <a:ext cx="2085340" cy="30734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B5387C" w14:textId="77777777" w:rsidR="00DF72FF" w:rsidRDefault="00DF72FF" w:rsidP="00B31F21">
                              <w:r>
                                <w:t>Figure 1. MMSE-SIC RX for NOMA</w:t>
                              </w:r>
                            </w:p>
                          </w:txbxContent>
                        </wps:txbx>
                        <wps:bodyPr rot="0" vert="horz" wrap="none" lIns="91440" tIns="45720" rIns="91440" bIns="45720" anchor="t" anchorCtr="0" upright="1">
                          <a:noAutofit/>
                        </wps:bodyPr>
                      </wps:wsp>
                      <wps:wsp>
                        <wps:cNvPr id="107" name="Rectangle 185"/>
                        <wps:cNvSpPr>
                          <a:spLocks noChangeArrowheads="1"/>
                        </wps:cNvSpPr>
                        <wps:spPr bwMode="auto">
                          <a:xfrm>
                            <a:off x="1295408" y="1582857"/>
                            <a:ext cx="612104" cy="3149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6B88566E" w14:textId="77777777" w:rsidR="00DF72FF" w:rsidRDefault="00DF72FF" w:rsidP="00B31F21">
                              <w:pPr>
                                <w:pStyle w:val="NormalWeb"/>
                                <w:spacing w:before="0" w:beforeAutospacing="0" w:after="160" w:afterAutospacing="0" w:line="252" w:lineRule="auto"/>
                                <w:jc w:val="center"/>
                              </w:pPr>
                              <w:r>
                                <w:rPr>
                                  <w:rFonts w:ascii="Arial" w:eastAsia="Calibri" w:hAnsi="Arial" w:cs="Arial"/>
                                  <w:color w:val="000000"/>
                                  <w:sz w:val="12"/>
                                  <w:szCs w:val="12"/>
                                </w:rPr>
                                <w:t>Soft symbol estimate</w:t>
                              </w:r>
                            </w:p>
                          </w:txbxContent>
                        </wps:txbx>
                        <wps:bodyPr rot="0" vert="horz" wrap="square" lIns="91440" tIns="45720" rIns="91440" bIns="45720" anchor="ctr" anchorCtr="0" upright="1">
                          <a:noAutofit/>
                        </wps:bodyPr>
                      </wps:wsp>
                      <wps:wsp>
                        <wps:cNvPr id="108" name="Rectangle 186"/>
                        <wps:cNvSpPr>
                          <a:spLocks noChangeArrowheads="1"/>
                        </wps:cNvSpPr>
                        <wps:spPr bwMode="auto">
                          <a:xfrm>
                            <a:off x="3311821" y="2929181"/>
                            <a:ext cx="612104" cy="3143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0FCCC7B5" w14:textId="77777777" w:rsidR="00DF72FF" w:rsidRDefault="00DF72FF" w:rsidP="00B31F21">
                              <w:pPr>
                                <w:pStyle w:val="NormalWeb"/>
                                <w:spacing w:before="0" w:beforeAutospacing="0" w:after="160" w:afterAutospacing="0" w:line="252" w:lineRule="auto"/>
                                <w:jc w:val="center"/>
                              </w:pPr>
                              <w:r>
                                <w:rPr>
                                  <w:rFonts w:ascii="Arial" w:eastAsia="Calibri" w:hAnsi="Arial" w:cs="Arial"/>
                                  <w:color w:val="000000"/>
                                  <w:sz w:val="12"/>
                                  <w:szCs w:val="12"/>
                                </w:rPr>
                                <w:t>Soft symbol estimate</w:t>
                              </w:r>
                            </w:p>
                          </w:txbxContent>
                        </wps:txbx>
                        <wps:bodyPr rot="0" vert="horz" wrap="square" lIns="91440" tIns="45720" rIns="91440" bIns="45720" anchor="ctr" anchorCtr="0" upright="1">
                          <a:noAutofit/>
                        </wps:bodyPr>
                      </wps:wsp>
                      <wps:wsp>
                        <wps:cNvPr id="109" name="Straight Arrow Connector 68"/>
                        <wps:cNvCnPr>
                          <a:cxnSpLocks noChangeShapeType="1"/>
                        </wps:cNvCnPr>
                        <wps:spPr bwMode="auto">
                          <a:xfrm>
                            <a:off x="2429615" y="2644218"/>
                            <a:ext cx="1737211" cy="1352699"/>
                          </a:xfrm>
                          <a:prstGeom prst="bentConnector3">
                            <a:avLst>
                              <a:gd name="adj1" fmla="val 6006"/>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1" name="Straight Arrow Connector 111"/>
                        <wps:cNvCnPr>
                          <a:cxnSpLocks noChangeShapeType="1"/>
                        </wps:cNvCnPr>
                        <wps:spPr bwMode="auto">
                          <a:xfrm>
                            <a:off x="2939538" y="832848"/>
                            <a:ext cx="203427" cy="58"/>
                          </a:xfrm>
                          <a:prstGeom prst="straightConnector1">
                            <a:avLst/>
                          </a:prstGeom>
                          <a:noFill/>
                          <a:ln w="6350">
                            <a:solidFill>
                              <a:schemeClr val="accent1">
                                <a:lumMod val="100000"/>
                                <a:lumOff val="0"/>
                              </a:schemeClr>
                            </a:solidFill>
                            <a:miter lim="800000"/>
                            <a:headEnd/>
                            <a:tailEnd type="none" w="med" len="med"/>
                          </a:ln>
                          <a:extLst>
                            <a:ext uri="{909E8E84-426E-40DD-AFC4-6F175D3DCCD1}">
                              <a14:hiddenFill xmlns:a14="http://schemas.microsoft.com/office/drawing/2010/main">
                                <a:noFill/>
                              </a14:hiddenFill>
                            </a:ext>
                          </a:extLst>
                        </wps:spPr>
                        <wps:bodyPr/>
                      </wps:wsp>
                      <wps:wsp>
                        <wps:cNvPr id="113" name="Straight Arrow Connector 65"/>
                        <wps:cNvCnPr>
                          <a:cxnSpLocks noChangeShapeType="1"/>
                        </wps:cNvCnPr>
                        <wps:spPr bwMode="auto">
                          <a:xfrm rot="5400000">
                            <a:off x="3964167" y="-259413"/>
                            <a:ext cx="183064" cy="1846216"/>
                          </a:xfrm>
                          <a:prstGeom prst="bentConnector2">
                            <a:avLst/>
                          </a:prstGeom>
                          <a:noFill/>
                          <a:ln w="6350">
                            <a:solidFill>
                              <a:schemeClr val="accent1">
                                <a:lumMod val="100000"/>
                                <a:lumOff val="0"/>
                              </a:schemeClr>
                            </a:solidFill>
                            <a:miter lim="800000"/>
                            <a:headEnd/>
                            <a:tailEnd type="none" w="med" len="med"/>
                          </a:ln>
                          <a:extLst>
                            <a:ext uri="{909E8E84-426E-40DD-AFC4-6F175D3DCCD1}">
                              <a14:hiddenFill xmlns:a14="http://schemas.microsoft.com/office/drawing/2010/main">
                                <a:noFill/>
                              </a14:hiddenFill>
                            </a:ext>
                          </a:extLst>
                        </wps:spPr>
                        <wps:bodyPr/>
                      </wps:wsp>
                      <wps:wsp>
                        <wps:cNvPr id="115" name="Straight Arrow Connector 115"/>
                        <wps:cNvCnPr>
                          <a:cxnSpLocks noChangeShapeType="1"/>
                        </wps:cNvCnPr>
                        <wps:spPr bwMode="auto">
                          <a:xfrm flipH="1">
                            <a:off x="1700363" y="832906"/>
                            <a:ext cx="1239175" cy="59"/>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6" name="Straight Arrow Connector 65"/>
                        <wps:cNvCnPr>
                          <a:cxnSpLocks noChangeShapeType="1"/>
                        </wps:cNvCnPr>
                        <wps:spPr bwMode="auto">
                          <a:xfrm flipV="1">
                            <a:off x="2206814" y="755067"/>
                            <a:ext cx="936151" cy="160"/>
                          </a:xfrm>
                          <a:prstGeom prst="bentConnector3">
                            <a:avLst>
                              <a:gd name="adj1" fmla="val 50000"/>
                            </a:avLst>
                          </a:prstGeom>
                          <a:noFill/>
                          <a:ln w="6350">
                            <a:solidFill>
                              <a:schemeClr val="accent1">
                                <a:lumMod val="100000"/>
                                <a:lumOff val="0"/>
                              </a:schemeClr>
                            </a:solidFill>
                            <a:miter lim="800000"/>
                            <a:headEnd/>
                            <a:tailEnd type="none" w="med" len="med"/>
                          </a:ln>
                          <a:extLst>
                            <a:ext uri="{909E8E84-426E-40DD-AFC4-6F175D3DCCD1}">
                              <a14:hiddenFill xmlns:a14="http://schemas.microsoft.com/office/drawing/2010/main">
                                <a:noFill/>
                              </a14:hiddenFill>
                            </a:ext>
                          </a:extLst>
                        </wps:spPr>
                        <wps:bodyPr/>
                      </wps:wsp>
                      <wps:wsp>
                        <wps:cNvPr id="120" name="Straight Arrow Connector 120"/>
                        <wps:cNvCnPr>
                          <a:cxnSpLocks noChangeShapeType="1"/>
                        </wps:cNvCnPr>
                        <wps:spPr bwMode="auto">
                          <a:xfrm>
                            <a:off x="3132591" y="592397"/>
                            <a:ext cx="19595" cy="126824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1" name="Straight Arrow Connector 121"/>
                        <wps:cNvCnPr>
                          <a:cxnSpLocks noChangeShapeType="1"/>
                        </wps:cNvCnPr>
                        <wps:spPr bwMode="auto">
                          <a:xfrm>
                            <a:off x="2206179" y="585868"/>
                            <a:ext cx="635" cy="169359"/>
                          </a:xfrm>
                          <a:prstGeom prst="straightConnector1">
                            <a:avLst/>
                          </a:prstGeom>
                          <a:noFill/>
                          <a:ln w="6350">
                            <a:solidFill>
                              <a:schemeClr val="accent1">
                                <a:lumMod val="100000"/>
                                <a:lumOff val="0"/>
                              </a:schemeClr>
                            </a:solidFill>
                            <a:miter lim="800000"/>
                            <a:headEnd/>
                            <a:tailEnd type="none" w="med" len="med"/>
                          </a:ln>
                          <a:extLst>
                            <a:ext uri="{909E8E84-426E-40DD-AFC4-6F175D3DCCD1}">
                              <a14:hiddenFill xmlns:a14="http://schemas.microsoft.com/office/drawing/2010/main">
                                <a:noFill/>
                              </a14:hiddenFill>
                            </a:ext>
                          </a:extLst>
                        </wps:spPr>
                        <wps:bodyPr/>
                      </wps:wsp>
                      <wps:wsp>
                        <wps:cNvPr id="122" name="Rectangle 43"/>
                        <wps:cNvSpPr>
                          <a:spLocks noChangeArrowheads="1"/>
                        </wps:cNvSpPr>
                        <wps:spPr bwMode="auto">
                          <a:xfrm>
                            <a:off x="2749597" y="1860642"/>
                            <a:ext cx="805626" cy="413424"/>
                          </a:xfrm>
                          <a:prstGeom prst="rect">
                            <a:avLst/>
                          </a:prstGeom>
                          <a:solidFill>
                            <a:schemeClr val="bg1"/>
                          </a:solidFill>
                          <a:ln w="12700">
                            <a:solidFill>
                              <a:schemeClr val="accent1">
                                <a:lumMod val="50000"/>
                                <a:lumOff val="0"/>
                              </a:schemeClr>
                            </a:solidFill>
                            <a:miter lim="800000"/>
                            <a:headEnd/>
                            <a:tailEnd/>
                          </a:ln>
                        </wps:spPr>
                        <wps:txbx>
                          <w:txbxContent>
                            <w:p w14:paraId="726A2567" w14:textId="77777777" w:rsidR="00DF72FF" w:rsidRDefault="00DF72FF" w:rsidP="00B31F21">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Signal covariance and weights computation*</w:t>
                              </w:r>
                            </w:p>
                            <w:p w14:paraId="6D29DDFF" w14:textId="77777777" w:rsidR="00DF72FF" w:rsidRDefault="00DF72FF" w:rsidP="00B31F21">
                              <w:pPr>
                                <w:pStyle w:val="NormalWeb"/>
                                <w:spacing w:before="0" w:beforeAutospacing="0" w:after="160" w:afterAutospacing="0" w:line="252" w:lineRule="auto"/>
                                <w:jc w:val="center"/>
                                <w:rPr>
                                  <w:color w:val="000000" w:themeColor="text1"/>
                                </w:rPr>
                              </w:pPr>
                            </w:p>
                          </w:txbxContent>
                        </wps:txbx>
                        <wps:bodyPr rot="0" vert="horz" wrap="square" lIns="91440" tIns="45720" rIns="91440" bIns="45720" anchor="ctr" anchorCtr="0" upright="1">
                          <a:noAutofit/>
                        </wps:bodyPr>
                      </wps:wsp>
                      <wps:wsp>
                        <wps:cNvPr id="124" name="Rectangle 124"/>
                        <wps:cNvSpPr>
                          <a:spLocks noChangeArrowheads="1"/>
                        </wps:cNvSpPr>
                        <wps:spPr bwMode="auto">
                          <a:xfrm>
                            <a:off x="4740047" y="2035594"/>
                            <a:ext cx="980627" cy="313906"/>
                          </a:xfrm>
                          <a:prstGeom prst="rect">
                            <a:avLst/>
                          </a:prstGeom>
                          <a:solidFill>
                            <a:schemeClr val="bg1"/>
                          </a:solidFill>
                          <a:ln w="12700">
                            <a:solidFill>
                              <a:schemeClr val="accent1">
                                <a:lumMod val="50000"/>
                                <a:lumOff val="0"/>
                              </a:schemeClr>
                            </a:solidFill>
                            <a:miter lim="800000"/>
                            <a:headEnd/>
                            <a:tailEnd/>
                          </a:ln>
                        </wps:spPr>
                        <wps:txbx>
                          <w:txbxContent>
                            <w:p w14:paraId="148BD29E" w14:textId="77777777" w:rsidR="00DF72FF" w:rsidRPr="005D078E" w:rsidRDefault="00DF72FF" w:rsidP="00B31F21">
                              <w:pPr>
                                <w:pStyle w:val="NormalWeb"/>
                                <w:spacing w:before="0" w:beforeAutospacing="0" w:after="160" w:afterAutospacing="0" w:line="252" w:lineRule="auto"/>
                                <w:jc w:val="center"/>
                              </w:pPr>
                              <w:r w:rsidRPr="00B95859">
                                <w:rPr>
                                  <w:rFonts w:ascii="Arial" w:eastAsia="Calibri" w:hAnsi="Arial" w:cs="Arial"/>
                                  <w:sz w:val="12"/>
                                  <w:szCs w:val="12"/>
                                </w:rPr>
                                <w:t>Signal covariance and weights computation</w:t>
                              </w:r>
                              <w:r>
                                <w:rPr>
                                  <w:rFonts w:ascii="Arial" w:eastAsia="Calibri" w:hAnsi="Arial" w:cs="Arial"/>
                                  <w:sz w:val="12"/>
                                  <w:szCs w:val="12"/>
                                </w:rPr>
                                <w:t>*</w:t>
                              </w:r>
                            </w:p>
                          </w:txbxContent>
                        </wps:txbx>
                        <wps:bodyPr rot="0" vert="horz" wrap="square" lIns="91440" tIns="45720" rIns="91440" bIns="45720" anchor="ctr" anchorCtr="0" upright="1">
                          <a:noAutofit/>
                        </wps:bodyPr>
                      </wps:wsp>
                      <wps:wsp>
                        <wps:cNvPr id="125" name="Straight Arrow Connector 81"/>
                        <wps:cNvCnPr>
                          <a:cxnSpLocks noChangeShapeType="1"/>
                        </wps:cNvCnPr>
                        <wps:spPr bwMode="auto">
                          <a:xfrm>
                            <a:off x="3135423" y="1608189"/>
                            <a:ext cx="2094565" cy="427405"/>
                          </a:xfrm>
                          <a:prstGeom prst="bentConnector2">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6" name="Text Box 100"/>
                        <wps:cNvSpPr txBox="1">
                          <a:spLocks noChangeArrowheads="1"/>
                        </wps:cNvSpPr>
                        <wps:spPr bwMode="auto">
                          <a:xfrm>
                            <a:off x="2703292" y="31641"/>
                            <a:ext cx="548005" cy="25717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90815A" w14:textId="77777777" w:rsidR="00DF72FF" w:rsidRDefault="00DF72FF" w:rsidP="00B31F21">
                              <w:pPr>
                                <w:pStyle w:val="NormalWeb"/>
                                <w:spacing w:before="0" w:beforeAutospacing="0" w:after="160" w:afterAutospacing="0" w:line="252" w:lineRule="auto"/>
                              </w:pPr>
                              <w:r>
                                <w:rPr>
                                  <w:rFonts w:ascii="Calibri" w:eastAsia="Calibri" w:hAnsi="Calibri"/>
                                  <w:sz w:val="22"/>
                                  <w:szCs w:val="22"/>
                                </w:rPr>
                                <w:t>User 2</w:t>
                              </w:r>
                            </w:p>
                          </w:txbxContent>
                        </wps:txbx>
                        <wps:bodyPr rot="0" vert="horz" wrap="none" lIns="91440" tIns="45720" rIns="91440" bIns="45720" anchor="t" anchorCtr="0" upright="1">
                          <a:noAutofit/>
                        </wps:bodyPr>
                      </wps:wsp>
                    </wpc:wpc>
                  </a:graphicData>
                </a:graphic>
              </wp:inline>
            </w:drawing>
          </mc:Choice>
          <mc:Fallback>
            <w:pict>
              <v:group w14:anchorId="0D13216B" id="Canvas 127" o:spid="_x0000_s1026" editas="canvas" style="width:481.95pt;height:366.2pt;mso-position-horizontal-relative:char;mso-position-vertical-relative:line" coordsize="61207,46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6507;visibility:visible;mso-wrap-style:square">
                  <v:fill o:detectmouseclick="t"/>
                  <v:path o:connecttype="none"/>
                </v:shape>
                <v:rect id="Rectangle 96" o:spid="_x0000_s1028" style="position:absolute;left:7368;top:1774;width:19301;height:411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" filled="f" strokecolor="#1f3763 [1604]" strokeweight="1pt">
                  <v:stroke dashstyle="dash"/>
                  <v:textbox>
                    <w:txbxContent>
                      <w:p w14:paraId="71586A0E" w14:textId="77777777" w:rsidR="00DF72FF" w:rsidRDefault="00DF72FF" w:rsidP="00B31F21">
                        <w:pPr>
                          <w:pStyle w:val="NormalWeb"/>
                          <w:spacing w:before="0" w:beforeAutospacing="0" w:after="160" w:afterAutospacing="0" w:line="252" w:lineRule="auto"/>
                          <w:jc w:val="center"/>
                        </w:pPr>
                        <w:r>
                          <w:t> </w:t>
                        </w:r>
                      </w:p>
                    </w:txbxContent>
                  </v:textbox>
                </v:rect>
                <v:rect id="Rectangle 95" o:spid="_x0000_s1029" style="position:absolute;left:46854;top:1831;width:12423;height:411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" filled="f" strokecolor="#1f3763 [1604]" strokeweight="1pt">
                  <v:stroke dashstyle="dash"/>
                  <v:textbox>
                    <w:txbxContent>
                      <w:p w14:paraId="0702E2B3" w14:textId="77777777" w:rsidR="00DF72FF" w:rsidRDefault="00DF72FF" w:rsidP="00B31F21">
                        <w:pPr>
                          <w:pStyle w:val="NormalWeb"/>
                          <w:spacing w:before="0" w:beforeAutospacing="0" w:after="160" w:afterAutospacing="0" w:line="252" w:lineRule="auto"/>
                          <w:jc w:val="center"/>
                        </w:pPr>
                        <w:r>
                          <w:t> </w:t>
                        </w:r>
                      </w:p>
                    </w:txbxContent>
                  </v:textbox>
                </v:rect>
                <v:rect id="Rectangle 94" o:spid="_x0000_s1030" style="position:absolute;left:27123;top:1871;width:19350;height:41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" filled="f" strokecolor="#1f3763 [1604]" strokeweight="1pt">
                  <v:stroke dashstyle="dash"/>
                  <v:textbox>
                    <w:txbxContent>
                      <w:p w14:paraId="19434698" w14:textId="77777777" w:rsidR="00DF72FF" w:rsidRDefault="00DF72FF" w:rsidP="00B31F21">
                        <w:pPr>
                          <w:pStyle w:val="NormalWeb"/>
                          <w:spacing w:before="0" w:beforeAutospacing="0" w:after="160" w:afterAutospacing="0" w:line="252" w:lineRule="auto"/>
                          <w:jc w:val="center"/>
                        </w:pPr>
                      </w:p>
                    </w:txbxContent>
                  </v:textbox>
                </v:rect>
                <v:rect id="Rectangle 2" o:spid="_x0000_s1031" style="position:absolute;left:1828;top:11344;width:5029;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" filled="f" strokecolor="#1f3763 [1604]" strokeweight="1pt">
                  <v:textbox>
                    <w:txbxContent>
                      <w:p w14:paraId="78448833" w14:textId="77777777" w:rsidR="00DF72FF" w:rsidRDefault="00DF72FF" w:rsidP="00B31F21">
                        <w:pPr>
                          <w:jc w:val="center"/>
                          <w:rPr>
                            <w:color w:val="000000" w:themeColor="text1"/>
                          </w:rPr>
                        </w:pPr>
                        <w:r>
                          <w:rPr>
                            <w:color w:val="000000" w:themeColor="text1"/>
                          </w:rPr>
                          <w:t>FFT</w:t>
                        </w:r>
                      </w:p>
                    </w:txbxContent>
                  </v:textbox>
                </v:rect>
                <v:rect id="Rectangle 3" o:spid="_x0000_s1032" style="position:absolute;left:9039;top:11344;width:6124;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" filled="f" strokecolor="#1f3763 [1604]" strokeweight="1pt">
                  <v:textbox>
                    <w:txbxContent>
                      <w:p w14:paraId="7FFAD678" w14:textId="77777777" w:rsidR="00DF72FF" w:rsidRDefault="00DF72FF" w:rsidP="00B31F21">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w:t>
                        </w:r>
                      </w:p>
                    </w:txbxContent>
                  </v:textbox>
                </v:rect>
                <v:rect id="Rectangle 4" o:spid="_x0000_s1033" style="position:absolute;left:16307;top:11385;width:6121;height:3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" filled="f" strokecolor="#1f3763 [1604]" strokeweight="1pt">
                  <v:textbox>
                    <w:txbxContent>
                      <w:p w14:paraId="625FB2B8" w14:textId="77777777" w:rsidR="00DF72FF" w:rsidRDefault="00DF72FF" w:rsidP="00B31F21">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Decode</w:t>
                        </w:r>
                      </w:p>
                    </w:txbxContent>
                  </v:textbox>
                </v:rect>
                <v:rect id="Rectangle 5" o:spid="_x0000_s1034" style="position:absolute;left:20058;top:15823;width:6122;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" fillcolor="#fbe4d5 [661]" strokecolor="#1f3763 [1604]" strokeweight="1pt">
                  <v:textbox>
                    <w:txbxContent>
                      <w:p w14:paraId="2E2DFDEC" w14:textId="77777777" w:rsidR="00DF72FF" w:rsidRDefault="00DF72FF" w:rsidP="00B31F21">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Reencode</w:t>
                        </w:r>
                      </w:p>
                    </w:txbxContent>
                  </v:textbox>
                </v:rect>
                <v:rect id="Rectangle 6" o:spid="_x0000_s1035" style="position:absolute;left:20000;top:20570;width:6121;height:3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" fillcolor="#fbe4d5 [661]" strokecolor="#1f3763 [1604]" strokeweight="1pt">
                  <v:textbox>
                    <w:txbxContent>
                      <w:p w14:paraId="1CB858F3" w14:textId="77777777" w:rsidR="00DF72FF" w:rsidRDefault="00DF72FF" w:rsidP="00B31F21">
                        <w:pPr>
                          <w:pStyle w:val="NormalWeb"/>
                          <w:spacing w:before="0" w:beforeAutospacing="0" w:after="160" w:afterAutospacing="0" w:line="252" w:lineRule="auto"/>
                          <w:jc w:val="center"/>
                          <w:rPr>
                            <w:rFonts w:ascii="Arial" w:hAnsi="Arial" w:cs="Arial"/>
                            <w:color w:val="000000" w:themeColor="text1"/>
                            <w:sz w:val="12"/>
                            <w:szCs w:val="12"/>
                          </w:rPr>
                        </w:pPr>
                        <w:r>
                          <w:rPr>
                            <w:rFonts w:ascii="Arial" w:hAnsi="Arial" w:cs="Arial"/>
                            <w:color w:val="000000" w:themeColor="text1"/>
                            <w:sz w:val="12"/>
                            <w:szCs w:val="12"/>
                          </w:rPr>
                          <w:t>Regenerate</w:t>
                        </w:r>
                      </w:p>
                    </w:txbxContent>
                  </v:textbox>
                </v:rect>
                <v:oval id="Oval 7" o:spid="_x0000_s1036" style="position:absolute;left:22068;top:25219;width:2228;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" fillcolor="#fbe4d5 [661]" strokecolor="#1f3763 [1604]" strokeweight="1pt">
                  <v:stroke joinstyle="miter"/>
                  <v:textbox>
                    <w:txbxContent>
                      <w:p w14:paraId="135506AD" w14:textId="77777777" w:rsidR="00DF72FF" w:rsidRDefault="00DF72FF" w:rsidP="00B31F21">
                        <w:pPr>
                          <w:jc w:val="center"/>
                        </w:pPr>
                      </w:p>
                    </w:txbxContent>
                  </v:textbox>
                </v:oval>
                <v:shapetype id="_x0000_t202" coordsize="21600,21600" o:spt="202" path="m,l,21600r21600,l21600,xe">
                  <v:stroke joinstyle="miter"/>
                  <v:path gradientshapeok="t" o:connecttype="rect"/>
                </v:shapetype>
                <v:shape id="Text Box 8" o:spid="_x0000_s1037" type="#_x0000_t202" style="position:absolute;left:21742;top:24863;width:2654;height:31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242D5401" w14:textId="77777777" w:rsidR="00DF72FF" w:rsidRDefault="00DF72FF" w:rsidP="00B31F21">
                        <w:r>
                          <w:sym w:font="Symbol" w:char="F053"/>
                        </w:r>
                      </w:p>
                    </w:txbxContent>
                  </v:textbox>
                </v:shape>
                <v:rect id="Rectangle 11" o:spid="_x0000_s1038" style="position:absolute;left:8057;top:6557;width:8946;height:3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" filled="f" strokecolor="#1f3763 [1604]" strokeweight="1pt">
                  <v:textbox>
                    <w:txbxContent>
                      <w:p w14:paraId="62FEE363" w14:textId="77777777" w:rsidR="00DF72FF" w:rsidRDefault="00DF72FF" w:rsidP="00B31F21">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Signal covariance and weights computation</w:t>
                        </w:r>
                      </w:p>
                    </w:txbxContent>
                  </v:textbox>
                </v:rect>
                <v:shapetype id="_x0000_t32" coordsize="21600,21600" o:spt="32" o:oned="t" path="m,l21600,21600e" filled="f">
                  <v:path arrowok="t" fillok="f" o:connecttype="none"/>
                  <o:lock v:ext="edit" shapetype="t"/>
                </v:shapetype>
                <v:shape id="Straight Arrow Connector 12" o:spid="_x0000_s1039" type="#_x0000_t32" style="position:absolute;left:6857;top:12922;width:2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" strokecolor="#4472c4 [3204]" strokeweight=".5pt">
                  <v:stroke endarrow="block" joinstyle="miter"/>
                </v:shape>
                <v:shape id="Straight Arrow Connector 13" o:spid="_x0000_s1040" type="#_x0000_t32" style="position:absolute;left:15163;top:12922;width:1144;height: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" strokecolor="#4472c4 [3204]" strokeweight=".5pt">
                  <v:stroke endarrow="block" joinstyle="miter"/>
                </v:shape>
                <v:shape id="Straight Arrow Connector 14" o:spid="_x0000_s1041" type="#_x0000_t32" style="position:absolute;left:22428;top:12964;width:38233;height: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" strokecolor="#4472c4 [3204]" strokeweight=".5pt">
                  <v:stroke endarrow="block" joinstyle="miter"/>
                </v:shape>
                <v:shape id="Straight Arrow Connector 15" o:spid="_x0000_s1042" type="#_x0000_t32" style="position:absolute;left:23119;top:12986;width:4;height:2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" strokecolor="#4472c4 [3204]" strokeweight=".5pt">
                  <v:stroke endarrow="block" joinstyle="miter"/>
                </v:shape>
                <v:shape id="Straight Arrow Connector 16" o:spid="_x0000_s1043" type="#_x0000_t32" style="position:absolute;left:23060;top:18979;width:59;height:15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ftI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2DlFxlAr34BAAD//wMAUEsBAi0AFAAGAAgAAAAhANvh9svuAAAAhQEAABMAAAAAAAAA&#10;AAAAAAAAAAAAAFtDb250ZW50X1R5cGVzXS54bWxQSwECLQAUAAYACAAAACEAWvQsW78AAAAVAQAA&#10;CwAAAAAAAAAAAAAAAAAfAQAAX3JlbHMvLnJlbHNQSwECLQAUAAYACAAAACEALJX7SMYAAADbAAAA&#10;DwAAAAAAAAAAAAAAAAAHAgAAZHJzL2Rvd25yZXYueG1sUEsFBgAAAAADAAMAtwAAAPoCAAAAAA==&#10;" strokecolor="#4472c4 [3204]" strokeweight=".5pt">
                  <v:stroke endarrow="block" joinstyle="miter"/>
                </v:shape>
                <v:shape id="Straight Arrow Connector 18" o:spid="_x0000_s1044" type="#_x0000_t32" style="position:absolute;left:23063;top:23725;width:6;height:11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line id="Straight Connector 19" o:spid="_x0000_s1045" style="position:absolute;visibility:visible;mso-wrap-style:square" from="8057,12980" to="8058,26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" strokecolor="#4472c4 [3204]" strokeweight=".5pt">
                  <v:stroke joinstyle="miter"/>
                </v:line>
                <v:shape id="Straight Arrow Connector 20" o:spid="_x0000_s1046" type="#_x0000_t32" style="position:absolute;left:8058;top:26444;width:13684;height: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" strokecolor="#4472c4 [3204]" strokeweight=".5pt">
                  <v:stroke endarrow="block" joinstyle="miter"/>
                </v:shape>
                <v:line id="Straight Connector 21" o:spid="_x0000_s1047" style="position:absolute;visibility:visible;mso-wrap-style:square" from="15503,12986" to="15503,2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" strokecolor="#4472c4 [3204]" strokeweight=".5pt">
                  <v:stroke dashstyle="dash" joinstyle="miter"/>
                </v:line>
                <v:shape id="Straight Arrow Connector 22" o:spid="_x0000_s1048" type="#_x0000_t32" style="position:absolute;left:15503;top:22149;width:4497;height: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" strokecolor="#4472c4 [3204]" strokeweight=".5pt">
                  <v:stroke dashstyle="dash" endarrow="block" joinstyle="miter"/>
                </v:shape>
                <v:shape id="Straight Arrow Connector 23" o:spid="_x0000_s1049" type="#_x0000_t32" style="position:absolute;left:24468;top:26507;width:38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" strokecolor="#4472c4 [3204]" strokeweight=".5pt">
                  <v:stroke endarrow="block" joinstyle="miter"/>
                </v:shape>
                <v:rect id="Rectangle 24" o:spid="_x0000_s1050" style="position:absolute;left:28281;top:24909;width:6122;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" filled="f" strokecolor="#1f3763 [1604]" strokeweight="1pt">
                  <v:textbox>
                    <w:txbxContent>
                      <w:p w14:paraId="561C30CC" w14:textId="77777777" w:rsidR="00DF72FF" w:rsidRDefault="00DF72FF" w:rsidP="00B31F21">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w:t>
                        </w:r>
                      </w:p>
                      <w:p w14:paraId="1288F308" w14:textId="77777777" w:rsidR="00DF72FF" w:rsidRDefault="00DF72FF" w:rsidP="00B31F21">
                        <w:pPr>
                          <w:pStyle w:val="NormalWeb"/>
                          <w:spacing w:before="0" w:beforeAutospacing="0" w:after="160" w:afterAutospacing="0" w:line="252" w:lineRule="auto"/>
                          <w:jc w:val="center"/>
                        </w:pPr>
                      </w:p>
                    </w:txbxContent>
                  </v:textbox>
                </v:rect>
                <v:rect id="Rectangle 25" o:spid="_x0000_s1051" style="position:absolute;left:35552;top:24947;width:6122;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" filled="f" strokecolor="#1f3763 [1604]" strokeweight="1pt">
                  <v:textbox>
                    <w:txbxContent>
                      <w:p w14:paraId="73B00BFD" w14:textId="77777777" w:rsidR="00DF72FF" w:rsidRDefault="00DF72FF" w:rsidP="00B31F21">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Decode</w:t>
                        </w:r>
                      </w:p>
                      <w:p w14:paraId="43C8DDCC" w14:textId="77777777" w:rsidR="00DF72FF" w:rsidRDefault="00DF72FF" w:rsidP="00B31F21">
                        <w:pPr>
                          <w:pStyle w:val="NormalWeb"/>
                          <w:spacing w:before="0" w:beforeAutospacing="0" w:after="160" w:afterAutospacing="0" w:line="252" w:lineRule="auto"/>
                          <w:jc w:val="center"/>
                        </w:pPr>
                      </w:p>
                    </w:txbxContent>
                  </v:textbox>
                </v:rect>
                <v:rect id="Rectangle 26" o:spid="_x0000_s1052" style="position:absolute;left:40061;top:29386;width:6121;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" fillcolor="#fbe4d5 [661]" strokecolor="#1f3763 [1604]" strokeweight="1pt">
                  <v:textbox>
                    <w:txbxContent>
                      <w:p w14:paraId="54C88827" w14:textId="77777777" w:rsidR="00DF72FF" w:rsidRDefault="00DF72FF" w:rsidP="00B31F21">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Reencode</w:t>
                        </w:r>
                      </w:p>
                      <w:p w14:paraId="2C1C228D" w14:textId="77777777" w:rsidR="00DF72FF" w:rsidRDefault="00DF72FF" w:rsidP="00B31F21">
                        <w:pPr>
                          <w:pStyle w:val="NormalWeb"/>
                          <w:spacing w:before="0" w:beforeAutospacing="0" w:after="160" w:afterAutospacing="0" w:line="252" w:lineRule="auto"/>
                          <w:jc w:val="center"/>
                        </w:pPr>
                      </w:p>
                    </w:txbxContent>
                  </v:textbox>
                </v:rect>
                <v:rect id="Rectangle 27" o:spid="_x0000_s1053" style="position:absolute;left:40061;top:34135;width:6121;height:3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" fillcolor="#fbe4d5 [661]" strokecolor="#1f3763 [1604]" strokeweight="1pt">
                  <v:textbox>
                    <w:txbxContent>
                      <w:p w14:paraId="43F199FB" w14:textId="77777777" w:rsidR="00DF72FF" w:rsidRDefault="00DF72FF" w:rsidP="00B31F21">
                        <w:pPr>
                          <w:pStyle w:val="NormalWeb"/>
                          <w:spacing w:before="0" w:beforeAutospacing="0" w:after="160" w:afterAutospacing="0" w:line="252" w:lineRule="auto"/>
                          <w:jc w:val="center"/>
                        </w:pPr>
                        <w:r>
                          <w:rPr>
                            <w:rFonts w:ascii="Arial" w:hAnsi="Arial" w:cs="Arial"/>
                            <w:color w:val="000000"/>
                            <w:sz w:val="12"/>
                            <w:szCs w:val="12"/>
                          </w:rPr>
                          <w:t>Regenerate</w:t>
                        </w:r>
                      </w:p>
                    </w:txbxContent>
                  </v:textbox>
                </v:rect>
                <v:oval id="Oval 28" o:spid="_x0000_s1054" style="position:absolute;left:42131;top:38784;width:2222;height:2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" fillcolor="#fbe4d5 [661]" strokecolor="#1f3763 [1604]" strokeweight="1pt">
                  <v:stroke joinstyle="miter"/>
                  <v:textbox>
                    <w:txbxContent>
                      <w:p w14:paraId="569C4065" w14:textId="77777777" w:rsidR="00DF72FF" w:rsidRDefault="00DF72FF" w:rsidP="00B31F21">
                        <w:pPr>
                          <w:pStyle w:val="NormalWeb"/>
                          <w:spacing w:before="0" w:beforeAutospacing="0" w:after="160" w:afterAutospacing="0" w:line="252" w:lineRule="auto"/>
                          <w:jc w:val="center"/>
                        </w:pPr>
                        <w:r>
                          <w:rPr>
                            <w:rFonts w:eastAsia="Calibri"/>
                            <w:sz w:val="22"/>
                            <w:szCs w:val="22"/>
                          </w:rPr>
                          <w:t> </w:t>
                        </w:r>
                      </w:p>
                    </w:txbxContent>
                  </v:textbox>
                </v:oval>
                <v:shape id="Straight Arrow Connector 29" o:spid="_x0000_s1055" type="#_x0000_t32" style="position:absolute;left:34409;top:26509;width:1143;height: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" strokecolor="#4472c4 [3204]" strokeweight=".5pt">
                  <v:stroke endarrow="block" joinstyle="miter"/>
                </v:shape>
                <v:shape id="Straight Arrow Connector 30" o:spid="_x0000_s1056" type="#_x0000_t32" style="position:absolute;left:43121;top:26547;width:0;height:27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" strokecolor="#4472c4 [3204]" strokeweight=".5pt">
                  <v:stroke endarrow="block" joinstyle="miter"/>
                </v:shape>
                <v:shape id="Straight Arrow Connector 31" o:spid="_x0000_s1057" type="#_x0000_t32" style="position:absolute;left:43121;top:32586;width:0;height:15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" strokecolor="#4472c4 [3204]" strokeweight=".5pt">
                  <v:stroke endarrow="block" joinstyle="miter"/>
                </v:shape>
                <v:shape id="Straight Arrow Connector 32" o:spid="_x0000_s1058" type="#_x0000_t32" style="position:absolute;left:43121;top:37336;width:67;height:11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" strokecolor="#4472c4 [3204]" strokeweight=".5pt">
                  <v:stroke endarrow="block" joinstyle="miter"/>
                </v:shape>
                <v:line id="Straight Connector 33" o:spid="_x0000_s1059" style="position:absolute;visibility:visible;mso-wrap-style:square" from="34746,26547" to="34746,35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" strokecolor="#4472c4 [3204]" strokeweight=".5pt">
                  <v:stroke dashstyle="dash" joinstyle="miter"/>
                </v:line>
                <v:shape id="Straight Arrow Connector 34" o:spid="_x0000_s1060" type="#_x0000_t32" style="position:absolute;left:34746;top:35615;width:5315;height:1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" strokecolor="#4472c4 [3204]" strokeweight=".5pt">
                  <v:stroke dashstyle="dash" endarrow="block" joinstyle="miter"/>
                </v:shape>
                <v:shape id="Text Box 8" o:spid="_x0000_s1061" type="#_x0000_t202" style="position:absolute;left:41668;top:38395;width:2655;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" filled="f" stroked="f" strokeweight=".5pt">
                  <v:textbox>
                    <w:txbxContent>
                      <w:p w14:paraId="39FAC40D" w14:textId="77777777" w:rsidR="00DF72FF" w:rsidRDefault="00DF72FF" w:rsidP="00B31F21">
                        <w:pPr>
                          <w:pStyle w:val="NormalWeb"/>
                          <w:spacing w:before="0" w:beforeAutospacing="0" w:after="160" w:afterAutospacing="0" w:line="252" w:lineRule="auto"/>
                        </w:pPr>
                        <w:r>
                          <w:rPr>
                            <w:rFonts w:ascii="Calibri" w:eastAsia="Calibri" w:hAnsi="Symbol"/>
                            <w:sz w:val="22"/>
                            <w:szCs w:val="22"/>
                          </w:rPr>
                          <w:sym w:font="Symbol" w:char="F053"/>
                        </w:r>
                      </w:p>
                    </w:txbxContent>
                  </v:textbox>
                </v:shape>
                <v:shape id="Text Box 8" o:spid="_x0000_s1062" type="#_x0000_t202" style="position:absolute;left:22694;top:23313;width:2255;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5vkxQAAANsAAAAPAAAAZHJzL2Rvd25yZXYueG1sRI9BawIx&#10;FITvBf9DeIVeRLNWs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Bwi5vkxQAAANsAAAAP&#10;AAAAAAAAAAAAAAAAAAcCAABkcnMvZG93bnJldi54bWxQSwUGAAAAAAMAAwC3AAAA+QIAAAAA&#10;" filled="f" stroked="f" strokeweight=".5pt">
                  <v:textbox>
                    <w:txbxContent>
                      <w:p w14:paraId="03B924A3" w14:textId="77777777" w:rsidR="00DF72FF" w:rsidRDefault="00DF72FF" w:rsidP="00B31F21">
                        <w:pPr>
                          <w:pStyle w:val="NormalWeb"/>
                          <w:spacing w:before="0" w:beforeAutospacing="0" w:after="160" w:afterAutospacing="0" w:line="252" w:lineRule="auto"/>
                        </w:pPr>
                        <w:r>
                          <w:rPr>
                            <w:rFonts w:ascii="Calibri" w:eastAsia="Calibri" w:hAnsi="Symbol"/>
                            <w:sz w:val="22"/>
                            <w:szCs w:val="22"/>
                          </w:rPr>
                          <w:t>-</w:t>
                        </w:r>
                      </w:p>
                    </w:txbxContent>
                  </v:textbox>
                </v:shape>
                <v:shape id="Text Box 8" o:spid="_x0000_s1063" type="#_x0000_t202" style="position:absolute;left:42799;top:36699;width:2254;height:31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74E77E5B" w14:textId="77777777" w:rsidR="00DF72FF" w:rsidRDefault="00DF72FF" w:rsidP="00B31F21">
                        <w:pPr>
                          <w:pStyle w:val="NormalWeb"/>
                          <w:spacing w:before="0" w:beforeAutospacing="0" w:after="160" w:afterAutospacing="0" w:line="252" w:lineRule="auto"/>
                        </w:pPr>
                        <w:r>
                          <w:rPr>
                            <w:rFonts w:ascii="Calibri" w:eastAsia="Calibri" w:hAnsi="Calibri"/>
                            <w:sz w:val="22"/>
                            <w:szCs w:val="22"/>
                          </w:rPr>
                          <w:t>-</w:t>
                        </w:r>
                      </w:p>
                    </w:txbxContent>
                  </v:textbox>
                </v:shape>
                <v:shape id="Straight Arrow Connector 39" o:spid="_x0000_s1064" type="#_x0000_t32" style="position:absolute;left:44431;top:39851;width:4908;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" strokecolor="#4472c4 [3204]" strokeweight=".5pt">
                  <v:stroke endarrow="block" joinstyle="miter"/>
                </v:shape>
                <v:rect id="Rectangle 40" o:spid="_x0000_s1065" style="position:absolute;left:49109;top:38154;width:6115;height:3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" filled="f" strokecolor="#1f3763 [1604]" strokeweight="1pt">
                  <v:textbox>
                    <w:txbxContent>
                      <w:p w14:paraId="183D2970" w14:textId="77777777" w:rsidR="00DF72FF" w:rsidRDefault="00DF72FF" w:rsidP="00B31F21">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 + decode</w:t>
                        </w:r>
                      </w:p>
                      <w:p w14:paraId="7D6B7B89" w14:textId="77777777" w:rsidR="00DF72FF" w:rsidRDefault="00DF72FF" w:rsidP="00B31F21">
                        <w:pPr>
                          <w:pStyle w:val="NormalWeb"/>
                          <w:spacing w:before="0" w:beforeAutospacing="0" w:after="160" w:afterAutospacing="0" w:line="252" w:lineRule="auto"/>
                          <w:jc w:val="center"/>
                        </w:pPr>
                      </w:p>
                    </w:txbxContent>
                  </v:textbox>
                </v:rect>
                <v:rect id="Rectangle 42" o:spid="_x0000_s1066" style="position:absolute;left:28658;top:2888;width:5023;height:31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" filled="f" strokecolor="#1f3763 [1604]" strokeweight="1pt">
                  <v:textbox>
                    <w:txbxContent>
                      <w:p w14:paraId="07077284" w14:textId="77777777" w:rsidR="00DF72FF" w:rsidRDefault="00DF72FF" w:rsidP="00B31F21">
                        <w:pPr>
                          <w:pStyle w:val="NormalWeb"/>
                          <w:spacing w:before="0" w:beforeAutospacing="0" w:after="160" w:afterAutospacing="0" w:line="252" w:lineRule="auto"/>
                          <w:jc w:val="center"/>
                          <w:rPr>
                            <w:color w:val="000000" w:themeColor="text1"/>
                          </w:rPr>
                        </w:pPr>
                        <w:r>
                          <w:rPr>
                            <w:rFonts w:ascii="Arial" w:eastAsia="Calibri" w:hAnsi="Arial" w:cs="Arial"/>
                            <w:color w:val="000000" w:themeColor="text1"/>
                            <w:sz w:val="12"/>
                            <w:szCs w:val="12"/>
                          </w:rPr>
                          <w:t>Channel estimate</w:t>
                        </w:r>
                      </w:p>
                    </w:txbxContent>
                  </v:textbox>
                </v:rect>
                <v:rect id="Rectangle 85" o:spid="_x0000_s1067" style="position:absolute;left:47283;top:2578;width:501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" filled="f" strokecolor="#1f3763 [1604]" strokeweight="1pt">
                  <v:textbox>
                    <w:txbxContent>
                      <w:p w14:paraId="5D0B7DA7" w14:textId="77777777" w:rsidR="00DF72FF" w:rsidRDefault="00DF72FF" w:rsidP="00B31F21">
                        <w:pPr>
                          <w:pStyle w:val="NormalWeb"/>
                          <w:spacing w:before="0" w:beforeAutospacing="0" w:after="160" w:afterAutospacing="0" w:line="252" w:lineRule="auto"/>
                          <w:jc w:val="center"/>
                          <w:rPr>
                            <w:color w:val="000000" w:themeColor="text1"/>
                          </w:rPr>
                        </w:pPr>
                        <w:r>
                          <w:rPr>
                            <w:rFonts w:ascii="Arial" w:eastAsia="Calibri" w:hAnsi="Arial" w:cs="Arial"/>
                            <w:color w:val="000000" w:themeColor="text1"/>
                            <w:sz w:val="12"/>
                            <w:szCs w:val="12"/>
                          </w:rPr>
                          <w:t>Channel estimate</w:t>
                        </w:r>
                      </w:p>
                    </w:txbxContent>
                  </v:textbox>
                </v:rect>
                <v:shape id="Straight Arrow Connector 87" o:spid="_x0000_s1068" type="#_x0000_t32" style="position:absolute;left:41670;top:26459;width:18991;height: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" strokecolor="#4472c4 [3204]" strokeweight=".5pt">
                  <v:stroke endarrow="block" joinstyle="miter"/>
                </v:shape>
                <v:shape id="Straight Arrow Connector 89" o:spid="_x0000_s1069" type="#_x0000_t32" style="position:absolute;left:12251;top:10098;width:0;height:13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" strokecolor="#4472c4 [3204]" strokeweight=".5pt">
                  <v:stroke endarrow="block" joinstyle="miter"/>
                </v:shape>
                <v:shape id="Straight Arrow Connector 91" o:spid="_x0000_s1070" type="#_x0000_t32" style="position:absolute;left:31553;top:19967;width:0;height:49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" strokecolor="#4472c4 [3204]" strokeweight=".5pt">
                  <v:stroke endarrow="block" joinstyle="miter"/>
                </v:shape>
                <v:shape id="Straight Arrow Connector 92" o:spid="_x0000_s1071" type="#_x0000_t32" style="position:absolute;left:52163;top:23313;width:111;height:148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" strokecolor="#4472c4 [3204]" strokeweight=".5pt">
                  <v:stroke endarrow="block" joinstyle="miter"/>
                </v:shape>
                <v:shape id="Straight Arrow Connector 99" o:spid="_x0000_s1072" type="#_x0000_t32" style="position:absolute;left:53928;top:39857;width:6733;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" strokecolor="#4472c4 [3204]" strokeweight=".5pt">
                  <v:stroke endarrow="block" joinstyle="miter"/>
                </v:shape>
                <v:shape id="Text Box 100" o:spid="_x0000_s1073" type="#_x0000_t202" style="position:absolute;left:6784;width:5150;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" fillcolor="white [3201]" stroked="f" strokeweight=".5pt">
                  <v:textbox>
                    <w:txbxContent>
                      <w:p w14:paraId="66DD8A74" w14:textId="77777777" w:rsidR="00DF72FF" w:rsidRDefault="00DF72FF" w:rsidP="00B31F21">
                        <w:pPr>
                          <w:rPr>
                            <w:sz w:val="20"/>
                          </w:rPr>
                        </w:pPr>
                        <w:r>
                          <w:rPr>
                            <w:sz w:val="20"/>
                          </w:rPr>
                          <w:t>User 1</w:t>
                        </w:r>
                      </w:p>
                    </w:txbxContent>
                  </v:textbox>
                </v:shape>
                <v:shape id="Text Box 100" o:spid="_x0000_s1074" type="#_x0000_t202" style="position:absolute;left:26525;width:5487;height:11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" fillcolor="white [3201]" stroked="f" strokeweight=".5pt">
                  <v:textbox>
                    <w:txbxContent>
                      <w:p w14:paraId="3C0DC8FC" w14:textId="77777777" w:rsidR="00DF72FF" w:rsidRDefault="00DF72FF" w:rsidP="00B31F21">
                        <w:pPr>
                          <w:pStyle w:val="NormalWeb"/>
                          <w:spacing w:before="0" w:beforeAutospacing="0" w:after="160" w:afterAutospacing="0" w:line="252" w:lineRule="auto"/>
                        </w:pPr>
                        <w:r>
                          <w:rPr>
                            <w:rFonts w:ascii="Calibri" w:eastAsia="Calibri" w:hAnsi="Calibri"/>
                            <w:sz w:val="22"/>
                            <w:szCs w:val="22"/>
                          </w:rPr>
                          <w:t>User 2</w:t>
                        </w:r>
                      </w:p>
                    </w:txbxContent>
                  </v:textbox>
                </v:shape>
                <v:shape id="Text Box 100" o:spid="_x0000_s1075" type="#_x0000_t202" style="position:absolute;left:46397;width:5480;height:2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" fillcolor="white [3201]" stroked="f" strokeweight=".5pt">
                  <v:textbox>
                    <w:txbxContent>
                      <w:p w14:paraId="092D30D3" w14:textId="77777777" w:rsidR="00DF72FF" w:rsidRDefault="00DF72FF" w:rsidP="00B31F21">
                        <w:pPr>
                          <w:pStyle w:val="NormalWeb"/>
                          <w:spacing w:before="0" w:beforeAutospacing="0" w:after="160" w:afterAutospacing="0" w:line="252" w:lineRule="auto"/>
                        </w:pPr>
                        <w:r>
                          <w:rPr>
                            <w:rFonts w:ascii="Calibri" w:eastAsia="Calibri" w:hAnsi="Calibri"/>
                            <w:sz w:val="22"/>
                            <w:szCs w:val="22"/>
                          </w:rPr>
                          <w:t>User 3</w:t>
                        </w:r>
                      </w:p>
                    </w:txbxContent>
                  </v:textbox>
                </v:shape>
                <v:shape id="Text Box 9" o:spid="_x0000_s1076" type="#_x0000_t202" style="position:absolute;left:18597;top:43711;width:20853;height:30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" fillcolor="white [3201]" stroked="f" strokeweight=".5pt">
                  <v:textbox>
                    <w:txbxContent>
                      <w:p w14:paraId="6FB5387C" w14:textId="77777777" w:rsidR="00DF72FF" w:rsidRDefault="00DF72FF" w:rsidP="00B31F21">
                        <w:r>
                          <w:t>Figure 1. MMSE-SIC RX for NOMA</w:t>
                        </w:r>
                      </w:p>
                    </w:txbxContent>
                  </v:textbox>
                </v:shape>
                <v:rect id="Rectangle 185" o:spid="_x0000_s1077" style="position:absolute;left:12954;top:15828;width:6121;height:3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" fillcolor="#fbe4d5 [661]" strokecolor="#1f3763 [1604]" strokeweight="1pt">
                  <v:textbox>
                    <w:txbxContent>
                      <w:p w14:paraId="6B88566E" w14:textId="77777777" w:rsidR="00DF72FF" w:rsidRDefault="00DF72FF" w:rsidP="00B31F21">
                        <w:pPr>
                          <w:pStyle w:val="NormalWeb"/>
                          <w:spacing w:before="0" w:beforeAutospacing="0" w:after="160" w:afterAutospacing="0" w:line="252" w:lineRule="auto"/>
                          <w:jc w:val="center"/>
                        </w:pPr>
                        <w:r>
                          <w:rPr>
                            <w:rFonts w:ascii="Arial" w:eastAsia="Calibri" w:hAnsi="Arial" w:cs="Arial"/>
                            <w:color w:val="000000"/>
                            <w:sz w:val="12"/>
                            <w:szCs w:val="12"/>
                          </w:rPr>
                          <w:t>Soft symbol estimate</w:t>
                        </w:r>
                      </w:p>
                    </w:txbxContent>
                  </v:textbox>
                </v:rect>
                <v:rect id="Rectangle 186" o:spid="_x0000_s1078" style="position:absolute;left:33118;top:29291;width:6121;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" fillcolor="#fbe4d5 [661]" strokecolor="#1f3763 [1604]" strokeweight="1pt">
                  <v:textbox>
                    <w:txbxContent>
                      <w:p w14:paraId="0FCCC7B5" w14:textId="77777777" w:rsidR="00DF72FF" w:rsidRDefault="00DF72FF" w:rsidP="00B31F21">
                        <w:pPr>
                          <w:pStyle w:val="NormalWeb"/>
                          <w:spacing w:before="0" w:beforeAutospacing="0" w:after="160" w:afterAutospacing="0" w:line="252" w:lineRule="auto"/>
                          <w:jc w:val="center"/>
                        </w:pPr>
                        <w:r>
                          <w:rPr>
                            <w:rFonts w:ascii="Arial" w:eastAsia="Calibri" w:hAnsi="Arial" w:cs="Arial"/>
                            <w:color w:val="000000"/>
                            <w:sz w:val="12"/>
                            <w:szCs w:val="12"/>
                          </w:rPr>
                          <w:t>Soft symbol estimate</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68" o:spid="_x0000_s1079" type="#_x0000_t34" style="position:absolute;left:24296;top:26442;width:17372;height:135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" adj="1297" strokecolor="#4472c4 [3204]" strokeweight=".5pt">
                  <v:stroke endarrow="block"/>
                </v:shape>
                <v:shape id="Straight Arrow Connector 111" o:spid="_x0000_s1080" type="#_x0000_t32" style="position:absolute;left:29395;top:8328;width:20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" strokecolor="#4472c4 [3204]" strokeweight=".5pt">
                  <v:stroke joinstyle="miter"/>
                </v:shape>
                <v:shapetype id="_x0000_t33" coordsize="21600,21600" o:spt="33" o:oned="t" path="m,l21600,r,21600e" filled="f">
                  <v:stroke joinstyle="miter"/>
                  <v:path arrowok="t" fillok="f" o:connecttype="none"/>
                  <o:lock v:ext="edit" shapetype="t"/>
                </v:shapetype>
                <v:shape id="Straight Arrow Connector 65" o:spid="_x0000_s1081" type="#_x0000_t33" style="position:absolute;left:39641;top:-2595;width:1831;height:1846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" strokecolor="#4472c4 [3204]" strokeweight=".5pt"/>
                <v:shape id="Straight Arrow Connector 115" o:spid="_x0000_s1082" type="#_x0000_t32" style="position:absolute;left:17003;top:8329;width:1239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" strokecolor="#4472c4 [3204]" strokeweight=".5pt">
                  <v:stroke endarrow="block" joinstyle="miter"/>
                </v:shape>
                <v:shape id="Straight Arrow Connector 65" o:spid="_x0000_s1083" type="#_x0000_t34" style="position:absolute;left:22068;top:7550;width:9361;height: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" strokecolor="#4472c4 [3204]" strokeweight=".5pt"/>
                <v:shape id="Straight Arrow Connector 120" o:spid="_x0000_s1084" type="#_x0000_t32" style="position:absolute;left:31325;top:5923;width:196;height:126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" strokecolor="#4472c4 [3204]" strokeweight=".5pt">
                  <v:stroke endarrow="block" joinstyle="miter"/>
                </v:shape>
                <v:shape id="Straight Arrow Connector 121" o:spid="_x0000_s1085" type="#_x0000_t32" style="position:absolute;left:22061;top:5858;width:7;height:16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" strokecolor="#4472c4 [3204]" strokeweight=".5pt">
                  <v:stroke joinstyle="miter"/>
                </v:shape>
                <v:rect id="Rectangle 43" o:spid="_x0000_s1086" style="position:absolute;left:27495;top:18606;width:8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" fillcolor="white [3212]" strokecolor="#1f3763 [1604]" strokeweight="1pt">
                  <v:textbox>
                    <w:txbxContent>
                      <w:p w14:paraId="726A2567" w14:textId="77777777" w:rsidR="00DF72FF" w:rsidRDefault="00DF72FF" w:rsidP="00B31F21">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Signal covariance and weights computation*</w:t>
                        </w:r>
                      </w:p>
                      <w:p w14:paraId="6D29DDFF" w14:textId="77777777" w:rsidR="00DF72FF" w:rsidRDefault="00DF72FF" w:rsidP="00B31F21">
                        <w:pPr>
                          <w:pStyle w:val="NormalWeb"/>
                          <w:spacing w:before="0" w:beforeAutospacing="0" w:after="160" w:afterAutospacing="0" w:line="252" w:lineRule="auto"/>
                          <w:jc w:val="center"/>
                          <w:rPr>
                            <w:color w:val="000000" w:themeColor="text1"/>
                          </w:rPr>
                        </w:pPr>
                      </w:p>
                    </w:txbxContent>
                  </v:textbox>
                </v:rect>
                <v:rect id="Rectangle 124" o:spid="_x0000_s1087" style="position:absolute;left:47400;top:20355;width:9806;height:3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" fillcolor="white [3212]" strokecolor="#1f3763 [1604]" strokeweight="1pt">
                  <v:textbox>
                    <w:txbxContent>
                      <w:p w14:paraId="148BD29E" w14:textId="77777777" w:rsidR="00DF72FF" w:rsidRPr="005D078E" w:rsidRDefault="00DF72FF" w:rsidP="00B31F21">
                        <w:pPr>
                          <w:pStyle w:val="NormalWeb"/>
                          <w:spacing w:before="0" w:beforeAutospacing="0" w:after="160" w:afterAutospacing="0" w:line="252" w:lineRule="auto"/>
                          <w:jc w:val="center"/>
                        </w:pPr>
                        <w:r w:rsidRPr="00B95859">
                          <w:rPr>
                            <w:rFonts w:ascii="Arial" w:eastAsia="Calibri" w:hAnsi="Arial" w:cs="Arial"/>
                            <w:sz w:val="12"/>
                            <w:szCs w:val="12"/>
                          </w:rPr>
                          <w:t>Signal covariance and weights computation</w:t>
                        </w:r>
                        <w:r>
                          <w:rPr>
                            <w:rFonts w:ascii="Arial" w:eastAsia="Calibri" w:hAnsi="Arial" w:cs="Arial"/>
                            <w:sz w:val="12"/>
                            <w:szCs w:val="12"/>
                          </w:rPr>
                          <w:t>*</w:t>
                        </w:r>
                      </w:p>
                    </w:txbxContent>
                  </v:textbox>
                </v:rect>
                <v:shape id="Straight Arrow Connector 81" o:spid="_x0000_s1088" type="#_x0000_t33" style="position:absolute;left:31354;top:16081;width:20945;height:42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" strokecolor="#4472c4 [3204]" strokeweight=".5pt">
                  <v:stroke endarrow="block"/>
                </v:shape>
                <v:shape id="Text Box 100" o:spid="_x0000_s1089" type="#_x0000_t202" style="position:absolute;left:27032;top:316;width:5480;height:2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" fillcolor="white [3201]" stroked="f" strokeweight=".5pt">
                  <v:textbox>
                    <w:txbxContent>
                      <w:p w14:paraId="6A90815A" w14:textId="77777777" w:rsidR="00DF72FF" w:rsidRDefault="00DF72FF" w:rsidP="00B31F21">
                        <w:pPr>
                          <w:pStyle w:val="NormalWeb"/>
                          <w:spacing w:before="0" w:beforeAutospacing="0" w:after="160" w:afterAutospacing="0" w:line="252" w:lineRule="auto"/>
                        </w:pPr>
                        <w:r>
                          <w:rPr>
                            <w:rFonts w:ascii="Calibri" w:eastAsia="Calibri" w:hAnsi="Calibri"/>
                            <w:sz w:val="22"/>
                            <w:szCs w:val="22"/>
                          </w:rPr>
                          <w:t>User 2</w:t>
                        </w:r>
                      </w:p>
                    </w:txbxContent>
                  </v:textbox>
                </v:shape>
                <w10:anchorlock/>
              </v:group>
            </w:pict>
          </mc:Fallback>
        </mc:AlternateContent>
      </w:r>
    </w:p>
    <w:p w14:paraId="6ABB9F65" w14:textId="0BB295C2" w:rsidR="00B31F21" w:rsidRPr="00E85FB1" w:rsidRDefault="00B31F21" w:rsidP="00B31F21">
      <w:pPr>
        <w:pStyle w:val="BodyText"/>
        <w:jc w:val="both"/>
      </w:pPr>
      <w:r w:rsidRPr="00E85FB1">
        <w:lastRenderedPageBreak/>
        <w:t>* Note that the boxes of “Signal covariance and weights computation” in User 2 and 3 include also the process of exclusion of the channel elements that belong to the previously detected users. This process imposes only a negligible complexity increase.</w:t>
      </w:r>
    </w:p>
    <w:p w14:paraId="3ADECA52" w14:textId="77777777" w:rsidR="00B31F21" w:rsidRPr="00E85FB1" w:rsidRDefault="00B31F21" w:rsidP="00B31F21">
      <w:pPr>
        <w:pStyle w:val="BodyText"/>
        <w:jc w:val="both"/>
      </w:pPr>
      <w:r w:rsidRPr="00E85FB1">
        <w:t>The observation of Figure 1 shows that, in MMSE-SIC based reception, the additional complexity originates from:</w:t>
      </w:r>
    </w:p>
    <w:p w14:paraId="10048375" w14:textId="77777777" w:rsidR="00B31F21" w:rsidRPr="00E85FB1" w:rsidRDefault="00B31F21" w:rsidP="00B31F21">
      <w:pPr>
        <w:pStyle w:val="BodyText"/>
        <w:numPr>
          <w:ilvl w:val="0"/>
          <w:numId w:val="14"/>
        </w:numPr>
        <w:jc w:val="both"/>
      </w:pPr>
      <w:r w:rsidRPr="00E85FB1">
        <w:t>Recomputing the covariance matrix and combining weights after removing a previously decoded user.</w:t>
      </w:r>
    </w:p>
    <w:p w14:paraId="1833E6EA" w14:textId="77777777" w:rsidR="00B31F21" w:rsidRPr="00E85FB1" w:rsidRDefault="00B31F21" w:rsidP="00B31F21">
      <w:pPr>
        <w:pStyle w:val="BodyText"/>
        <w:numPr>
          <w:ilvl w:val="0"/>
          <w:numId w:val="14"/>
        </w:numPr>
        <w:jc w:val="both"/>
      </w:pPr>
      <w:r w:rsidRPr="00E85FB1">
        <w:t>Re-encoding the decoded user for the CW-level MMSE-SIC reception</w:t>
      </w:r>
    </w:p>
    <w:p w14:paraId="1A2E5675" w14:textId="77777777" w:rsidR="00B31F21" w:rsidRPr="00E85FB1" w:rsidRDefault="00B31F21" w:rsidP="00B31F21">
      <w:pPr>
        <w:pStyle w:val="BodyText"/>
        <w:numPr>
          <w:ilvl w:val="0"/>
          <w:numId w:val="14"/>
        </w:numPr>
        <w:jc w:val="both"/>
      </w:pPr>
      <w:r w:rsidRPr="00E85FB1">
        <w:t>Detecting the symbols which correspond to the encoded bits for the symbol-level MMSE-SIC reception.</w:t>
      </w:r>
    </w:p>
    <w:p w14:paraId="7EB789DC" w14:textId="77777777" w:rsidR="00B31F21" w:rsidRPr="00E85FB1" w:rsidRDefault="00B31F21" w:rsidP="00B31F21">
      <w:pPr>
        <w:pStyle w:val="BodyText"/>
        <w:numPr>
          <w:ilvl w:val="0"/>
          <w:numId w:val="14"/>
        </w:numPr>
        <w:jc w:val="both"/>
      </w:pPr>
      <w:r w:rsidRPr="00E85FB1">
        <w:t>Signal regeneration of the user</w:t>
      </w:r>
    </w:p>
    <w:p w14:paraId="6230C870" w14:textId="77777777" w:rsidR="00B31F21" w:rsidRPr="00E85FB1" w:rsidRDefault="00B31F21" w:rsidP="00B31F21">
      <w:pPr>
        <w:pStyle w:val="BodyText"/>
        <w:numPr>
          <w:ilvl w:val="0"/>
          <w:numId w:val="14"/>
        </w:numPr>
        <w:jc w:val="both"/>
      </w:pPr>
      <w:r w:rsidRPr="00E85FB1">
        <w:t>Subtraction of the user’s signal</w:t>
      </w:r>
    </w:p>
    <w:p w14:paraId="048652EC" w14:textId="77777777" w:rsidR="00B31F21" w:rsidRPr="00E85FB1" w:rsidRDefault="00B31F21" w:rsidP="00B31F21">
      <w:pPr>
        <w:pStyle w:val="BodyText"/>
        <w:numPr>
          <w:ilvl w:val="0"/>
          <w:numId w:val="14"/>
        </w:numPr>
        <w:jc w:val="both"/>
      </w:pPr>
      <w:r w:rsidRPr="00E85FB1">
        <w:t>Some general RX architecture impact due to signal flow dependencies, shared memory access, etc.</w:t>
      </w:r>
    </w:p>
    <w:p w14:paraId="3027E03B" w14:textId="19A5BC83" w:rsidR="00B31F21" w:rsidRPr="00E85FB1" w:rsidRDefault="00B31F21" w:rsidP="00B31F21">
      <w:pPr>
        <w:pStyle w:val="BodyText"/>
        <w:jc w:val="both"/>
      </w:pPr>
      <w:r w:rsidRPr="00E85FB1">
        <w:t>(</w:t>
      </w:r>
      <w:r w:rsidR="003F522F">
        <w:t>It can be</w:t>
      </w:r>
      <w:r w:rsidRPr="00E85FB1">
        <w:t xml:space="preserve"> shown that the MU-MIMO weight computations in terms of per-user combining weight processing is computationally equivalent to matrix multiplication in conventional multi-user or multi-layer notation.)</w:t>
      </w:r>
    </w:p>
    <w:p w14:paraId="241236CF" w14:textId="77777777" w:rsidR="00D10F3C" w:rsidRDefault="00D10F3C" w:rsidP="00B31F21">
      <w:pPr>
        <w:pStyle w:val="BodyText"/>
        <w:jc w:val="both"/>
      </w:pPr>
    </w:p>
    <w:p w14:paraId="06211569" w14:textId="268631AC" w:rsidR="00D10F3C" w:rsidRDefault="00D10F3C" w:rsidP="00B31F21">
      <w:pPr>
        <w:pStyle w:val="BodyText"/>
        <w:jc w:val="both"/>
      </w:pPr>
      <w:r>
        <w:rPr>
          <w:noProof/>
        </w:rPr>
        <w:drawing>
          <wp:anchor distT="0" distB="0" distL="114300" distR="114300" simplePos="0" relativeHeight="251662336" behindDoc="1" locked="0" layoutInCell="1" allowOverlap="1" wp14:anchorId="052C4BAF" wp14:editId="41F28606">
            <wp:simplePos x="0" y="0"/>
            <wp:positionH relativeFrom="margin">
              <wp:align>center</wp:align>
            </wp:positionH>
            <wp:positionV relativeFrom="paragraph">
              <wp:posOffset>19042</wp:posOffset>
            </wp:positionV>
            <wp:extent cx="5120640" cy="4023360"/>
            <wp:effectExtent l="0" t="0" r="3810" b="0"/>
            <wp:wrapTight wrapText="bothSides">
              <wp:wrapPolygon edited="0">
                <wp:start x="9080" y="0"/>
                <wp:lineTo x="2089" y="0"/>
                <wp:lineTo x="2009" y="1432"/>
                <wp:lineTo x="0" y="1739"/>
                <wp:lineTo x="0" y="6034"/>
                <wp:lineTo x="1527" y="6545"/>
                <wp:lineTo x="2330" y="6750"/>
                <wp:lineTo x="2330" y="19432"/>
                <wp:lineTo x="3214" y="19636"/>
                <wp:lineTo x="6670" y="19943"/>
                <wp:lineTo x="6670" y="21477"/>
                <wp:lineTo x="16795" y="21477"/>
                <wp:lineTo x="16955" y="19943"/>
                <wp:lineTo x="21054" y="19534"/>
                <wp:lineTo x="21536" y="18102"/>
                <wp:lineTo x="21536" y="16773"/>
                <wp:lineTo x="21214" y="16364"/>
                <wp:lineTo x="21455" y="14216"/>
                <wp:lineTo x="21134" y="9818"/>
                <wp:lineTo x="21375" y="818"/>
                <wp:lineTo x="20893" y="614"/>
                <wp:lineTo x="17839" y="0"/>
                <wp:lineTo x="9080" y="0"/>
              </wp:wrapPolygon>
            </wp:wrapTight>
            <wp:docPr id="369" name="Picture 3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4023360"/>
                    </a:xfrm>
                    <a:prstGeom prst="rect">
                      <a:avLst/>
                    </a:prstGeom>
                    <a:noFill/>
                  </pic:spPr>
                </pic:pic>
              </a:graphicData>
            </a:graphic>
            <wp14:sizeRelH relativeFrom="margin">
              <wp14:pctWidth>0</wp14:pctWidth>
            </wp14:sizeRelH>
            <wp14:sizeRelV relativeFrom="margin">
              <wp14:pctHeight>0</wp14:pctHeight>
            </wp14:sizeRelV>
          </wp:anchor>
        </w:drawing>
      </w:r>
    </w:p>
    <w:p w14:paraId="14E35022" w14:textId="77777777" w:rsidR="00D10F3C" w:rsidRDefault="00D10F3C" w:rsidP="00B31F21">
      <w:pPr>
        <w:pStyle w:val="BodyText"/>
        <w:jc w:val="both"/>
      </w:pPr>
    </w:p>
    <w:p w14:paraId="00AA9F06" w14:textId="77777777" w:rsidR="00D10F3C" w:rsidRDefault="00D10F3C" w:rsidP="00B31F21">
      <w:pPr>
        <w:pStyle w:val="BodyText"/>
        <w:jc w:val="both"/>
      </w:pPr>
    </w:p>
    <w:p w14:paraId="1168B33E" w14:textId="77777777" w:rsidR="00D10F3C" w:rsidRDefault="00D10F3C" w:rsidP="00B31F21">
      <w:pPr>
        <w:pStyle w:val="BodyText"/>
        <w:jc w:val="both"/>
      </w:pPr>
    </w:p>
    <w:p w14:paraId="3C45D9A6" w14:textId="77777777" w:rsidR="00D10F3C" w:rsidRDefault="00D10F3C" w:rsidP="00B31F21">
      <w:pPr>
        <w:pStyle w:val="BodyText"/>
        <w:jc w:val="both"/>
      </w:pPr>
    </w:p>
    <w:p w14:paraId="5ABA63C5" w14:textId="77777777" w:rsidR="00D10F3C" w:rsidRDefault="00D10F3C" w:rsidP="00B31F21">
      <w:pPr>
        <w:pStyle w:val="BodyText"/>
        <w:jc w:val="both"/>
      </w:pPr>
    </w:p>
    <w:p w14:paraId="79DB5080" w14:textId="77777777" w:rsidR="00D10F3C" w:rsidRDefault="00D10F3C" w:rsidP="00B31F21">
      <w:pPr>
        <w:pStyle w:val="BodyText"/>
        <w:jc w:val="both"/>
      </w:pPr>
    </w:p>
    <w:p w14:paraId="018CEC8F" w14:textId="77777777" w:rsidR="00D10F3C" w:rsidRDefault="00D10F3C" w:rsidP="00B31F21">
      <w:pPr>
        <w:pStyle w:val="BodyText"/>
        <w:jc w:val="both"/>
      </w:pPr>
    </w:p>
    <w:p w14:paraId="5CF9F3E4" w14:textId="77777777" w:rsidR="00D10F3C" w:rsidRDefault="00D10F3C" w:rsidP="00B31F21">
      <w:pPr>
        <w:pStyle w:val="BodyText"/>
        <w:jc w:val="both"/>
      </w:pPr>
    </w:p>
    <w:p w14:paraId="4D2D2D3D" w14:textId="77777777" w:rsidR="00D10F3C" w:rsidRDefault="00D10F3C" w:rsidP="00B31F21">
      <w:pPr>
        <w:pStyle w:val="BodyText"/>
        <w:jc w:val="both"/>
      </w:pPr>
    </w:p>
    <w:p w14:paraId="3A4FF99B" w14:textId="77777777" w:rsidR="00D10F3C" w:rsidRDefault="00D10F3C" w:rsidP="00B31F21">
      <w:pPr>
        <w:pStyle w:val="BodyText"/>
        <w:jc w:val="both"/>
      </w:pPr>
    </w:p>
    <w:p w14:paraId="6B389A52" w14:textId="77777777" w:rsidR="00D10F3C" w:rsidRDefault="00D10F3C" w:rsidP="00B31F21">
      <w:pPr>
        <w:pStyle w:val="BodyText"/>
        <w:jc w:val="both"/>
      </w:pPr>
    </w:p>
    <w:p w14:paraId="12475D70" w14:textId="77777777" w:rsidR="00D10F3C" w:rsidRDefault="00D10F3C" w:rsidP="00B31F21">
      <w:pPr>
        <w:pStyle w:val="BodyText"/>
        <w:jc w:val="both"/>
      </w:pPr>
    </w:p>
    <w:p w14:paraId="44AB0DDB" w14:textId="77777777" w:rsidR="00D10F3C" w:rsidRDefault="00D10F3C" w:rsidP="00B31F21">
      <w:pPr>
        <w:pStyle w:val="BodyText"/>
        <w:jc w:val="both"/>
      </w:pPr>
    </w:p>
    <w:p w14:paraId="29FB17B5" w14:textId="77777777" w:rsidR="00D10F3C" w:rsidRDefault="00D10F3C" w:rsidP="00B31F21">
      <w:pPr>
        <w:pStyle w:val="BodyText"/>
        <w:jc w:val="both"/>
      </w:pPr>
    </w:p>
    <w:p w14:paraId="04D20FA1" w14:textId="44FE9D4D" w:rsidR="00B31F21" w:rsidRPr="00C73A11" w:rsidRDefault="00B31F21" w:rsidP="00B31F21">
      <w:pPr>
        <w:pStyle w:val="BodyText"/>
        <w:jc w:val="both"/>
      </w:pPr>
      <w:r w:rsidRPr="00E85FB1">
        <w:t xml:space="preserve">The MMSE-SIC receiver should detect users in a certain order. This order can be determined based on strongest received signals, or, in general, based on the highest decoding margins. An MMSE-SIC receiver at the gNB can determine that order autonomously, without requiring dynamic MCS adjustment or decoding </w:t>
      </w:r>
      <w:r w:rsidRPr="00E85FB1">
        <w:lastRenderedPageBreak/>
        <w:t>order assumptions from the individual transmitting UEs. The order may be determined based on e.g. the qualities of the associated DMRS for each user.</w:t>
      </w:r>
    </w:p>
    <w:p w14:paraId="372FB429" w14:textId="28E27CFC" w:rsidR="00761246" w:rsidRDefault="00761246" w:rsidP="00761246">
      <w:pPr>
        <w:pStyle w:val="BodyText"/>
        <w:jc w:val="both"/>
      </w:pPr>
      <w:r w:rsidRPr="00E85FB1">
        <w:t xml:space="preserve">The family of iterative MMSE-based receivers includes receivers which aim to increase the performance of MMSE-SIC reception by allowing additional complexity </w:t>
      </w:r>
      <w:r w:rsidR="00E72032">
        <w:t xml:space="preserve">from </w:t>
      </w:r>
      <w:r w:rsidRPr="00E85FB1">
        <w:t>iterati</w:t>
      </w:r>
      <w:r w:rsidR="00E72032">
        <w:t>ng</w:t>
      </w:r>
      <w:r w:rsidRPr="00E85FB1">
        <w:t xml:space="preserve"> </w:t>
      </w:r>
      <w:r w:rsidR="00E72032">
        <w:t xml:space="preserve">over </w:t>
      </w:r>
      <w:r w:rsidRPr="00E85FB1">
        <w:t xml:space="preserve">some of the most </w:t>
      </w:r>
      <w:r w:rsidR="00E72032">
        <w:t xml:space="preserve">computationally </w:t>
      </w:r>
      <w:r w:rsidRPr="00E85FB1">
        <w:t xml:space="preserve">complex parts of </w:t>
      </w:r>
      <w:r w:rsidR="00E72032">
        <w:t xml:space="preserve">an </w:t>
      </w:r>
      <w:r w:rsidRPr="00E85FB1">
        <w:t xml:space="preserve">MMSE-SIC </w:t>
      </w:r>
      <w:r w:rsidR="00E72032">
        <w:t>receiver</w:t>
      </w:r>
      <w:r w:rsidRPr="00E85FB1">
        <w:t>. In particular, an iterative MMSE-based receiver is composed of an initial MMSE estimate of the transmitted symbols followed by multiple parallel iterative processing stages. The objective of the initial MMSE estimate is to produce the initialization values for the symbols to be detected in the next iterative stage. The implementation of the of the initial MMSE estimate can be undertaken using the conventi</w:t>
      </w:r>
      <w:r>
        <w:t>onal L</w:t>
      </w:r>
      <w:r w:rsidRPr="00E85FB1">
        <w:t>MMSE receiver</w:t>
      </w:r>
      <w:r w:rsidR="003C02AA">
        <w:t xml:space="preserve">. </w:t>
      </w:r>
      <w:r w:rsidR="007F546D">
        <w:t>Figure 2 present a deployment of a SL-I-MMSE receiver for 3 UEs, while, Figure 3 presents a deployment</w:t>
      </w:r>
      <w:r w:rsidR="00D10F3C">
        <w:t xml:space="preserve"> of a CW</w:t>
      </w:r>
      <w:r w:rsidR="007F546D">
        <w:t>L-I-MMSE receiver for</w:t>
      </w:r>
      <w:r w:rsidR="00D10F3C">
        <w:t xml:space="preserve"> the same number of UEs.</w:t>
      </w:r>
    </w:p>
    <w:p w14:paraId="257883F2" w14:textId="77777777" w:rsidR="00D10F3C" w:rsidRDefault="00D10F3C" w:rsidP="00761246">
      <w:pPr>
        <w:pStyle w:val="BodyText"/>
      </w:pPr>
    </w:p>
    <w:p w14:paraId="64B123CC" w14:textId="24480019" w:rsidR="00D10F3C" w:rsidRDefault="00D10F3C" w:rsidP="00761246">
      <w:pPr>
        <w:pStyle w:val="BodyText"/>
      </w:pPr>
      <w:r>
        <w:rPr>
          <w:noProof/>
        </w:rPr>
        <w:drawing>
          <wp:anchor distT="0" distB="0" distL="114300" distR="114300" simplePos="0" relativeHeight="251664384" behindDoc="1" locked="0" layoutInCell="1" allowOverlap="1" wp14:anchorId="79387F71" wp14:editId="4AF46ECD">
            <wp:simplePos x="0" y="0"/>
            <wp:positionH relativeFrom="margin">
              <wp:align>center</wp:align>
            </wp:positionH>
            <wp:positionV relativeFrom="paragraph">
              <wp:posOffset>8698</wp:posOffset>
            </wp:positionV>
            <wp:extent cx="5120640" cy="4023360"/>
            <wp:effectExtent l="0" t="0" r="3810" b="0"/>
            <wp:wrapTight wrapText="bothSides">
              <wp:wrapPolygon edited="0">
                <wp:start x="9080" y="0"/>
                <wp:lineTo x="2089" y="0"/>
                <wp:lineTo x="2009" y="1432"/>
                <wp:lineTo x="0" y="1739"/>
                <wp:lineTo x="0" y="6034"/>
                <wp:lineTo x="723" y="6545"/>
                <wp:lineTo x="2330" y="6545"/>
                <wp:lineTo x="2250" y="19432"/>
                <wp:lineTo x="3134" y="19636"/>
                <wp:lineTo x="6670" y="19943"/>
                <wp:lineTo x="6670" y="21477"/>
                <wp:lineTo x="16232" y="21477"/>
                <wp:lineTo x="16393" y="19943"/>
                <wp:lineTo x="19848" y="19636"/>
                <wp:lineTo x="21455" y="19432"/>
                <wp:lineTo x="21536" y="14216"/>
                <wp:lineTo x="21214" y="13091"/>
                <wp:lineTo x="21455" y="818"/>
                <wp:lineTo x="20813" y="511"/>
                <wp:lineTo x="17839" y="0"/>
                <wp:lineTo x="9080" y="0"/>
              </wp:wrapPolygon>
            </wp:wrapTight>
            <wp:docPr id="406" name="Picture 4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0640" cy="4023360"/>
                    </a:xfrm>
                    <a:prstGeom prst="rect">
                      <a:avLst/>
                    </a:prstGeom>
                    <a:noFill/>
                  </pic:spPr>
                </pic:pic>
              </a:graphicData>
            </a:graphic>
            <wp14:sizeRelH relativeFrom="margin">
              <wp14:pctWidth>0</wp14:pctWidth>
            </wp14:sizeRelH>
            <wp14:sizeRelV relativeFrom="margin">
              <wp14:pctHeight>0</wp14:pctHeight>
            </wp14:sizeRelV>
          </wp:anchor>
        </w:drawing>
      </w:r>
    </w:p>
    <w:p w14:paraId="6026260A" w14:textId="77777777" w:rsidR="00D10F3C" w:rsidRDefault="00D10F3C" w:rsidP="00761246">
      <w:pPr>
        <w:pStyle w:val="BodyText"/>
      </w:pPr>
    </w:p>
    <w:p w14:paraId="17052B29" w14:textId="77777777" w:rsidR="00D10F3C" w:rsidRDefault="00D10F3C" w:rsidP="00761246">
      <w:pPr>
        <w:pStyle w:val="BodyText"/>
      </w:pPr>
    </w:p>
    <w:p w14:paraId="372A39AA" w14:textId="77777777" w:rsidR="00D10F3C" w:rsidRDefault="00D10F3C" w:rsidP="00761246">
      <w:pPr>
        <w:pStyle w:val="BodyText"/>
      </w:pPr>
    </w:p>
    <w:p w14:paraId="2C2D60CA" w14:textId="77777777" w:rsidR="00D10F3C" w:rsidRDefault="00D10F3C" w:rsidP="00761246">
      <w:pPr>
        <w:pStyle w:val="BodyText"/>
      </w:pPr>
    </w:p>
    <w:p w14:paraId="2DA698BA" w14:textId="77777777" w:rsidR="00D10F3C" w:rsidRDefault="00D10F3C" w:rsidP="00761246">
      <w:pPr>
        <w:pStyle w:val="BodyText"/>
      </w:pPr>
    </w:p>
    <w:p w14:paraId="42A257F9" w14:textId="77777777" w:rsidR="00D10F3C" w:rsidRDefault="00D10F3C" w:rsidP="00761246">
      <w:pPr>
        <w:pStyle w:val="BodyText"/>
      </w:pPr>
    </w:p>
    <w:p w14:paraId="0116DF1E" w14:textId="77777777" w:rsidR="00D10F3C" w:rsidRDefault="00D10F3C" w:rsidP="00761246">
      <w:pPr>
        <w:pStyle w:val="BodyText"/>
      </w:pPr>
    </w:p>
    <w:p w14:paraId="1A254F28" w14:textId="77777777" w:rsidR="00D10F3C" w:rsidRDefault="00D10F3C" w:rsidP="00761246">
      <w:pPr>
        <w:pStyle w:val="BodyText"/>
      </w:pPr>
    </w:p>
    <w:p w14:paraId="3E150A8A" w14:textId="77777777" w:rsidR="00D10F3C" w:rsidRDefault="00D10F3C" w:rsidP="00761246">
      <w:pPr>
        <w:pStyle w:val="BodyText"/>
      </w:pPr>
    </w:p>
    <w:p w14:paraId="2F760E6E" w14:textId="77777777" w:rsidR="00D10F3C" w:rsidRDefault="00D10F3C" w:rsidP="00761246">
      <w:pPr>
        <w:pStyle w:val="BodyText"/>
      </w:pPr>
    </w:p>
    <w:p w14:paraId="2A6D6C32" w14:textId="77777777" w:rsidR="00D10F3C" w:rsidRDefault="00D10F3C" w:rsidP="00761246">
      <w:pPr>
        <w:pStyle w:val="BodyText"/>
      </w:pPr>
    </w:p>
    <w:p w14:paraId="1DF997A8" w14:textId="77777777" w:rsidR="00D10F3C" w:rsidRDefault="00D10F3C" w:rsidP="00761246">
      <w:pPr>
        <w:pStyle w:val="BodyText"/>
      </w:pPr>
    </w:p>
    <w:p w14:paraId="10837A26" w14:textId="77777777" w:rsidR="00D10F3C" w:rsidRDefault="00D10F3C" w:rsidP="00761246">
      <w:pPr>
        <w:pStyle w:val="BodyText"/>
      </w:pPr>
    </w:p>
    <w:p w14:paraId="3A955B23" w14:textId="77777777" w:rsidR="00D10F3C" w:rsidRDefault="00D10F3C" w:rsidP="00761246">
      <w:pPr>
        <w:pStyle w:val="BodyText"/>
      </w:pPr>
    </w:p>
    <w:p w14:paraId="3C1F673B" w14:textId="2B4D3210" w:rsidR="00761246" w:rsidRDefault="00761246" w:rsidP="00761246">
      <w:pPr>
        <w:pStyle w:val="BodyText"/>
      </w:pPr>
      <w:r w:rsidRPr="00E85FB1">
        <w:t xml:space="preserve">Considering the </w:t>
      </w:r>
      <w:r w:rsidR="00E72032">
        <w:t xml:space="preserve">substantial </w:t>
      </w:r>
      <w:r w:rsidRPr="00E85FB1">
        <w:t>incremental complexity incurred by joint/iterative structures (due to repetitive demodulation and decoding of all users), the</w:t>
      </w:r>
      <w:r w:rsidR="002C7607">
        <w:t>ir performance gains must also be substantial in order to be attractive in gNB implementation.</w:t>
      </w:r>
    </w:p>
    <w:p w14:paraId="0EAF0880" w14:textId="46C4EEC0" w:rsidR="00B31F21" w:rsidRDefault="00A47DEB" w:rsidP="00F86FF7">
      <w:pPr>
        <w:pStyle w:val="BodyText"/>
        <w:jc w:val="both"/>
      </w:pPr>
      <w:r>
        <w:t>Note, that a detailed description, in the form of pseudo-code, of each of the previous receivers is given the following section. This is undertaken along with an elaborate complexity analysis</w:t>
      </w:r>
      <w:r w:rsidR="003C02AA">
        <w:t xml:space="preserve"> for</w:t>
      </w:r>
      <w:r>
        <w:t xml:space="preserve"> each</w:t>
      </w:r>
      <w:r w:rsidR="003C02AA">
        <w:t xml:space="preserve"> one of the</w:t>
      </w:r>
      <w:r>
        <w:t xml:space="preserve"> elementary operation</w:t>
      </w:r>
      <w:r w:rsidR="003C02AA">
        <w:t>s</w:t>
      </w:r>
      <w:r>
        <w:t xml:space="preserve"> of each receiver.</w:t>
      </w:r>
    </w:p>
    <w:p w14:paraId="477A8C30" w14:textId="2A9FD506" w:rsidR="00077E48" w:rsidRDefault="00523337" w:rsidP="00514B4C">
      <w:pPr>
        <w:pStyle w:val="Heading2"/>
        <w:keepLines w:val="0"/>
        <w:numPr>
          <w:ilvl w:val="1"/>
          <w:numId w:val="0"/>
        </w:numPr>
        <w:overflowPunct/>
        <w:autoSpaceDE/>
        <w:autoSpaceDN/>
        <w:adjustRightInd/>
        <w:spacing w:before="240" w:after="60" w:line="259" w:lineRule="auto"/>
        <w:ind w:left="567" w:hanging="567"/>
        <w:jc w:val="both"/>
        <w:textAlignment w:val="auto"/>
      </w:pPr>
      <w:r>
        <w:t>2.</w:t>
      </w:r>
      <w:r w:rsidR="005F471D">
        <w:t>2</w:t>
      </w:r>
      <w:r>
        <w:tab/>
      </w:r>
      <w:r w:rsidR="00077E48">
        <w:t xml:space="preserve">    </w:t>
      </w:r>
      <w:r w:rsidR="007C03D0">
        <w:t xml:space="preserve">Complexity </w:t>
      </w:r>
      <w:r w:rsidR="005F471D">
        <w:t xml:space="preserve">Evaluation </w:t>
      </w:r>
      <w:r w:rsidR="00C73A11">
        <w:t>of</w:t>
      </w:r>
      <w:r w:rsidR="002E7073">
        <w:t xml:space="preserve"> the</w:t>
      </w:r>
      <w:r w:rsidR="00C73A11">
        <w:t xml:space="preserve"> MMSE </w:t>
      </w:r>
      <w:r w:rsidR="005F471D">
        <w:t>F</w:t>
      </w:r>
      <w:r w:rsidR="00C273F1">
        <w:t xml:space="preserve">amily of </w:t>
      </w:r>
      <w:r w:rsidR="005F471D">
        <w:t>R</w:t>
      </w:r>
      <w:r w:rsidR="00C73A11">
        <w:t>eceivers</w:t>
      </w:r>
    </w:p>
    <w:p w14:paraId="547BE78D" w14:textId="0AF8F07E" w:rsidR="00047D2F" w:rsidRDefault="007C03D0">
      <w:pPr>
        <w:jc w:val="both"/>
        <w:rPr>
          <w:lang w:val="en-GB" w:eastAsia="ja-JP"/>
        </w:rPr>
      </w:pPr>
      <w:r>
        <w:rPr>
          <w:lang w:val="en-GB" w:eastAsia="ja-JP"/>
        </w:rPr>
        <w:t>Given the agreed table structure for complexity comparison from the previous meeting</w:t>
      </w:r>
      <w:r w:rsidR="005F471D">
        <w:rPr>
          <w:lang w:val="en-GB" w:eastAsia="ja-JP"/>
        </w:rPr>
        <w:t>s</w:t>
      </w:r>
      <w:r>
        <w:rPr>
          <w:lang w:val="en-GB" w:eastAsia="ja-JP"/>
        </w:rPr>
        <w:t xml:space="preserve">, </w:t>
      </w:r>
      <w:r w:rsidR="009F2FF7">
        <w:rPr>
          <w:lang w:val="en-GB" w:eastAsia="ja-JP"/>
        </w:rPr>
        <w:t xml:space="preserve">in this contribution, </w:t>
      </w:r>
      <w:r w:rsidR="006D4E0A">
        <w:rPr>
          <w:lang w:val="en-GB" w:eastAsia="ja-JP"/>
        </w:rPr>
        <w:t xml:space="preserve">we </w:t>
      </w:r>
      <w:r w:rsidR="00857440">
        <w:rPr>
          <w:lang w:val="en-GB" w:eastAsia="ja-JP"/>
        </w:rPr>
        <w:t>aim to</w:t>
      </w:r>
      <w:r w:rsidR="00596760">
        <w:rPr>
          <w:lang w:val="en-GB" w:eastAsia="ja-JP"/>
        </w:rPr>
        <w:t xml:space="preserve"> </w:t>
      </w:r>
      <w:r w:rsidR="00C73A11">
        <w:rPr>
          <w:lang w:val="en-GB" w:eastAsia="ja-JP"/>
        </w:rPr>
        <w:t>present</w:t>
      </w:r>
      <w:r w:rsidR="002232D8">
        <w:rPr>
          <w:lang w:val="en-GB" w:eastAsia="ja-JP"/>
        </w:rPr>
        <w:t xml:space="preserve"> the</w:t>
      </w:r>
      <w:r w:rsidR="00C73A11">
        <w:rPr>
          <w:lang w:val="en-GB" w:eastAsia="ja-JP"/>
        </w:rPr>
        <w:t xml:space="preserve"> complexity estimates </w:t>
      </w:r>
      <w:r w:rsidR="00C73A11" w:rsidRPr="000F3F85">
        <w:rPr>
          <w:lang w:val="en-GB" w:eastAsia="ja-JP"/>
        </w:rPr>
        <w:t xml:space="preserve">for </w:t>
      </w:r>
      <w:r w:rsidR="002232D8" w:rsidRPr="00E85FB1">
        <w:rPr>
          <w:lang w:val="en-GB" w:eastAsia="ja-JP"/>
        </w:rPr>
        <w:t>the family of MMSE</w:t>
      </w:r>
      <w:r w:rsidR="00C74ADD" w:rsidRPr="00E85FB1">
        <w:rPr>
          <w:lang w:val="en-GB" w:eastAsia="ja-JP"/>
        </w:rPr>
        <w:t xml:space="preserve"> receivers.</w:t>
      </w:r>
      <w:r w:rsidR="00303D2C" w:rsidRPr="00E85FB1">
        <w:rPr>
          <w:lang w:val="en-GB" w:eastAsia="ja-JP"/>
        </w:rPr>
        <w:t xml:space="preserve"> In particular</w:t>
      </w:r>
      <w:r w:rsidR="00A92EAF" w:rsidRPr="00E85FB1">
        <w:rPr>
          <w:lang w:val="en-GB" w:eastAsia="ja-JP"/>
        </w:rPr>
        <w:t xml:space="preserve">, </w:t>
      </w:r>
      <w:r w:rsidR="0028588F" w:rsidRPr="00E85FB1">
        <w:rPr>
          <w:lang w:val="en-GB" w:eastAsia="ja-JP"/>
        </w:rPr>
        <w:t>the provided analysis is for</w:t>
      </w:r>
      <w:r w:rsidR="00076810">
        <w:rPr>
          <w:lang w:val="en-GB" w:eastAsia="ja-JP"/>
        </w:rPr>
        <w:t xml:space="preserve"> the</w:t>
      </w:r>
      <w:r w:rsidR="0028588F" w:rsidRPr="00E85FB1">
        <w:rPr>
          <w:lang w:val="en-GB" w:eastAsia="ja-JP"/>
        </w:rPr>
        <w:t>: i)</w:t>
      </w:r>
      <w:r w:rsidR="00255B28">
        <w:rPr>
          <w:lang w:val="en-GB" w:eastAsia="ja-JP"/>
        </w:rPr>
        <w:t xml:space="preserve"> </w:t>
      </w:r>
      <w:r w:rsidR="0028588F" w:rsidRPr="00E85FB1">
        <w:rPr>
          <w:lang w:val="en-GB" w:eastAsia="ja-JP"/>
        </w:rPr>
        <w:t>LMMSE;</w:t>
      </w:r>
      <w:r w:rsidR="002232D8" w:rsidRPr="00E85FB1">
        <w:rPr>
          <w:lang w:val="en-GB" w:eastAsia="ja-JP"/>
        </w:rPr>
        <w:t xml:space="preserve"> </w:t>
      </w:r>
      <w:r w:rsidR="00B6714D" w:rsidRPr="00E85FB1">
        <w:rPr>
          <w:lang w:val="en-GB" w:eastAsia="ja-JP"/>
        </w:rPr>
        <w:t xml:space="preserve">ii) </w:t>
      </w:r>
      <w:r w:rsidR="006108B0">
        <w:rPr>
          <w:lang w:val="en-GB" w:eastAsia="ja-JP"/>
        </w:rPr>
        <w:t>SL-</w:t>
      </w:r>
      <w:r w:rsidR="005852A1" w:rsidRPr="00E85FB1">
        <w:rPr>
          <w:lang w:val="en-GB" w:eastAsia="ja-JP"/>
        </w:rPr>
        <w:t xml:space="preserve"> MMSE-SIC; </w:t>
      </w:r>
      <w:r w:rsidR="007E5AEF" w:rsidRPr="00E85FB1">
        <w:rPr>
          <w:lang w:val="en-GB" w:eastAsia="ja-JP"/>
        </w:rPr>
        <w:t xml:space="preserve">iii) </w:t>
      </w:r>
      <w:r w:rsidR="006108B0">
        <w:rPr>
          <w:lang w:val="en-GB" w:eastAsia="ja-JP"/>
        </w:rPr>
        <w:t>CWL-</w:t>
      </w:r>
      <w:r w:rsidR="007E5AEF" w:rsidRPr="00E85FB1">
        <w:rPr>
          <w:lang w:val="en-GB" w:eastAsia="ja-JP"/>
        </w:rPr>
        <w:t>MMSE</w:t>
      </w:r>
      <w:r w:rsidR="00292CDE" w:rsidRPr="00E85FB1">
        <w:rPr>
          <w:lang w:val="en-GB" w:eastAsia="ja-JP"/>
        </w:rPr>
        <w:t xml:space="preserve">-SIC; </w:t>
      </w:r>
      <w:r w:rsidR="00584E9C" w:rsidRPr="00E85FB1">
        <w:rPr>
          <w:lang w:val="en-GB" w:eastAsia="ja-JP"/>
        </w:rPr>
        <w:t xml:space="preserve">iv) </w:t>
      </w:r>
      <w:r w:rsidR="006108B0">
        <w:rPr>
          <w:lang w:val="en-GB" w:eastAsia="ja-JP"/>
        </w:rPr>
        <w:t>SL-I-</w:t>
      </w:r>
      <w:r w:rsidR="00383A89" w:rsidRPr="00E85FB1">
        <w:rPr>
          <w:lang w:val="en-GB" w:eastAsia="ja-JP"/>
        </w:rPr>
        <w:t xml:space="preserve"> MMSE ; and v) </w:t>
      </w:r>
      <w:r w:rsidR="006108B0">
        <w:rPr>
          <w:lang w:val="en-GB" w:eastAsia="ja-JP"/>
        </w:rPr>
        <w:t>CWL-I-</w:t>
      </w:r>
      <w:r w:rsidR="00D14276" w:rsidRPr="00E85FB1">
        <w:rPr>
          <w:lang w:val="en-GB" w:eastAsia="ja-JP"/>
        </w:rPr>
        <w:t xml:space="preserve">MMSE </w:t>
      </w:r>
      <w:r w:rsidR="00D14276" w:rsidRPr="00E85FB1">
        <w:rPr>
          <w:lang w:val="en-GB" w:eastAsia="ja-JP"/>
        </w:rPr>
        <w:lastRenderedPageBreak/>
        <w:t>receiver</w:t>
      </w:r>
      <w:r w:rsidR="00FB6FDA" w:rsidRPr="00E85FB1">
        <w:rPr>
          <w:lang w:val="en-GB" w:eastAsia="ja-JP"/>
        </w:rPr>
        <w:t>s.</w:t>
      </w:r>
      <w:r w:rsidR="000105C1" w:rsidRPr="00E85FB1">
        <w:rPr>
          <w:lang w:val="en-GB" w:eastAsia="ja-JP"/>
        </w:rPr>
        <w:t xml:space="preserve"> For the complexity comparison of the previous receivers, we </w:t>
      </w:r>
      <w:r w:rsidR="002A56F7" w:rsidRPr="00E85FB1">
        <w:rPr>
          <w:lang w:val="en-GB" w:eastAsia="ja-JP"/>
        </w:rPr>
        <w:t>use the following methodology.</w:t>
      </w:r>
      <w:r w:rsidR="00821656" w:rsidRPr="00E85FB1">
        <w:rPr>
          <w:lang w:val="en-GB" w:eastAsia="ja-JP"/>
        </w:rPr>
        <w:t xml:space="preserve"> Each receiver is expressed</w:t>
      </w:r>
      <w:r w:rsidR="000168BD" w:rsidRPr="00E85FB1">
        <w:rPr>
          <w:lang w:val="en-GB" w:eastAsia="ja-JP"/>
        </w:rPr>
        <w:t xml:space="preserve"> in terms of </w:t>
      </w:r>
      <w:r w:rsidR="00947AE9" w:rsidRPr="00E85FB1">
        <w:rPr>
          <w:lang w:val="en-GB" w:eastAsia="ja-JP"/>
        </w:rPr>
        <w:t>pseudo-code</w:t>
      </w:r>
      <w:r w:rsidR="005B7A38" w:rsidRPr="00E85FB1">
        <w:rPr>
          <w:lang w:val="en-GB" w:eastAsia="ja-JP"/>
        </w:rPr>
        <w:t xml:space="preserve">. </w:t>
      </w:r>
      <w:r w:rsidR="00E218B6" w:rsidRPr="00E85FB1">
        <w:rPr>
          <w:lang w:val="en-GB" w:eastAsia="ja-JP"/>
        </w:rPr>
        <w:t xml:space="preserve">Furthermore, </w:t>
      </w:r>
      <w:r w:rsidR="00947AE9" w:rsidRPr="00E85FB1">
        <w:rPr>
          <w:lang w:val="en-GB" w:eastAsia="ja-JP"/>
        </w:rPr>
        <w:t>for each ele</w:t>
      </w:r>
      <w:r w:rsidR="00A0614E" w:rsidRPr="00E85FB1">
        <w:rPr>
          <w:lang w:val="en-GB" w:eastAsia="ja-JP"/>
        </w:rPr>
        <w:t xml:space="preserve">mentary operation of the </w:t>
      </w:r>
      <w:r w:rsidR="0036761B" w:rsidRPr="00E85FB1">
        <w:rPr>
          <w:lang w:val="en-GB" w:eastAsia="ja-JP"/>
        </w:rPr>
        <w:t>provided pseudo-code</w:t>
      </w:r>
      <w:r w:rsidR="00E218B6" w:rsidRPr="00E85FB1">
        <w:rPr>
          <w:lang w:val="en-GB" w:eastAsia="ja-JP"/>
        </w:rPr>
        <w:t xml:space="preserve">, a complexity and memory estimate is obtained. The </w:t>
      </w:r>
      <w:r w:rsidR="00492712" w:rsidRPr="00E85FB1">
        <w:rPr>
          <w:lang w:val="en-GB" w:eastAsia="ja-JP"/>
        </w:rPr>
        <w:t xml:space="preserve">complexity estimate is given </w:t>
      </w:r>
      <w:r w:rsidR="00994EE8" w:rsidRPr="00E85FB1">
        <w:rPr>
          <w:lang w:val="en-GB" w:eastAsia="ja-JP"/>
        </w:rPr>
        <w:t>i</w:t>
      </w:r>
      <w:r w:rsidR="006955A6" w:rsidRPr="00E85FB1">
        <w:rPr>
          <w:lang w:val="en-GB" w:eastAsia="ja-JP"/>
        </w:rPr>
        <w:t xml:space="preserve">n </w:t>
      </w:r>
      <w:r w:rsidR="00994EE8" w:rsidRPr="00E85FB1">
        <w:rPr>
          <w:lang w:val="en-GB" w:eastAsia="ja-JP"/>
        </w:rPr>
        <w:t xml:space="preserve">the form of </w:t>
      </w:r>
      <w:r w:rsidR="007A77F7" w:rsidRPr="00E85FB1">
        <w:rPr>
          <w:lang w:val="en-GB" w:eastAsia="ja-JP"/>
        </w:rPr>
        <w:t xml:space="preserve">the </w:t>
      </w:r>
      <w:r w:rsidR="00D011F1" w:rsidRPr="00E85FB1">
        <w:rPr>
          <w:lang w:val="en-GB" w:eastAsia="ja-JP"/>
        </w:rPr>
        <w:t>exact number of complex operations when</w:t>
      </w:r>
      <w:r w:rsidR="006955A6" w:rsidRPr="00E85FB1">
        <w:rPr>
          <w:lang w:val="en-GB" w:eastAsia="ja-JP"/>
        </w:rPr>
        <w:t>ever this</w:t>
      </w:r>
      <w:r w:rsidR="00031BC8" w:rsidRPr="00E85FB1">
        <w:rPr>
          <w:lang w:val="en-GB" w:eastAsia="ja-JP"/>
        </w:rPr>
        <w:t xml:space="preserve"> is</w:t>
      </w:r>
      <w:r w:rsidR="006955A6" w:rsidRPr="00E85FB1">
        <w:rPr>
          <w:lang w:val="en-GB" w:eastAsia="ja-JP"/>
        </w:rPr>
        <w:t xml:space="preserve"> possible</w:t>
      </w:r>
      <w:r w:rsidR="00E3719B" w:rsidRPr="00E85FB1">
        <w:rPr>
          <w:lang w:val="en-GB" w:eastAsia="ja-JP"/>
        </w:rPr>
        <w:t xml:space="preserve"> without using knowledge of </w:t>
      </w:r>
      <w:r w:rsidR="00EA29EF" w:rsidRPr="00E85FB1">
        <w:rPr>
          <w:lang w:val="en-GB" w:eastAsia="ja-JP"/>
        </w:rPr>
        <w:t xml:space="preserve">any </w:t>
      </w:r>
      <w:r w:rsidR="00E3719B" w:rsidRPr="00E85FB1">
        <w:rPr>
          <w:lang w:val="en-GB" w:eastAsia="ja-JP"/>
        </w:rPr>
        <w:t>random parameters</w:t>
      </w:r>
      <w:r w:rsidR="00405964" w:rsidRPr="00E85FB1">
        <w:rPr>
          <w:lang w:val="en-GB" w:eastAsia="ja-JP"/>
        </w:rPr>
        <w:t xml:space="preserve">. </w:t>
      </w:r>
      <w:r w:rsidR="00E3719B" w:rsidRPr="00E85FB1">
        <w:rPr>
          <w:lang w:val="en-GB" w:eastAsia="ja-JP"/>
        </w:rPr>
        <w:t>An example of such</w:t>
      </w:r>
      <w:r w:rsidR="00942DF7" w:rsidRPr="00E85FB1">
        <w:rPr>
          <w:lang w:val="en-GB" w:eastAsia="ja-JP"/>
        </w:rPr>
        <w:t xml:space="preserve"> a</w:t>
      </w:r>
      <w:r w:rsidR="00E3719B" w:rsidRPr="00E85FB1">
        <w:rPr>
          <w:lang w:val="en-GB" w:eastAsia="ja-JP"/>
        </w:rPr>
        <w:t xml:space="preserve"> random parameter is </w:t>
      </w:r>
      <w:r w:rsidR="00942DF7" w:rsidRPr="00E85FB1">
        <w:rPr>
          <w:lang w:val="en-GB" w:eastAsia="ja-JP"/>
        </w:rPr>
        <w:t xml:space="preserve">the </w:t>
      </w:r>
      <w:r w:rsidR="00FD48CB" w:rsidRPr="00E85FB1">
        <w:rPr>
          <w:lang w:val="en-GB" w:eastAsia="ja-JP"/>
        </w:rPr>
        <w:t>condition</w:t>
      </w:r>
      <w:r w:rsidR="003C02AA">
        <w:rPr>
          <w:lang w:val="en-GB" w:eastAsia="ja-JP"/>
        </w:rPr>
        <w:t xml:space="preserve"> number</w:t>
      </w:r>
      <w:r w:rsidR="00FD48CB" w:rsidRPr="00E85FB1">
        <w:rPr>
          <w:lang w:val="en-GB" w:eastAsia="ja-JP"/>
        </w:rPr>
        <w:t xml:space="preserve"> of the effective channel matrix. </w:t>
      </w:r>
      <w:r w:rsidR="00EA29EF" w:rsidRPr="00E85FB1">
        <w:rPr>
          <w:lang w:val="en-GB" w:eastAsia="ja-JP"/>
        </w:rPr>
        <w:t>Alternatively</w:t>
      </w:r>
      <w:r w:rsidR="00FD48CB" w:rsidRPr="00E85FB1">
        <w:rPr>
          <w:lang w:val="en-GB" w:eastAsia="ja-JP"/>
        </w:rPr>
        <w:t>, the</w:t>
      </w:r>
      <w:r w:rsidR="00BB2F5A" w:rsidRPr="00E85FB1">
        <w:rPr>
          <w:lang w:val="en-GB" w:eastAsia="ja-JP"/>
        </w:rPr>
        <w:t xml:space="preserve"> notation of the</w:t>
      </w:r>
      <w:r w:rsidR="00BD5560" w:rsidRPr="00E85FB1">
        <w:rPr>
          <w:lang w:val="en-GB" w:eastAsia="ja-JP"/>
        </w:rPr>
        <w:t xml:space="preserve"> asymptotic</w:t>
      </w:r>
      <w:r w:rsidR="00FD48CB" w:rsidRPr="00E85FB1">
        <w:rPr>
          <w:lang w:val="en-GB" w:eastAsia="ja-JP"/>
        </w:rPr>
        <w:t xml:space="preserve"> </w:t>
      </w:r>
      <m:oMath>
        <m:r>
          <m:rPr>
            <m:scr m:val="script"/>
          </m:rPr>
          <w:rPr>
            <w:rFonts w:ascii="Cambria Math" w:hAnsi="Cambria Math"/>
            <w:lang w:val="en-GB" w:eastAsia="ja-JP"/>
          </w:rPr>
          <m:t>O</m:t>
        </m:r>
        <m:r>
          <m:rPr>
            <m:lit/>
          </m:rPr>
          <w:rPr>
            <w:rFonts w:ascii="Cambria Math" w:hAnsi="Cambria Math"/>
            <w:lang w:val="en-GB" w:eastAsia="ja-JP"/>
          </w:rPr>
          <m:t>(</m:t>
        </m:r>
        <m:r>
          <m:rPr>
            <m:sty m:val="p"/>
          </m:rPr>
          <w:rPr>
            <w:rFonts w:ascii="Cambria Math" w:hAnsi="Cambria Math"/>
            <w:lang w:val="en-GB" w:eastAsia="ja-JP"/>
          </w:rPr>
          <m:t>⋅</m:t>
        </m:r>
        <m:r>
          <m:rPr>
            <m:lit/>
          </m:rPr>
          <w:rPr>
            <w:rFonts w:ascii="Cambria Math" w:hAnsi="Cambria Math"/>
            <w:lang w:val="en-GB" w:eastAsia="ja-JP"/>
          </w:rPr>
          <m:t>)</m:t>
        </m:r>
      </m:oMath>
      <w:r w:rsidR="00BB2F5A" w:rsidRPr="00E85FB1">
        <w:rPr>
          <w:lang w:val="en-GB" w:eastAsia="ja-JP"/>
        </w:rPr>
        <w:t xml:space="preserve"> </w:t>
      </w:r>
      <w:r w:rsidR="00BD5560" w:rsidRPr="00E85FB1">
        <w:rPr>
          <w:lang w:val="en-GB" w:eastAsia="ja-JP"/>
        </w:rPr>
        <w:t>is used. Note that the</w:t>
      </w:r>
      <w:r w:rsidR="00236671" w:rsidRPr="00E85FB1">
        <w:rPr>
          <w:lang w:val="en-GB" w:eastAsia="ja-JP"/>
        </w:rPr>
        <w:t xml:space="preserve"> asymptotic</w:t>
      </w:r>
      <w:r w:rsidR="00BD5560" w:rsidRPr="00E85FB1">
        <w:rPr>
          <w:lang w:val="en-GB" w:eastAsia="ja-JP"/>
        </w:rPr>
        <w:t xml:space="preserve"> </w:t>
      </w:r>
      <m:oMath>
        <m:r>
          <m:rPr>
            <m:scr m:val="script"/>
          </m:rPr>
          <w:rPr>
            <w:rFonts w:ascii="Cambria Math" w:hAnsi="Cambria Math"/>
            <w:lang w:val="en-GB" w:eastAsia="ja-JP"/>
          </w:rPr>
          <m:t>O</m:t>
        </m:r>
        <m:r>
          <m:rPr>
            <m:lit/>
          </m:rPr>
          <w:rPr>
            <w:rFonts w:ascii="Cambria Math" w:hAnsi="Cambria Math"/>
            <w:lang w:val="en-GB" w:eastAsia="ja-JP"/>
          </w:rPr>
          <m:t>(</m:t>
        </m:r>
        <m:r>
          <m:rPr>
            <m:sty m:val="p"/>
          </m:rPr>
          <w:rPr>
            <w:rFonts w:ascii="Cambria Math" w:hAnsi="Cambria Math"/>
            <w:lang w:val="en-GB" w:eastAsia="ja-JP"/>
          </w:rPr>
          <m:t>⋅</m:t>
        </m:r>
        <m:r>
          <m:rPr>
            <m:lit/>
          </m:rPr>
          <w:rPr>
            <w:rFonts w:ascii="Cambria Math" w:hAnsi="Cambria Math"/>
            <w:lang w:val="en-GB" w:eastAsia="ja-JP"/>
          </w:rPr>
          <m:t>)</m:t>
        </m:r>
      </m:oMath>
      <w:r w:rsidR="00236671" w:rsidRPr="00E85FB1">
        <w:rPr>
          <w:lang w:val="en-GB" w:eastAsia="ja-JP"/>
        </w:rPr>
        <w:t xml:space="preserve"> should be used with care </w:t>
      </w:r>
      <w:r w:rsidR="007065E9" w:rsidRPr="00E85FB1">
        <w:rPr>
          <w:lang w:val="en-GB" w:eastAsia="ja-JP"/>
        </w:rPr>
        <w:t>as it pro</w:t>
      </w:r>
      <w:r w:rsidR="00C71333" w:rsidRPr="00E85FB1">
        <w:rPr>
          <w:lang w:val="en-GB" w:eastAsia="ja-JP"/>
        </w:rPr>
        <w:t>vides accurate results only in the asymptotic regime.</w:t>
      </w:r>
      <w:r w:rsidR="000665F4">
        <w:rPr>
          <w:lang w:val="en-GB" w:eastAsia="ja-JP"/>
        </w:rPr>
        <w:t xml:space="preserve"> </w:t>
      </w:r>
      <w:r w:rsidR="000665F4" w:rsidRPr="00E85FB1">
        <w:rPr>
          <w:lang w:val="en-GB" w:eastAsia="ja-JP"/>
        </w:rPr>
        <w:t>Depending on a specific deployment, this might be or might be not the case for this study.</w:t>
      </w:r>
    </w:p>
    <w:p w14:paraId="0F5B8B12" w14:textId="2EB87BE6" w:rsidR="0032673A" w:rsidRDefault="00C71333" w:rsidP="00514B4C">
      <w:pPr>
        <w:jc w:val="both"/>
        <w:rPr>
          <w:lang w:val="en-GB" w:eastAsia="ja-JP"/>
        </w:rPr>
      </w:pPr>
      <w:r w:rsidRPr="00E85FB1">
        <w:rPr>
          <w:lang w:val="en-GB" w:eastAsia="ja-JP"/>
        </w:rPr>
        <w:t xml:space="preserve"> </w:t>
      </w:r>
      <w:r w:rsidR="002E07B1" w:rsidRPr="00E85FB1">
        <w:rPr>
          <w:lang w:val="en-GB" w:eastAsia="ja-JP"/>
        </w:rPr>
        <w:t>Mo</w:t>
      </w:r>
      <w:r w:rsidR="001C4951" w:rsidRPr="00E85FB1">
        <w:rPr>
          <w:lang w:val="en-GB" w:eastAsia="ja-JP"/>
        </w:rPr>
        <w:t>re</w:t>
      </w:r>
      <w:r w:rsidR="00C309CD" w:rsidRPr="00E85FB1">
        <w:rPr>
          <w:lang w:val="en-GB" w:eastAsia="ja-JP"/>
        </w:rPr>
        <w:t>o</w:t>
      </w:r>
      <w:r w:rsidR="001C4951" w:rsidRPr="00E85FB1">
        <w:rPr>
          <w:lang w:val="en-GB" w:eastAsia="ja-JP"/>
        </w:rPr>
        <w:t>ve</w:t>
      </w:r>
      <w:r w:rsidR="00C309CD" w:rsidRPr="00E85FB1">
        <w:rPr>
          <w:lang w:val="en-GB" w:eastAsia="ja-JP"/>
        </w:rPr>
        <w:t>r, the complexity</w:t>
      </w:r>
      <w:r w:rsidR="00465DF7" w:rsidRPr="00E85FB1">
        <w:rPr>
          <w:lang w:val="en-GB" w:eastAsia="ja-JP"/>
        </w:rPr>
        <w:t xml:space="preserve"> is</w:t>
      </w:r>
      <w:r w:rsidR="00436C12" w:rsidRPr="00E85FB1">
        <w:rPr>
          <w:lang w:val="en-GB" w:eastAsia="ja-JP"/>
        </w:rPr>
        <w:t xml:space="preserve"> derived </w:t>
      </w:r>
      <w:r w:rsidR="0093566F" w:rsidRPr="00E85FB1">
        <w:rPr>
          <w:lang w:val="en-GB" w:eastAsia="ja-JP"/>
        </w:rPr>
        <w:t xml:space="preserve">assuming </w:t>
      </w:r>
      <w:r w:rsidR="004B24D5">
        <w:rPr>
          <w:lang w:val="en-GB" w:eastAsia="ja-JP"/>
        </w:rPr>
        <w:t>a</w:t>
      </w:r>
      <w:r w:rsidR="00FD3066" w:rsidRPr="00E85FB1">
        <w:rPr>
          <w:lang w:val="en-GB" w:eastAsia="ja-JP"/>
        </w:rPr>
        <w:t xml:space="preserve"> standard implementation method with the minimum </w:t>
      </w:r>
      <w:r w:rsidR="00F80E79" w:rsidRPr="00E85FB1">
        <w:rPr>
          <w:lang w:val="en-GB" w:eastAsia="ja-JP"/>
        </w:rPr>
        <w:t>complexity.</w:t>
      </w:r>
      <w:r w:rsidR="00DD3712" w:rsidRPr="00E85FB1">
        <w:rPr>
          <w:lang w:val="en-GB" w:eastAsia="ja-JP"/>
        </w:rPr>
        <w:t xml:space="preserve"> For example, for</w:t>
      </w:r>
      <w:r w:rsidR="007A6561" w:rsidRPr="00E85FB1">
        <w:rPr>
          <w:lang w:val="en-GB" w:eastAsia="ja-JP"/>
        </w:rPr>
        <w:t xml:space="preserve"> a</w:t>
      </w:r>
      <w:r w:rsidR="00DD3712" w:rsidRPr="00E85FB1">
        <w:rPr>
          <w:lang w:val="en-GB" w:eastAsia="ja-JP"/>
        </w:rPr>
        <w:t xml:space="preserve"> matrix</w:t>
      </w:r>
      <w:r w:rsidR="007A6561" w:rsidRPr="00E85FB1">
        <w:rPr>
          <w:lang w:val="en-GB" w:eastAsia="ja-JP"/>
        </w:rPr>
        <w:t xml:space="preserve"> inversion, </w:t>
      </w:r>
      <w:r w:rsidR="00DD3712" w:rsidRPr="00E85FB1">
        <w:rPr>
          <w:lang w:val="en-GB" w:eastAsia="ja-JP"/>
        </w:rPr>
        <w:t>the Gaussian elimination is assumed</w:t>
      </w:r>
      <w:r w:rsidR="007A6561" w:rsidRPr="00E85FB1">
        <w:rPr>
          <w:lang w:val="en-GB" w:eastAsia="ja-JP"/>
        </w:rPr>
        <w:t xml:space="preserve">. </w:t>
      </w:r>
      <w:r w:rsidR="00257004" w:rsidRPr="00E85FB1">
        <w:rPr>
          <w:lang w:val="en-GB" w:eastAsia="ja-JP"/>
        </w:rPr>
        <w:t>Also,</w:t>
      </w:r>
      <w:r w:rsidR="003E0B59" w:rsidRPr="00E85FB1">
        <w:rPr>
          <w:lang w:val="en-GB" w:eastAsia="ja-JP"/>
        </w:rPr>
        <w:t xml:space="preserve"> </w:t>
      </w:r>
      <w:r w:rsidR="00CD2B0E" w:rsidRPr="00E85FB1">
        <w:rPr>
          <w:lang w:val="en-GB" w:eastAsia="ja-JP"/>
        </w:rPr>
        <w:t>when</w:t>
      </w:r>
      <w:r w:rsidR="007F3622" w:rsidRPr="00E85FB1">
        <w:rPr>
          <w:lang w:val="en-GB" w:eastAsia="ja-JP"/>
        </w:rPr>
        <w:t xml:space="preserve">ever it is </w:t>
      </w:r>
      <w:r w:rsidR="00CD2B0E" w:rsidRPr="00E85FB1">
        <w:rPr>
          <w:lang w:val="en-GB" w:eastAsia="ja-JP"/>
        </w:rPr>
        <w:t xml:space="preserve">possible, </w:t>
      </w:r>
      <w:r w:rsidR="0048326A" w:rsidRPr="00E85FB1">
        <w:rPr>
          <w:lang w:val="en-GB" w:eastAsia="ja-JP"/>
        </w:rPr>
        <w:t xml:space="preserve">the </w:t>
      </w:r>
      <w:r w:rsidR="005A2034" w:rsidRPr="00E85FB1">
        <w:rPr>
          <w:lang w:val="en-GB" w:eastAsia="ja-JP"/>
        </w:rPr>
        <w:t>structure of the involved matrices/vector</w:t>
      </w:r>
      <w:r w:rsidR="00AD5DC1" w:rsidRPr="00E85FB1">
        <w:rPr>
          <w:lang w:val="en-GB" w:eastAsia="ja-JP"/>
        </w:rPr>
        <w:t>s</w:t>
      </w:r>
      <w:r w:rsidR="00383661" w:rsidRPr="00E85FB1">
        <w:rPr>
          <w:lang w:val="en-GB" w:eastAsia="ja-JP"/>
        </w:rPr>
        <w:t xml:space="preserve"> is</w:t>
      </w:r>
      <w:r w:rsidR="00C0100A" w:rsidRPr="00E85FB1">
        <w:rPr>
          <w:lang w:val="en-GB" w:eastAsia="ja-JP"/>
        </w:rPr>
        <w:t xml:space="preserve"> exploited for</w:t>
      </w:r>
      <w:r w:rsidR="00571E51" w:rsidRPr="00E85FB1">
        <w:rPr>
          <w:lang w:val="en-GB" w:eastAsia="ja-JP"/>
        </w:rPr>
        <w:t xml:space="preserve"> </w:t>
      </w:r>
      <w:r w:rsidR="008A1B30" w:rsidRPr="00E85FB1">
        <w:rPr>
          <w:lang w:val="en-GB" w:eastAsia="ja-JP"/>
        </w:rPr>
        <w:t>reducing the complexity</w:t>
      </w:r>
      <w:r w:rsidR="00CD2B0E" w:rsidRPr="00E85FB1">
        <w:rPr>
          <w:lang w:val="en-GB" w:eastAsia="ja-JP"/>
        </w:rPr>
        <w:t>.</w:t>
      </w:r>
    </w:p>
    <w:p w14:paraId="2D432ECA" w14:textId="77777777" w:rsidR="003C02AA" w:rsidRPr="00CB147A" w:rsidRDefault="003C02AA" w:rsidP="0060586E">
      <w:pPr>
        <w:spacing w:after="0"/>
        <w:jc w:val="both"/>
        <w:rPr>
          <w:b/>
          <w:lang w:val="en-GB" w:eastAsia="ja-JP"/>
        </w:rPr>
      </w:pPr>
      <w:r>
        <w:rPr>
          <w:b/>
          <w:lang w:val="en-GB" w:eastAsia="ja-JP"/>
        </w:rPr>
        <w:t>Observation</w:t>
      </w:r>
      <w:r w:rsidRPr="00CB147A">
        <w:rPr>
          <w:b/>
          <w:lang w:val="en-GB" w:eastAsia="ja-JP"/>
        </w:rPr>
        <w:t>:</w:t>
      </w:r>
    </w:p>
    <w:p w14:paraId="0566C8F0" w14:textId="77777777" w:rsidR="003C02AA" w:rsidRDefault="003C02AA" w:rsidP="003C02AA">
      <w:pPr>
        <w:pStyle w:val="ListParagraph"/>
        <w:numPr>
          <w:ilvl w:val="0"/>
          <w:numId w:val="28"/>
        </w:numPr>
        <w:jc w:val="both"/>
        <w:rPr>
          <w:lang w:val="en-GB" w:eastAsia="ja-JP"/>
        </w:rPr>
      </w:pPr>
      <w:r>
        <w:rPr>
          <w:lang w:val="en-GB" w:eastAsia="ja-JP"/>
        </w:rPr>
        <w:t>The expression of the considered NoMA receivers in the form of pseudo-code of elementary operations enables a better understanding of these receiver and simplifies their complexity and memory evaluation.</w:t>
      </w:r>
    </w:p>
    <w:p w14:paraId="53375296" w14:textId="77777777" w:rsidR="003C02AA" w:rsidRPr="00475C26" w:rsidRDefault="003C02AA" w:rsidP="003C02AA">
      <w:pPr>
        <w:pStyle w:val="ListParagraph"/>
        <w:jc w:val="both"/>
        <w:rPr>
          <w:lang w:val="en-GB" w:eastAsia="ja-JP"/>
        </w:rPr>
      </w:pPr>
    </w:p>
    <w:p w14:paraId="0C683590" w14:textId="77777777" w:rsidR="003C02AA" w:rsidRPr="00CB147A" w:rsidRDefault="003C02AA" w:rsidP="0060586E">
      <w:pPr>
        <w:spacing w:after="0"/>
        <w:jc w:val="both"/>
        <w:rPr>
          <w:b/>
          <w:lang w:val="en-GB" w:eastAsia="ja-JP"/>
        </w:rPr>
      </w:pPr>
      <w:r>
        <w:rPr>
          <w:b/>
          <w:lang w:val="en-GB" w:eastAsia="ja-JP"/>
        </w:rPr>
        <w:t>Proposal</w:t>
      </w:r>
      <w:r w:rsidRPr="00CB147A">
        <w:rPr>
          <w:b/>
          <w:lang w:val="en-GB" w:eastAsia="ja-JP"/>
        </w:rPr>
        <w:t>:</w:t>
      </w:r>
    </w:p>
    <w:p w14:paraId="14DB8C76" w14:textId="77777777" w:rsidR="003C02AA" w:rsidRPr="00CB147A" w:rsidRDefault="003C02AA" w:rsidP="0060586E">
      <w:pPr>
        <w:pStyle w:val="ListParagraph"/>
        <w:numPr>
          <w:ilvl w:val="0"/>
          <w:numId w:val="28"/>
        </w:numPr>
        <w:spacing w:after="160"/>
        <w:jc w:val="both"/>
        <w:rPr>
          <w:lang w:val="en-GB" w:eastAsia="ja-JP"/>
        </w:rPr>
      </w:pPr>
      <w:r>
        <w:rPr>
          <w:lang w:val="en-GB" w:eastAsia="ja-JP"/>
        </w:rPr>
        <w:t xml:space="preserve">In the TR </w:t>
      </w:r>
      <w:r w:rsidRPr="008162AE">
        <w:rPr>
          <w:szCs w:val="20"/>
          <w:lang w:eastAsia="x-none"/>
        </w:rPr>
        <w:t>38.812</w:t>
      </w:r>
      <w:r>
        <w:rPr>
          <w:szCs w:val="20"/>
          <w:lang w:val="en-US" w:eastAsia="x-none"/>
        </w:rPr>
        <w:t>, the considered receivers should be provided in the form of pseudo-code of elementary operations. In this way, their complexity and memory requirements will be easier to be captured. Also, the future performance evaluations using simulation results will become transparent between different companies.</w:t>
      </w:r>
    </w:p>
    <w:p w14:paraId="7596FA66" w14:textId="678666D8" w:rsidR="0032673A" w:rsidRDefault="0032673A" w:rsidP="0032673A">
      <w:pPr>
        <w:jc w:val="both"/>
        <w:rPr>
          <w:lang w:val="en-GB" w:eastAsia="ja-JP"/>
        </w:rPr>
      </w:pPr>
      <w:r>
        <w:rPr>
          <w:lang w:val="en-GB" w:eastAsia="ja-JP"/>
        </w:rPr>
        <w:t>The memory evaluation is undertaken in terms of memory required for storing the complex result of each elementary operation. A more elaborate memory evaluation requires the knowledge of the memory requirement for executing an elementary operation of the provided pseudo-code. However, this is only possible for</w:t>
      </w:r>
      <w:r w:rsidR="001500D5">
        <w:rPr>
          <w:lang w:val="en-GB" w:eastAsia="ja-JP"/>
        </w:rPr>
        <w:t xml:space="preserve"> a</w:t>
      </w:r>
      <w:r>
        <w:rPr>
          <w:lang w:val="en-GB" w:eastAsia="ja-JP"/>
        </w:rPr>
        <w:t xml:space="preserve"> specific implementation or a specific architecture. Thus, this is outside of the scope of this contribution.</w:t>
      </w:r>
    </w:p>
    <w:p w14:paraId="3C11132A" w14:textId="4EF76753" w:rsidR="0032673A" w:rsidRPr="009C572D" w:rsidRDefault="0032673A" w:rsidP="0060586E">
      <w:pPr>
        <w:spacing w:after="0"/>
        <w:jc w:val="both"/>
        <w:rPr>
          <w:b/>
          <w:lang w:val="en-GB" w:eastAsia="ja-JP"/>
        </w:rPr>
      </w:pPr>
      <w:r w:rsidRPr="009C572D">
        <w:rPr>
          <w:b/>
          <w:lang w:val="en-GB" w:eastAsia="ja-JP"/>
        </w:rPr>
        <w:t>Observation:</w:t>
      </w:r>
    </w:p>
    <w:p w14:paraId="761912B0" w14:textId="0443ABB4" w:rsidR="0032673A" w:rsidRDefault="0032673A" w:rsidP="0032673A">
      <w:pPr>
        <w:pStyle w:val="ListParagraph"/>
        <w:numPr>
          <w:ilvl w:val="0"/>
          <w:numId w:val="28"/>
        </w:numPr>
        <w:jc w:val="both"/>
        <w:rPr>
          <w:lang w:val="en-GB" w:eastAsia="ja-JP"/>
        </w:rPr>
      </w:pPr>
      <w:r>
        <w:rPr>
          <w:lang w:val="en-GB" w:eastAsia="ja-JP"/>
        </w:rPr>
        <w:t>An elaborate memory evaluation of each elementary operation of a considered receiver requires architectural knowledge which is implementation depende</w:t>
      </w:r>
      <w:r w:rsidR="007566F5">
        <w:rPr>
          <w:lang w:val="en-GB" w:eastAsia="ja-JP"/>
        </w:rPr>
        <w:t>nt</w:t>
      </w:r>
      <w:r>
        <w:rPr>
          <w:lang w:val="en-GB" w:eastAsia="ja-JP"/>
        </w:rPr>
        <w:t>.</w:t>
      </w:r>
    </w:p>
    <w:p w14:paraId="3AEEE160" w14:textId="77777777" w:rsidR="0032673A" w:rsidRDefault="0032673A" w:rsidP="0060586E">
      <w:pPr>
        <w:spacing w:after="0"/>
        <w:jc w:val="both"/>
        <w:rPr>
          <w:lang w:val="en-GB" w:eastAsia="ja-JP"/>
        </w:rPr>
      </w:pPr>
    </w:p>
    <w:p w14:paraId="7948E807" w14:textId="4103E3DD" w:rsidR="0032673A" w:rsidRPr="009C572D" w:rsidRDefault="0032673A" w:rsidP="0060586E">
      <w:pPr>
        <w:spacing w:after="0"/>
        <w:jc w:val="both"/>
        <w:rPr>
          <w:b/>
          <w:lang w:val="en-GB" w:eastAsia="ja-JP"/>
        </w:rPr>
      </w:pPr>
      <w:r w:rsidRPr="009C572D">
        <w:rPr>
          <w:b/>
          <w:lang w:val="en-GB" w:eastAsia="ja-JP"/>
        </w:rPr>
        <w:t>Proposal:</w:t>
      </w:r>
    </w:p>
    <w:p w14:paraId="1331E424" w14:textId="7A10A3C0" w:rsidR="0032673A" w:rsidRDefault="0032673A" w:rsidP="00F86FF7">
      <w:pPr>
        <w:pStyle w:val="ListParagraph"/>
        <w:numPr>
          <w:ilvl w:val="0"/>
          <w:numId w:val="28"/>
        </w:numPr>
        <w:jc w:val="both"/>
        <w:rPr>
          <w:lang w:val="en-GB" w:eastAsia="ja-JP"/>
        </w:rPr>
      </w:pPr>
      <w:r w:rsidRPr="00F86FF7">
        <w:rPr>
          <w:lang w:val="en-GB" w:eastAsia="ja-JP"/>
        </w:rPr>
        <w:t xml:space="preserve">For an implementation transparent memory evaluation of each considered receiver, only the maximum memory required for storing the results of an elementary operation </w:t>
      </w:r>
      <w:r w:rsidR="00AF5979">
        <w:rPr>
          <w:lang w:val="en-GB" w:eastAsia="ja-JP"/>
        </w:rPr>
        <w:t>should be</w:t>
      </w:r>
      <w:r w:rsidR="007566F5">
        <w:rPr>
          <w:lang w:val="en-GB" w:eastAsia="ja-JP"/>
        </w:rPr>
        <w:t xml:space="preserve"> </w:t>
      </w:r>
      <w:r w:rsidRPr="00F86FF7">
        <w:rPr>
          <w:lang w:val="en-GB" w:eastAsia="ja-JP"/>
        </w:rPr>
        <w:t>considered.</w:t>
      </w:r>
    </w:p>
    <w:p w14:paraId="48C4D592" w14:textId="77777777" w:rsidR="008B332C" w:rsidRPr="00F86FF7" w:rsidRDefault="008B332C" w:rsidP="00F86FF7">
      <w:pPr>
        <w:pStyle w:val="ListParagraph"/>
        <w:jc w:val="both"/>
        <w:rPr>
          <w:lang w:val="en-GB" w:eastAsia="ja-JP"/>
        </w:rPr>
      </w:pPr>
    </w:p>
    <w:p w14:paraId="71C52004" w14:textId="7C36219E" w:rsidR="009446FC" w:rsidRDefault="00D14020" w:rsidP="0032673A">
      <w:pPr>
        <w:jc w:val="both"/>
        <w:rPr>
          <w:lang w:val="en-GB" w:eastAsia="ja-JP"/>
        </w:rPr>
      </w:pPr>
      <w:r w:rsidRPr="00E85FB1">
        <w:rPr>
          <w:lang w:val="en-GB" w:eastAsia="ja-JP"/>
        </w:rPr>
        <w:t>Note that, based on these assumptions,</w:t>
      </w:r>
      <w:r w:rsidR="002D0CA2" w:rsidRPr="00E85FB1">
        <w:rPr>
          <w:lang w:val="en-GB" w:eastAsia="ja-JP"/>
        </w:rPr>
        <w:t xml:space="preserve"> a coherent qualitative analysis </w:t>
      </w:r>
      <w:r w:rsidR="00891270" w:rsidRPr="00E85FB1">
        <w:rPr>
          <w:lang w:val="en-GB" w:eastAsia="ja-JP"/>
        </w:rPr>
        <w:t>is provided that is able capture issues relevant to standardization</w:t>
      </w:r>
      <w:r w:rsidR="00B43F5D" w:rsidRPr="00E85FB1">
        <w:rPr>
          <w:lang w:val="en-GB" w:eastAsia="ja-JP"/>
        </w:rPr>
        <w:t xml:space="preserve">, while, at the same time </w:t>
      </w:r>
      <w:r w:rsidR="008C37C6">
        <w:rPr>
          <w:lang w:val="en-GB" w:eastAsia="ja-JP"/>
        </w:rPr>
        <w:t xml:space="preserve">it </w:t>
      </w:r>
      <w:r w:rsidR="00E764EC" w:rsidRPr="00E85FB1">
        <w:rPr>
          <w:lang w:val="en-GB" w:eastAsia="ja-JP"/>
        </w:rPr>
        <w:t>is impl</w:t>
      </w:r>
      <w:r w:rsidR="00F43C10">
        <w:rPr>
          <w:lang w:val="en-GB" w:eastAsia="ja-JP"/>
        </w:rPr>
        <w:t>eme</w:t>
      </w:r>
      <w:r w:rsidR="00E764EC" w:rsidRPr="00E85FB1">
        <w:rPr>
          <w:lang w:val="en-GB" w:eastAsia="ja-JP"/>
        </w:rPr>
        <w:t xml:space="preserve">ntation agnostic </w:t>
      </w:r>
      <w:r w:rsidR="001F0D8A">
        <w:rPr>
          <w:lang w:val="en-GB" w:eastAsia="ja-JP"/>
        </w:rPr>
        <w:t xml:space="preserve">as </w:t>
      </w:r>
      <w:r w:rsidR="002875AE">
        <w:rPr>
          <w:lang w:val="en-GB" w:eastAsia="ja-JP"/>
        </w:rPr>
        <w:t xml:space="preserve">only relatively generic implementations can be addressed within the context of </w:t>
      </w:r>
      <w:r w:rsidR="001F0D8A">
        <w:rPr>
          <w:lang w:val="en-GB" w:eastAsia="ja-JP"/>
        </w:rPr>
        <w:t>standardization</w:t>
      </w:r>
      <w:r w:rsidR="000F3F85" w:rsidRPr="00E85FB1">
        <w:rPr>
          <w:lang w:val="en-GB" w:eastAsia="ja-JP"/>
        </w:rPr>
        <w:t>.</w:t>
      </w:r>
      <w:r w:rsidR="00EB4110">
        <w:rPr>
          <w:lang w:val="en-GB" w:eastAsia="ja-JP"/>
        </w:rPr>
        <w:t xml:space="preserve"> </w:t>
      </w:r>
      <w:r w:rsidR="00B21228">
        <w:rPr>
          <w:lang w:val="en-GB" w:eastAsia="ja-JP"/>
        </w:rPr>
        <w:t xml:space="preserve">Finally, it is emphasized </w:t>
      </w:r>
      <w:r w:rsidR="008C37C6">
        <w:rPr>
          <w:lang w:val="en-GB" w:eastAsia="ja-JP"/>
        </w:rPr>
        <w:t xml:space="preserve">that </w:t>
      </w:r>
      <w:r w:rsidR="00B21228">
        <w:rPr>
          <w:lang w:val="en-GB" w:eastAsia="ja-JP"/>
        </w:rPr>
        <w:t>the provided analysis is</w:t>
      </w:r>
      <w:r w:rsidR="00CD1F66">
        <w:rPr>
          <w:lang w:val="en-GB" w:eastAsia="ja-JP"/>
        </w:rPr>
        <w:t xml:space="preserve"> given in terms of the parameters give</w:t>
      </w:r>
      <w:r w:rsidR="00CD1F66" w:rsidRPr="001D2B8D">
        <w:rPr>
          <w:lang w:val="en-GB" w:eastAsia="ja-JP"/>
        </w:rPr>
        <w:t xml:space="preserve">n in </w:t>
      </w:r>
      <w:r w:rsidR="00CD1F66" w:rsidRPr="00B3128E">
        <w:rPr>
          <w:lang w:val="en-GB" w:eastAsia="ja-JP"/>
        </w:rPr>
        <w:t>Table 1</w:t>
      </w:r>
      <w:r w:rsidR="00CD1F66" w:rsidRPr="001D2B8D">
        <w:rPr>
          <w:lang w:val="en-GB" w:eastAsia="ja-JP"/>
        </w:rPr>
        <w:t>.</w:t>
      </w:r>
      <w:r w:rsidR="00A469A2" w:rsidRPr="00E85FB1">
        <w:rPr>
          <w:lang w:val="en-GB" w:eastAsia="ja-JP"/>
        </w:rPr>
        <w:t xml:space="preserve"> </w:t>
      </w:r>
      <w:r w:rsidR="00B243C7">
        <w:rPr>
          <w:lang w:val="en-GB" w:eastAsia="ja-JP"/>
        </w:rPr>
        <w:t xml:space="preserve">The parameters given in </w:t>
      </w:r>
      <w:r w:rsidR="00B243C7" w:rsidRPr="00B3128E">
        <w:rPr>
          <w:lang w:val="en-GB" w:eastAsia="ja-JP"/>
        </w:rPr>
        <w:t>Table 1</w:t>
      </w:r>
      <w:r w:rsidR="00B243C7">
        <w:rPr>
          <w:lang w:val="en-GB" w:eastAsia="ja-JP"/>
        </w:rPr>
        <w:t xml:space="preserve"> are the most </w:t>
      </w:r>
      <w:r w:rsidR="001475F9">
        <w:rPr>
          <w:lang w:val="en-GB" w:eastAsia="ja-JP"/>
        </w:rPr>
        <w:t>important factors that determine the complexity of a MMSE-based NoMA receiver</w:t>
      </w:r>
      <w:r w:rsidR="006108B0">
        <w:rPr>
          <w:lang w:val="en-GB" w:eastAsia="ja-JP"/>
        </w:rPr>
        <w:t>.</w:t>
      </w:r>
    </w:p>
    <w:p w14:paraId="549BFF35" w14:textId="77777777" w:rsidR="00FE2651" w:rsidRPr="00E85FB1" w:rsidRDefault="00FE2651" w:rsidP="00514B4C">
      <w:pPr>
        <w:jc w:val="both"/>
        <w:rPr>
          <w:color w:val="FFFF00"/>
          <w:lang w:val="en-GB" w:eastAsia="ja-JP"/>
        </w:rPr>
      </w:pPr>
    </w:p>
    <w:tbl>
      <w:tblPr>
        <w:tblStyle w:val="TableGrid"/>
        <w:tblW w:w="0" w:type="auto"/>
        <w:tblInd w:w="2178" w:type="dxa"/>
        <w:tblLook w:val="04A0" w:firstRow="1" w:lastRow="0" w:firstColumn="1" w:lastColumn="0" w:noHBand="0" w:noVBand="1"/>
      </w:tblPr>
      <w:tblGrid>
        <w:gridCol w:w="1031"/>
        <w:gridCol w:w="4245"/>
      </w:tblGrid>
      <w:tr w:rsidR="006108B0" w:rsidRPr="00B2406F" w14:paraId="030585DE" w14:textId="77777777" w:rsidTr="00F86FF7">
        <w:tc>
          <w:tcPr>
            <w:tcW w:w="0" w:type="auto"/>
          </w:tcPr>
          <w:p w14:paraId="1D4ACB86" w14:textId="1AB44A25" w:rsidR="006108B0" w:rsidRPr="009A71DD" w:rsidRDefault="006108B0" w:rsidP="00E85FB1">
            <w:pPr>
              <w:spacing w:after="0" w:line="0" w:lineRule="atLeast"/>
              <w:jc w:val="center"/>
              <w:rPr>
                <w:b/>
              </w:rPr>
            </w:pPr>
            <w:r w:rsidRPr="009A71DD">
              <w:rPr>
                <w:b/>
              </w:rPr>
              <w:t>Notation</w:t>
            </w:r>
          </w:p>
        </w:tc>
        <w:tc>
          <w:tcPr>
            <w:tcW w:w="0" w:type="auto"/>
          </w:tcPr>
          <w:p w14:paraId="596E91B8" w14:textId="77777777" w:rsidR="006108B0" w:rsidRPr="009A71DD" w:rsidRDefault="006108B0" w:rsidP="00E85FB1">
            <w:pPr>
              <w:spacing w:after="0" w:line="0" w:lineRule="atLeast"/>
              <w:jc w:val="center"/>
              <w:rPr>
                <w:b/>
              </w:rPr>
            </w:pPr>
            <w:r>
              <w:rPr>
                <w:b/>
              </w:rPr>
              <w:t>Description</w:t>
            </w:r>
          </w:p>
        </w:tc>
      </w:tr>
      <w:tr w:rsidR="006108B0" w:rsidRPr="00B2406F" w14:paraId="2F29EA76" w14:textId="77777777" w:rsidTr="00F86FF7">
        <w:tc>
          <w:tcPr>
            <w:tcW w:w="0" w:type="auto"/>
          </w:tcPr>
          <w:p w14:paraId="05ED4BFA" w14:textId="77777777" w:rsidR="006108B0" w:rsidRPr="009A71DD" w:rsidRDefault="006108B0" w:rsidP="00E85FB1">
            <w:pPr>
              <w:spacing w:after="0" w:line="0" w:lineRule="atLeast"/>
              <w:jc w:val="both"/>
              <w:rPr>
                <w:b/>
              </w:rPr>
            </w:pPr>
          </w:p>
        </w:tc>
        <w:tc>
          <w:tcPr>
            <w:tcW w:w="0" w:type="auto"/>
          </w:tcPr>
          <w:p w14:paraId="7B887461" w14:textId="77777777" w:rsidR="006108B0" w:rsidRPr="009A71DD" w:rsidRDefault="006108B0" w:rsidP="00E85FB1">
            <w:pPr>
              <w:spacing w:after="0" w:line="0" w:lineRule="atLeast"/>
              <w:jc w:val="both"/>
              <w:rPr>
                <w:b/>
              </w:rPr>
            </w:pPr>
          </w:p>
        </w:tc>
      </w:tr>
      <w:tr w:rsidR="006108B0" w14:paraId="54E66FD1" w14:textId="77777777" w:rsidTr="00F86FF7">
        <w:tc>
          <w:tcPr>
            <w:tcW w:w="0" w:type="auto"/>
          </w:tcPr>
          <w:p w14:paraId="76147772" w14:textId="71318014" w:rsidR="006108B0" w:rsidRPr="00E85FB1" w:rsidRDefault="006108B0" w:rsidP="00E85FB1">
            <w:pPr>
              <w:spacing w:after="0" w:line="0" w:lineRule="atLeast"/>
              <w:jc w:val="both"/>
              <w:rPr>
                <w:rFonts w:eastAsia="Times New Roman"/>
              </w:rPr>
            </w:pPr>
            <m:oMathPara>
              <m:oMath>
                <m:r>
                  <w:rPr>
                    <w:rFonts w:ascii="Cambria Math" w:hAnsi="Cambria Math"/>
                  </w:rPr>
                  <m:t>K</m:t>
                </m:r>
              </m:oMath>
            </m:oMathPara>
          </w:p>
        </w:tc>
        <w:tc>
          <w:tcPr>
            <w:tcW w:w="0" w:type="auto"/>
          </w:tcPr>
          <w:p w14:paraId="0A3754AB" w14:textId="45E24356" w:rsidR="006108B0" w:rsidRDefault="006108B0" w:rsidP="00E85FB1">
            <w:pPr>
              <w:spacing w:after="0" w:line="0" w:lineRule="atLeast"/>
              <w:jc w:val="both"/>
            </w:pPr>
            <w:r>
              <w:t>Number of a single antenna UEs</w:t>
            </w:r>
          </w:p>
        </w:tc>
      </w:tr>
      <w:tr w:rsidR="006108B0" w14:paraId="4759E873" w14:textId="77777777" w:rsidTr="00F86FF7">
        <w:tc>
          <w:tcPr>
            <w:tcW w:w="0" w:type="auto"/>
          </w:tcPr>
          <w:p w14:paraId="275C9399" w14:textId="5078541F" w:rsidR="006108B0" w:rsidRPr="00E85FB1" w:rsidRDefault="006108B0" w:rsidP="00E85FB1">
            <w:pPr>
              <w:spacing w:after="0" w:line="0" w:lineRule="atLeast"/>
              <w:jc w:val="both"/>
              <w:rPr>
                <w:rFonts w:eastAsia="Times New Roman"/>
              </w:rPr>
            </w:pPr>
            <m:oMathPara>
              <m:oMath>
                <m:r>
                  <w:rPr>
                    <w:rFonts w:ascii="Cambria Math" w:hAnsi="Cambria Math"/>
                  </w:rPr>
                  <m:t>N</m:t>
                </m:r>
              </m:oMath>
            </m:oMathPara>
          </w:p>
        </w:tc>
        <w:tc>
          <w:tcPr>
            <w:tcW w:w="0" w:type="auto"/>
          </w:tcPr>
          <w:p w14:paraId="259712ED" w14:textId="71D33F6E" w:rsidR="006108B0" w:rsidRPr="00A828C9" w:rsidRDefault="006108B0" w:rsidP="00E85FB1">
            <w:pPr>
              <w:spacing w:after="0" w:line="0" w:lineRule="atLeast"/>
              <w:jc w:val="both"/>
            </w:pPr>
            <w:r>
              <w:t>Length of the spreading sequence</w:t>
            </w:r>
          </w:p>
        </w:tc>
      </w:tr>
      <w:tr w:rsidR="006108B0" w14:paraId="5A393FF4" w14:textId="77777777" w:rsidTr="00F86FF7">
        <w:tc>
          <w:tcPr>
            <w:tcW w:w="0" w:type="auto"/>
          </w:tcPr>
          <w:p w14:paraId="5F375453" w14:textId="4F882CB0" w:rsidR="006108B0" w:rsidRPr="00E85FB1" w:rsidRDefault="00B45C7C" w:rsidP="00E85FB1">
            <w:pPr>
              <w:spacing w:after="0" w:line="0" w:lineRule="atLeast"/>
              <w:jc w:val="both"/>
              <w:rPr>
                <w:rFonts w:eastAsia="Times New Roman"/>
              </w:rPr>
            </w:pPr>
            <m:oMathPara>
              <m:oMath>
                <m:sSub>
                  <m:sSubPr>
                    <m:ctrlPr>
                      <w:rPr>
                        <w:rFonts w:ascii="Cambria Math" w:hAnsi="Cambria Math"/>
                        <w:i/>
                      </w:rPr>
                    </m:ctrlPr>
                  </m:sSubPr>
                  <m:e>
                    <m:r>
                      <w:rPr>
                        <w:rFonts w:ascii="Cambria Math" w:hAnsi="Cambria Math"/>
                      </w:rPr>
                      <m:t>N</m:t>
                    </m:r>
                  </m:e>
                  <m:sub>
                    <m:r>
                      <w:rPr>
                        <w:rFonts w:ascii="Cambria Math" w:hAnsi="Cambria Math"/>
                      </w:rPr>
                      <m:t>r</m:t>
                    </m:r>
                  </m:sub>
                </m:sSub>
              </m:oMath>
            </m:oMathPara>
          </w:p>
        </w:tc>
        <w:tc>
          <w:tcPr>
            <w:tcW w:w="0" w:type="auto"/>
          </w:tcPr>
          <w:p w14:paraId="68AAD81B" w14:textId="1EF58CAF" w:rsidR="006108B0" w:rsidRPr="00A828C9" w:rsidRDefault="006108B0" w:rsidP="00E85FB1">
            <w:pPr>
              <w:spacing w:after="0" w:line="0" w:lineRule="atLeast"/>
              <w:jc w:val="both"/>
            </w:pPr>
            <w:r w:rsidRPr="00A828C9">
              <w:t xml:space="preserve">Number of </w:t>
            </w:r>
            <w:r>
              <w:t>receive antenna ports in the gNB</w:t>
            </w:r>
          </w:p>
        </w:tc>
      </w:tr>
      <w:tr w:rsidR="006108B0" w14:paraId="743571DE" w14:textId="77777777" w:rsidTr="00F86FF7">
        <w:tc>
          <w:tcPr>
            <w:tcW w:w="0" w:type="auto"/>
          </w:tcPr>
          <w:p w14:paraId="61575964" w14:textId="1B30DB9B" w:rsidR="006108B0" w:rsidRDefault="006108B0" w:rsidP="00E85FB1">
            <w:pPr>
              <w:spacing w:after="0" w:line="0" w:lineRule="atLeast"/>
              <w:jc w:val="both"/>
            </w:pPr>
            <m:oMathPara>
              <m:oMath>
                <m:r>
                  <w:rPr>
                    <w:rFonts w:ascii="Cambria Math" w:hAnsi="Cambria Math"/>
                  </w:rPr>
                  <m:t>M</m:t>
                </m:r>
              </m:oMath>
            </m:oMathPara>
          </w:p>
        </w:tc>
        <w:tc>
          <w:tcPr>
            <w:tcW w:w="0" w:type="auto"/>
          </w:tcPr>
          <w:p w14:paraId="6F0D44CA" w14:textId="30757CA8" w:rsidR="006108B0" w:rsidRDefault="006108B0" w:rsidP="00E85FB1">
            <w:pPr>
              <w:spacing w:after="0" w:line="0" w:lineRule="atLeast"/>
              <w:jc w:val="both"/>
            </w:pPr>
            <w:r>
              <w:t>Size of the deployed constellation</w:t>
            </w:r>
          </w:p>
        </w:tc>
      </w:tr>
      <w:tr w:rsidR="006108B0" w14:paraId="2595E3B4" w14:textId="77777777" w:rsidTr="00F86FF7">
        <w:tc>
          <w:tcPr>
            <w:tcW w:w="0" w:type="auto"/>
          </w:tcPr>
          <w:p w14:paraId="4C759AAB" w14:textId="024D3900" w:rsidR="006108B0" w:rsidRDefault="006108B0" w:rsidP="00E85FB1">
            <w:pPr>
              <w:spacing w:after="0" w:line="0" w:lineRule="atLeast"/>
              <w:jc w:val="center"/>
              <w:rPr>
                <w:rFonts w:ascii="Calibri"/>
              </w:rPr>
            </w:pPr>
            <w:r>
              <w:rPr>
                <w:rFonts w:ascii="Calibri"/>
              </w:rPr>
              <w:lastRenderedPageBreak/>
              <w:t>P</w:t>
            </w:r>
          </w:p>
        </w:tc>
        <w:tc>
          <w:tcPr>
            <w:tcW w:w="0" w:type="auto"/>
          </w:tcPr>
          <w:p w14:paraId="56BB7E17" w14:textId="38E43617" w:rsidR="006108B0" w:rsidRDefault="006108B0" w:rsidP="00E85FB1">
            <w:pPr>
              <w:spacing w:after="0" w:line="0" w:lineRule="atLeast"/>
              <w:jc w:val="both"/>
            </w:pPr>
            <w:r>
              <w:t>Number of used PRBs</w:t>
            </w:r>
          </w:p>
        </w:tc>
      </w:tr>
      <w:tr w:rsidR="006108B0" w14:paraId="77D53CDD" w14:textId="77777777" w:rsidTr="00F86FF7">
        <w:tc>
          <w:tcPr>
            <w:tcW w:w="0" w:type="auto"/>
          </w:tcPr>
          <w:p w14:paraId="415E4BB5" w14:textId="14040B19" w:rsidR="006108B0" w:rsidRDefault="00B45C7C" w:rsidP="00E85FB1">
            <w:pPr>
              <w:spacing w:after="0" w:line="0" w:lineRule="atLeast"/>
              <w:jc w:val="both"/>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Dec</m:t>
                    </m:r>
                  </m:sub>
                </m:sSub>
              </m:oMath>
            </m:oMathPara>
          </w:p>
        </w:tc>
        <w:tc>
          <w:tcPr>
            <w:tcW w:w="0" w:type="auto"/>
          </w:tcPr>
          <w:p w14:paraId="598B348C" w14:textId="290EC0E8" w:rsidR="006108B0" w:rsidRPr="0077139A" w:rsidRDefault="006108B0" w:rsidP="00E85FB1">
            <w:pPr>
              <w:spacing w:after="0" w:line="0" w:lineRule="atLeast"/>
              <w:jc w:val="both"/>
            </w:pPr>
            <w:r>
              <w:t>Complexity of LDPC decoding</w:t>
            </w:r>
          </w:p>
        </w:tc>
      </w:tr>
      <w:tr w:rsidR="006108B0" w14:paraId="09E81D21" w14:textId="77777777" w:rsidTr="00F86FF7">
        <w:tc>
          <w:tcPr>
            <w:tcW w:w="0" w:type="auto"/>
          </w:tcPr>
          <w:p w14:paraId="4A8CDCDA" w14:textId="38475825" w:rsidR="006108B0" w:rsidRPr="00E85FB1" w:rsidRDefault="006108B0" w:rsidP="00E85FB1">
            <w:pPr>
              <w:spacing w:after="0" w:line="0" w:lineRule="atLeast"/>
              <w:jc w:val="both"/>
              <w:rPr>
                <w:rFonts w:eastAsia="Times New Roman"/>
              </w:rPr>
            </w:pPr>
            <m:oMathPara>
              <m:oMath>
                <m:r>
                  <w:rPr>
                    <w:rFonts w:ascii="Cambria Math" w:hAnsi="Cambria Math"/>
                  </w:rPr>
                  <m:t>J</m:t>
                </m:r>
              </m:oMath>
            </m:oMathPara>
          </w:p>
        </w:tc>
        <w:tc>
          <w:tcPr>
            <w:tcW w:w="0" w:type="auto"/>
          </w:tcPr>
          <w:p w14:paraId="190166B2" w14:textId="58374EE5" w:rsidR="006108B0" w:rsidRDefault="006108B0" w:rsidP="00E85FB1">
            <w:pPr>
              <w:spacing w:after="0" w:line="0" w:lineRule="atLeast"/>
              <w:jc w:val="both"/>
            </w:pPr>
            <w:r>
              <w:t>Number of iterations for an iterative receiver</w:t>
            </w:r>
          </w:p>
        </w:tc>
      </w:tr>
    </w:tbl>
    <w:p w14:paraId="72EAF550" w14:textId="43B4A342" w:rsidR="005C1303" w:rsidRPr="00274600" w:rsidRDefault="00E424A7" w:rsidP="00E85FB1">
      <w:pPr>
        <w:pStyle w:val="Caption"/>
        <w:jc w:val="center"/>
        <w:rPr>
          <w:highlight w:val="yellow"/>
          <w:lang w:val="en-GB" w:eastAsia="ja-JP"/>
        </w:rPr>
      </w:pPr>
      <w:r>
        <w:t xml:space="preserve">Table </w:t>
      </w:r>
      <w:fldSimple w:instr=" SEQ Table \* ARABIC ">
        <w:r w:rsidR="00745FFD">
          <w:rPr>
            <w:noProof/>
          </w:rPr>
          <w:t>1</w:t>
        </w:r>
      </w:fldSimple>
      <w:r>
        <w:t xml:space="preserve">: </w:t>
      </w:r>
      <w:r w:rsidR="00274600">
        <w:rPr>
          <w:b w:val="0"/>
        </w:rPr>
        <w:t xml:space="preserve">Dominant parameters used </w:t>
      </w:r>
      <w:r w:rsidR="00356FFA">
        <w:rPr>
          <w:b w:val="0"/>
        </w:rPr>
        <w:t>in the provided com</w:t>
      </w:r>
      <w:r w:rsidR="009D320F">
        <w:rPr>
          <w:b w:val="0"/>
        </w:rPr>
        <w:t>p</w:t>
      </w:r>
      <w:r w:rsidR="00356FFA">
        <w:rPr>
          <w:b w:val="0"/>
        </w:rPr>
        <w:t>lexity analysis.</w:t>
      </w:r>
    </w:p>
    <w:p w14:paraId="627FB09D" w14:textId="3A98FE37" w:rsidR="0039128D" w:rsidRDefault="0039128D" w:rsidP="00514B4C">
      <w:pPr>
        <w:jc w:val="both"/>
        <w:rPr>
          <w:lang w:val="en-GB" w:eastAsia="ja-JP"/>
        </w:rPr>
      </w:pPr>
      <w:r w:rsidRPr="00E85FB1">
        <w:rPr>
          <w:lang w:val="en-GB" w:eastAsia="ja-JP"/>
        </w:rPr>
        <w:t xml:space="preserve">The complexity evaluation </w:t>
      </w:r>
      <w:r w:rsidR="00C2677A" w:rsidRPr="00E85FB1">
        <w:rPr>
          <w:lang w:val="en-GB" w:eastAsia="ja-JP"/>
        </w:rPr>
        <w:t xml:space="preserve">of each of the considered </w:t>
      </w:r>
      <w:r w:rsidR="007D7B39" w:rsidRPr="00E85FB1">
        <w:rPr>
          <w:lang w:val="en-GB" w:eastAsia="ja-JP"/>
        </w:rPr>
        <w:t xml:space="preserve">MMSE-based receivers is given </w:t>
      </w:r>
      <w:r w:rsidR="006108B0">
        <w:rPr>
          <w:lang w:val="en-GB" w:eastAsia="ja-JP"/>
        </w:rPr>
        <w:t xml:space="preserve">below, in Tables 2-6. </w:t>
      </w:r>
      <w:r w:rsidR="001F6E82" w:rsidRPr="00E85FB1">
        <w:rPr>
          <w:lang w:val="en-GB" w:eastAsia="ja-JP"/>
        </w:rPr>
        <w:t xml:space="preserve">In particular, </w:t>
      </w:r>
      <w:r w:rsidR="002F1498">
        <w:rPr>
          <w:lang w:val="en-GB" w:eastAsia="ja-JP"/>
        </w:rPr>
        <w:t xml:space="preserve">each </w:t>
      </w:r>
      <w:r w:rsidR="006108B0">
        <w:rPr>
          <w:lang w:val="en-GB" w:eastAsia="ja-JP"/>
        </w:rPr>
        <w:t>of the Tables 2-6</w:t>
      </w:r>
      <w:r w:rsidR="007F0380">
        <w:rPr>
          <w:lang w:val="en-GB" w:eastAsia="ja-JP"/>
        </w:rPr>
        <w:t xml:space="preserve"> presents the pseudo-code of a given </w:t>
      </w:r>
      <w:r w:rsidR="00766DC8">
        <w:rPr>
          <w:lang w:val="en-GB" w:eastAsia="ja-JP"/>
        </w:rPr>
        <w:t>MMSE-based receiver.</w:t>
      </w:r>
      <w:r w:rsidR="00006729">
        <w:rPr>
          <w:lang w:val="en-GB" w:eastAsia="ja-JP"/>
        </w:rPr>
        <w:t xml:space="preserve"> </w:t>
      </w:r>
      <w:r w:rsidR="00543706">
        <w:rPr>
          <w:lang w:val="en-GB" w:eastAsia="ja-JP"/>
        </w:rPr>
        <w:t xml:space="preserve">In </w:t>
      </w:r>
      <w:r w:rsidR="006108B0">
        <w:rPr>
          <w:lang w:val="en-GB" w:eastAsia="ja-JP"/>
        </w:rPr>
        <w:t>these tables</w:t>
      </w:r>
      <w:r w:rsidR="00543706">
        <w:rPr>
          <w:lang w:val="en-GB" w:eastAsia="ja-JP"/>
        </w:rPr>
        <w:t>, f</w:t>
      </w:r>
      <w:r w:rsidR="00006729">
        <w:rPr>
          <w:lang w:val="en-GB" w:eastAsia="ja-JP"/>
        </w:rPr>
        <w:t>or e</w:t>
      </w:r>
      <w:r w:rsidR="00F82887">
        <w:rPr>
          <w:lang w:val="en-GB" w:eastAsia="ja-JP"/>
        </w:rPr>
        <w:t xml:space="preserve">ach line of the provided pseudo-code </w:t>
      </w:r>
      <w:r w:rsidR="00FB6485">
        <w:rPr>
          <w:lang w:val="en-GB" w:eastAsia="ja-JP"/>
        </w:rPr>
        <w:t xml:space="preserve">the following </w:t>
      </w:r>
      <w:r w:rsidR="005A021D">
        <w:rPr>
          <w:lang w:val="en-GB" w:eastAsia="ja-JP"/>
        </w:rPr>
        <w:t>information is included</w:t>
      </w:r>
      <w:r w:rsidR="009E7BE6">
        <w:rPr>
          <w:lang w:val="en-GB" w:eastAsia="ja-JP"/>
        </w:rPr>
        <w:t>:</w:t>
      </w:r>
      <w:r w:rsidR="005A021D">
        <w:rPr>
          <w:lang w:val="en-GB" w:eastAsia="ja-JP"/>
        </w:rPr>
        <w:t xml:space="preserve"> i) a </w:t>
      </w:r>
      <w:r w:rsidR="00084A36">
        <w:rPr>
          <w:lang w:val="en-GB" w:eastAsia="ja-JP"/>
        </w:rPr>
        <w:t xml:space="preserve">description which connects </w:t>
      </w:r>
      <w:r w:rsidR="00543706">
        <w:rPr>
          <w:lang w:val="en-GB" w:eastAsia="ja-JP"/>
        </w:rPr>
        <w:t>the</w:t>
      </w:r>
      <w:r w:rsidR="00A11E9E">
        <w:rPr>
          <w:lang w:val="en-GB" w:eastAsia="ja-JP"/>
        </w:rPr>
        <w:t xml:space="preserve"> </w:t>
      </w:r>
      <w:r w:rsidR="00AD0687">
        <w:rPr>
          <w:lang w:val="en-GB" w:eastAsia="ja-JP"/>
        </w:rPr>
        <w:t xml:space="preserve">specific line of pseudo-code to </w:t>
      </w:r>
      <w:r w:rsidR="00A02EE5">
        <w:rPr>
          <w:lang w:val="en-GB" w:eastAsia="ja-JP"/>
        </w:rPr>
        <w:t xml:space="preserve">a </w:t>
      </w:r>
      <w:r w:rsidR="00AD0687">
        <w:rPr>
          <w:lang w:val="en-GB" w:eastAsia="ja-JP"/>
        </w:rPr>
        <w:t>detailed component</w:t>
      </w:r>
      <w:r w:rsidR="002F49DA">
        <w:rPr>
          <w:lang w:val="en-GB" w:eastAsia="ja-JP"/>
        </w:rPr>
        <w:t xml:space="preserve"> description</w:t>
      </w:r>
      <w:r w:rsidR="00AD0687">
        <w:rPr>
          <w:lang w:val="en-GB" w:eastAsia="ja-JP"/>
        </w:rPr>
        <w:t xml:space="preserve"> as define</w:t>
      </w:r>
      <w:r w:rsidR="002F49DA">
        <w:rPr>
          <w:lang w:val="en-GB" w:eastAsia="ja-JP"/>
        </w:rPr>
        <w:t>d</w:t>
      </w:r>
      <w:r w:rsidR="00AD0687">
        <w:rPr>
          <w:lang w:val="en-GB" w:eastAsia="ja-JP"/>
        </w:rPr>
        <w:t xml:space="preserve"> </w:t>
      </w:r>
      <w:r w:rsidR="00A02EE5">
        <w:rPr>
          <w:lang w:val="en-GB" w:eastAsia="ja-JP"/>
        </w:rPr>
        <w:t xml:space="preserve">in the template </w:t>
      </w:r>
      <w:r w:rsidR="002F49DA">
        <w:rPr>
          <w:lang w:val="en-GB" w:eastAsia="ja-JP"/>
        </w:rPr>
        <w:t>agreed</w:t>
      </w:r>
      <w:r w:rsidR="00A02EE5">
        <w:rPr>
          <w:lang w:val="en-GB" w:eastAsia="ja-JP"/>
        </w:rPr>
        <w:t xml:space="preserve"> in the previous meeting; </w:t>
      </w:r>
      <w:r w:rsidR="009E7BE6">
        <w:rPr>
          <w:lang w:val="en-GB" w:eastAsia="ja-JP"/>
        </w:rPr>
        <w:t xml:space="preserve">ii) the complexity of </w:t>
      </w:r>
      <w:r w:rsidR="00BB57A6">
        <w:rPr>
          <w:lang w:val="en-GB" w:eastAsia="ja-JP"/>
        </w:rPr>
        <w:t xml:space="preserve">a specific line of pseudo-code when this line is invoked </w:t>
      </w:r>
      <w:r w:rsidR="00C635F5">
        <w:rPr>
          <w:lang w:val="en-GB" w:eastAsia="ja-JP"/>
        </w:rPr>
        <w:t xml:space="preserve">only once; iii) ) the complexity of a specific line of pseudo-code throughout </w:t>
      </w:r>
      <w:r w:rsidR="00E50510">
        <w:rPr>
          <w:lang w:val="en-GB" w:eastAsia="ja-JP"/>
        </w:rPr>
        <w:t>the</w:t>
      </w:r>
      <w:r w:rsidR="002B61B3">
        <w:rPr>
          <w:lang w:val="en-GB" w:eastAsia="ja-JP"/>
        </w:rPr>
        <w:t xml:space="preserve"> single</w:t>
      </w:r>
      <w:r w:rsidR="00E50510">
        <w:rPr>
          <w:lang w:val="en-GB" w:eastAsia="ja-JP"/>
        </w:rPr>
        <w:t xml:space="preserve"> complete execution </w:t>
      </w:r>
      <w:r w:rsidR="002B61B3">
        <w:rPr>
          <w:lang w:val="en-GB" w:eastAsia="ja-JP"/>
        </w:rPr>
        <w:t>of a MMSE-based receiver;</w:t>
      </w:r>
      <w:r w:rsidR="00E62370">
        <w:rPr>
          <w:lang w:val="en-GB" w:eastAsia="ja-JP"/>
        </w:rPr>
        <w:t xml:space="preserve"> and iv) the maximum memory required to store</w:t>
      </w:r>
      <w:r w:rsidR="007959CE">
        <w:rPr>
          <w:lang w:val="en-GB" w:eastAsia="ja-JP"/>
        </w:rPr>
        <w:t xml:space="preserve"> the result of th</w:t>
      </w:r>
      <w:r w:rsidR="006B1684">
        <w:rPr>
          <w:lang w:val="en-GB" w:eastAsia="ja-JP"/>
        </w:rPr>
        <w:t>e execution of a specific line of pseudo-code.</w:t>
      </w:r>
    </w:p>
    <w:p w14:paraId="46BE5A08" w14:textId="250E2C50" w:rsidR="000665F4" w:rsidRDefault="000665F4" w:rsidP="000665F4">
      <w:pPr>
        <w:jc w:val="both"/>
        <w:rPr>
          <w:lang w:val="en-GB" w:eastAsia="ja-JP"/>
        </w:rPr>
      </w:pPr>
      <w:r>
        <w:rPr>
          <w:lang w:val="en-GB" w:eastAsia="ja-JP"/>
        </w:rPr>
        <w:t xml:space="preserve">From Tables 2-4, it can be seen that there are certain lines of pseudo-code which their complexity is marginal. This is the case for the UE detection, encoded bit generation from the LLR values, LDPC encoding, remodulation for interference cancellation, deletion of a column from the effective channel </w:t>
      </w:r>
      <m:oMath>
        <m:sSub>
          <m:sSubPr>
            <m:ctrlPr>
              <w:rPr>
                <w:rFonts w:ascii="Cambria Math" w:hAnsi="Cambria Math"/>
                <w:i/>
                <w:lang w:val="en-GB" w:eastAsia="ja-JP"/>
              </w:rPr>
            </m:ctrlPr>
          </m:sSubPr>
          <m:e>
            <m:r>
              <m:rPr>
                <m:sty m:val="p"/>
              </m:rPr>
              <w:rPr>
                <w:rFonts w:ascii="Cambria Math" w:hAnsi="Cambria Math"/>
                <w:lang w:val="en-GB" w:eastAsia="ja-JP"/>
              </w:rPr>
              <m:t>H</m:t>
            </m:r>
          </m:e>
          <m:sub>
            <m:r>
              <m:rPr>
                <m:sty m:val="b"/>
              </m:rPr>
              <w:rPr>
                <w:rFonts w:ascii="Cambria Math" w:hAnsi="Cambria Math"/>
                <w:lang w:val="en-GB" w:eastAsia="ja-JP"/>
              </w:rPr>
              <m:t>eff</m:t>
            </m:r>
          </m:sub>
        </m:sSub>
        <m:r>
          <w:rPr>
            <w:rFonts w:ascii="Cambria Math" w:hAnsi="Cambria Math"/>
            <w:lang w:val="en-GB" w:eastAsia="ja-JP"/>
          </w:rPr>
          <m:t>,</m:t>
        </m:r>
      </m:oMath>
      <w:r>
        <w:rPr>
          <w:lang w:val="en-GB" w:eastAsia="ja-JP"/>
        </w:rPr>
        <w:t xml:space="preserve"> and information exchange for the considered iterative receivers.  In the first two cases, the UE detection is undertaken using a threshold sensing, while, in the next two cases the complexity is negligible as a look-up operation. The complexity of the last two cases is negligible as is does not involve any complex operations apart from memory operations.  In addition, the complexity of the channel estimation is characterized as “DMRS pattern, </w:t>
      </w:r>
      <m:oMath>
        <m:r>
          <w:rPr>
            <w:rFonts w:ascii="Cambria Math" w:hAnsi="Cambria Math"/>
            <w:lang w:val="en-GB" w:eastAsia="ja-JP"/>
          </w:rPr>
          <m:t>K</m:t>
        </m:r>
      </m:oMath>
      <w:r>
        <w:rPr>
          <w:lang w:val="en-GB" w:eastAsia="ja-JP"/>
        </w:rPr>
        <w:t xml:space="preserve">, and </w:t>
      </w:r>
      <m:oMath>
        <m:r>
          <w:rPr>
            <w:rFonts w:ascii="Cambria Math" w:hAnsi="Cambria Math"/>
            <w:lang w:val="en-GB" w:eastAsia="ja-JP"/>
          </w:rPr>
          <m:t>P</m:t>
        </m:r>
      </m:oMath>
      <w:r>
        <w:rPr>
          <w:lang w:val="en-GB" w:eastAsia="ja-JP"/>
        </w:rPr>
        <w:t xml:space="preserve"> dependent”. This is the case as, provided that the number of UEs is such that there is a number of sufficient orthogonal DMRS patterns, the estimation of the channel of each UEs is done without considering the effect of NoMA spreading. In this case, the DMRS pattern, the number of UEs, </w:t>
      </w:r>
      <m:oMath>
        <m:r>
          <w:rPr>
            <w:rFonts w:ascii="Cambria Math" w:hAnsi="Cambria Math"/>
            <w:lang w:val="en-GB" w:eastAsia="ja-JP"/>
          </w:rPr>
          <m:t>K</m:t>
        </m:r>
      </m:oMath>
      <w:r>
        <w:rPr>
          <w:lang w:val="en-GB" w:eastAsia="ja-JP"/>
        </w:rPr>
        <w:t xml:space="preserve">, and the number of used PRBS, </w:t>
      </w:r>
      <m:oMath>
        <m:r>
          <w:rPr>
            <w:rFonts w:ascii="Cambria Math" w:hAnsi="Cambria Math"/>
            <w:lang w:val="en-GB" w:eastAsia="ja-JP"/>
          </w:rPr>
          <m:t>P</m:t>
        </m:r>
      </m:oMath>
      <w:r>
        <w:rPr>
          <w:lang w:val="en-GB" w:eastAsia="ja-JP"/>
        </w:rPr>
        <w:t xml:space="preserve">, determine the channel estimation complexity (initial estimate and interpolation/extrapolation). The effect of NoMA spreading is considered in a later stage for calculating the effective channel matrix, </w:t>
      </w:r>
      <m:oMath>
        <m:sSub>
          <m:sSubPr>
            <m:ctrlPr>
              <w:rPr>
                <w:rFonts w:ascii="Cambria Math" w:hAnsi="Cambria Math"/>
                <w:i/>
                <w:lang w:val="en-GB" w:eastAsia="ja-JP"/>
              </w:rPr>
            </m:ctrlPr>
          </m:sSubPr>
          <m:e>
            <m:r>
              <m:rPr>
                <m:sty m:val="p"/>
              </m:rPr>
              <w:rPr>
                <w:rFonts w:ascii="Cambria Math" w:hAnsi="Cambria Math"/>
                <w:lang w:val="en-GB" w:eastAsia="ja-JP"/>
              </w:rPr>
              <m:t>H</m:t>
            </m:r>
          </m:e>
          <m:sub>
            <m:r>
              <m:rPr>
                <m:sty m:val="b"/>
              </m:rPr>
              <w:rPr>
                <w:rFonts w:ascii="Cambria Math" w:hAnsi="Cambria Math"/>
                <w:lang w:val="en-GB" w:eastAsia="ja-JP"/>
              </w:rPr>
              <m:t>eff</m:t>
            </m:r>
          </m:sub>
        </m:sSub>
        <m:r>
          <w:rPr>
            <w:rFonts w:ascii="Cambria Math" w:hAnsi="Cambria Math"/>
            <w:lang w:val="en-GB" w:eastAsia="ja-JP"/>
          </w:rPr>
          <m:t>,</m:t>
        </m:r>
      </m:oMath>
      <w:r>
        <w:rPr>
          <w:lang w:val="en-GB" w:eastAsia="ja-JP"/>
        </w:rPr>
        <w:t xml:space="preserve"> of all UEs. Note that the complexity of the channel estimation of the </w:t>
      </w:r>
      <m:oMath>
        <m:r>
          <w:rPr>
            <w:rFonts w:ascii="Cambria Math" w:hAnsi="Cambria Math"/>
            <w:lang w:val="en-GB" w:eastAsia="ja-JP"/>
          </w:rPr>
          <m:t>K</m:t>
        </m:r>
      </m:oMath>
      <w:r>
        <w:rPr>
          <w:lang w:val="en-GB" w:eastAsia="ja-JP"/>
        </w:rPr>
        <w:t xml:space="preserve"> UEs does not affect the relative comparison of the complexities of the considered receivers. This is the case, as the channel estimation process for the </w:t>
      </w:r>
      <m:oMath>
        <m:r>
          <w:rPr>
            <w:rFonts w:ascii="Cambria Math" w:hAnsi="Cambria Math"/>
            <w:lang w:val="en-GB" w:eastAsia="ja-JP"/>
          </w:rPr>
          <m:t>K</m:t>
        </m:r>
      </m:oMath>
      <w:r>
        <w:rPr>
          <w:lang w:val="en-GB" w:eastAsia="ja-JP"/>
        </w:rPr>
        <w:t xml:space="preserve"> UEs is the same for all considered receivers. Finally, the comp</w:t>
      </w:r>
      <w:r w:rsidR="00064276">
        <w:rPr>
          <w:lang w:val="en-GB" w:eastAsia="ja-JP"/>
        </w:rPr>
        <w:t>lexities of LLR calculation and</w:t>
      </w:r>
      <w:r>
        <w:rPr>
          <w:lang w:val="en-GB" w:eastAsia="ja-JP"/>
        </w:rPr>
        <w:t xml:space="preserve"> LDPC decoding are expressed as </w:t>
      </w:r>
      <m:oMath>
        <m:sSub>
          <m:sSubPr>
            <m:ctrlPr>
              <w:rPr>
                <w:rFonts w:ascii="Cambria Math" w:hAnsi="Cambria Math"/>
                <w:i/>
                <w:sz w:val="20"/>
                <w:szCs w:val="20"/>
                <w:vertAlign w:val="subscript"/>
              </w:rPr>
            </m:ctrlPr>
          </m:sSubPr>
          <m:e>
            <m:r>
              <w:rPr>
                <w:rFonts w:ascii="Cambria Math" w:hAnsi="Cambria Math"/>
                <w:sz w:val="20"/>
                <w:szCs w:val="20"/>
                <w:vertAlign w:val="subscript"/>
              </w:rPr>
              <m:t>C</m:t>
            </m:r>
          </m:e>
          <m:sub>
            <m:r>
              <w:rPr>
                <w:rFonts w:ascii="Cambria Math" w:hAnsi="Cambria Math"/>
                <w:sz w:val="20"/>
                <w:szCs w:val="20"/>
                <w:vertAlign w:val="subscript"/>
              </w:rPr>
              <m:t>LLR</m:t>
            </m:r>
          </m:sub>
        </m:sSub>
        <m:d>
          <m:dPr>
            <m:ctrlPr>
              <w:rPr>
                <w:rFonts w:ascii="Cambria Math" w:hAnsi="Cambria Math"/>
                <w:i/>
                <w:sz w:val="20"/>
                <w:szCs w:val="20"/>
                <w:vertAlign w:val="subscript"/>
              </w:rPr>
            </m:ctrlPr>
          </m:dPr>
          <m:e>
            <m:r>
              <w:rPr>
                <w:rFonts w:ascii="Cambria Math" w:hAnsi="Cambria Math"/>
                <w:sz w:val="20"/>
                <w:szCs w:val="20"/>
                <w:vertAlign w:val="subscript"/>
              </w:rPr>
              <m:t>M</m:t>
            </m:r>
          </m:e>
        </m:d>
      </m:oMath>
      <w:r>
        <w:rPr>
          <w:sz w:val="20"/>
          <w:szCs w:val="20"/>
          <w:vertAlign w:val="subscript"/>
        </w:rPr>
        <w:t xml:space="preserve"> </w:t>
      </w:r>
      <w:r w:rsidRPr="00E85FB1">
        <w:rPr>
          <w:lang w:val="en-GB" w:eastAsia="ja-JP"/>
        </w:rPr>
        <w:t>and</w:t>
      </w:r>
      <w:r>
        <w:rPr>
          <w:lang w:val="en-GB" w:eastAsia="ja-JP"/>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Dec</m:t>
            </m:r>
          </m:sub>
        </m:sSub>
      </m:oMath>
      <w:r>
        <w:rPr>
          <w:sz w:val="20"/>
          <w:szCs w:val="20"/>
        </w:rPr>
        <w:t>,</w:t>
      </w:r>
      <w:r w:rsidRPr="00E85FB1">
        <w:rPr>
          <w:lang w:val="en-GB" w:eastAsia="ja-JP"/>
        </w:rPr>
        <w:t xml:space="preserve"> </w:t>
      </w:r>
      <w:r>
        <w:rPr>
          <w:lang w:val="en-GB" w:eastAsia="ja-JP"/>
        </w:rPr>
        <w:t xml:space="preserve">respectively. This is the case as they highly depend on a specific implementation. Here, as it can be seen, the complexity of the LLR calculation depends on the used constellation order </w:t>
      </w:r>
      <m:oMath>
        <m:r>
          <w:rPr>
            <w:rFonts w:ascii="Cambria Math" w:hAnsi="Cambria Math"/>
            <w:lang w:val="en-GB" w:eastAsia="ja-JP"/>
          </w:rPr>
          <m:t>M</m:t>
        </m:r>
      </m:oMath>
      <w:r>
        <w:rPr>
          <w:lang w:val="en-GB" w:eastAsia="ja-JP"/>
        </w:rPr>
        <w:t>.</w:t>
      </w:r>
    </w:p>
    <w:p w14:paraId="6482A735" w14:textId="42A6CA0E" w:rsidR="00427AD0" w:rsidRDefault="001A7F1B" w:rsidP="00514B4C">
      <w:pPr>
        <w:jc w:val="both"/>
        <w:rPr>
          <w:lang w:val="en-GB" w:eastAsia="ja-JP"/>
        </w:rPr>
        <w:sectPr w:rsidR="00427AD0" w:rsidSect="00780B54">
          <w:headerReference w:type="even" r:id="rId12"/>
          <w:footerReference w:type="default" r:id="rId13"/>
          <w:footnotePr>
            <w:numRestart w:val="eachSect"/>
          </w:footnotePr>
          <w:pgSz w:w="11907" w:h="16840" w:code="9"/>
          <w:pgMar w:top="1134" w:right="1134" w:bottom="1418" w:left="1134" w:header="680" w:footer="567" w:gutter="0"/>
          <w:cols w:space="720"/>
          <w:docGrid w:linePitch="299"/>
        </w:sectPr>
      </w:pPr>
      <w:r>
        <w:rPr>
          <w:lang w:val="en-GB" w:eastAsia="ja-JP"/>
        </w:rPr>
        <w:t>Note that, in order to make easier the comparison between the results of this contribution and [3], in the Appendix A, Table 7 connects the notation of this contribution with the corresponding notation of [3]. Also, Tables</w:t>
      </w:r>
      <w:r w:rsidR="00102D46">
        <w:rPr>
          <w:lang w:val="en-GB" w:eastAsia="ja-JP"/>
        </w:rPr>
        <w:t xml:space="preserve"> 8-12</w:t>
      </w:r>
      <w:r>
        <w:rPr>
          <w:lang w:val="en-GB" w:eastAsia="ja-JP"/>
        </w:rPr>
        <w:t xml:space="preserve"> presents the Table 2-6 using the notation of [3].</w:t>
      </w:r>
    </w:p>
    <w:tbl>
      <w:tblPr>
        <w:tblStyle w:val="TableGrid"/>
        <w:tblpPr w:leftFromText="180" w:rightFromText="180" w:horzAnchor="margin" w:tblpXSpec="center" w:tblpY="703"/>
        <w:tblW w:w="0" w:type="auto"/>
        <w:tblLook w:val="04A0" w:firstRow="1" w:lastRow="0" w:firstColumn="1" w:lastColumn="0" w:noHBand="0" w:noVBand="1"/>
      </w:tblPr>
      <w:tblGrid>
        <w:gridCol w:w="558"/>
        <w:gridCol w:w="4110"/>
        <w:gridCol w:w="3632"/>
        <w:gridCol w:w="2081"/>
        <w:gridCol w:w="2825"/>
        <w:gridCol w:w="1072"/>
      </w:tblGrid>
      <w:tr w:rsidR="00427AD0" w:rsidRPr="000D3867" w14:paraId="19CFD440" w14:textId="77777777" w:rsidTr="00427AD0">
        <w:tc>
          <w:tcPr>
            <w:tcW w:w="0" w:type="auto"/>
            <w:shd w:val="clear" w:color="auto" w:fill="FFFFFF" w:themeFill="background1"/>
          </w:tcPr>
          <w:p w14:paraId="5E1EB8E1" w14:textId="77777777" w:rsidR="00427AD0" w:rsidRPr="000D3867" w:rsidRDefault="00427AD0" w:rsidP="00427AD0">
            <w:pPr>
              <w:widowControl w:val="0"/>
              <w:snapToGrid w:val="0"/>
              <w:spacing w:after="0" w:line="276" w:lineRule="auto"/>
              <w:jc w:val="center"/>
              <w:rPr>
                <w:rFonts w:eastAsia="SimSun"/>
                <w:b/>
                <w:sz w:val="20"/>
                <w:szCs w:val="20"/>
              </w:rPr>
            </w:pPr>
          </w:p>
        </w:tc>
        <w:tc>
          <w:tcPr>
            <w:tcW w:w="0" w:type="auto"/>
            <w:shd w:val="clear" w:color="auto" w:fill="FFFFFF" w:themeFill="background1"/>
          </w:tcPr>
          <w:p w14:paraId="5BA78380" w14:textId="77777777" w:rsidR="00427AD0" w:rsidRPr="000D3867" w:rsidRDefault="00427AD0" w:rsidP="00427AD0">
            <w:pPr>
              <w:widowControl w:val="0"/>
              <w:snapToGrid w:val="0"/>
              <w:spacing w:after="0" w:line="276" w:lineRule="auto"/>
              <w:jc w:val="center"/>
              <w:rPr>
                <w:rFonts w:eastAsia="SimSun"/>
                <w:b/>
                <w:sz w:val="20"/>
                <w:szCs w:val="20"/>
              </w:rPr>
            </w:pPr>
          </w:p>
        </w:tc>
        <w:tc>
          <w:tcPr>
            <w:tcW w:w="0" w:type="auto"/>
            <w:gridSpan w:val="4"/>
            <w:shd w:val="clear" w:color="auto" w:fill="FFFFFF" w:themeFill="background1"/>
          </w:tcPr>
          <w:p w14:paraId="446CB7B1" w14:textId="77777777" w:rsidR="00427AD0" w:rsidRPr="000D3867" w:rsidRDefault="00427AD0" w:rsidP="00427AD0">
            <w:pPr>
              <w:widowControl w:val="0"/>
              <w:snapToGrid w:val="0"/>
              <w:spacing w:after="0" w:line="276" w:lineRule="auto"/>
              <w:jc w:val="center"/>
              <w:rPr>
                <w:rFonts w:eastAsia="SimSun"/>
                <w:b/>
                <w:sz w:val="20"/>
                <w:szCs w:val="20"/>
              </w:rPr>
            </w:pPr>
            <w:r>
              <w:rPr>
                <w:rFonts w:eastAsia="SimSun"/>
                <w:b/>
                <w:sz w:val="20"/>
                <w:szCs w:val="20"/>
              </w:rPr>
              <w:t>LMMSE</w:t>
            </w:r>
            <w:r w:rsidRPr="000D3867">
              <w:rPr>
                <w:rFonts w:eastAsia="SimSun"/>
                <w:b/>
                <w:sz w:val="20"/>
                <w:szCs w:val="20"/>
              </w:rPr>
              <w:t xml:space="preserve"> Receiver</w:t>
            </w:r>
          </w:p>
        </w:tc>
      </w:tr>
      <w:tr w:rsidR="00427AD0" w:rsidRPr="000D3867" w14:paraId="78FB1E81" w14:textId="77777777" w:rsidTr="00427AD0">
        <w:tc>
          <w:tcPr>
            <w:tcW w:w="0" w:type="auto"/>
            <w:shd w:val="clear" w:color="auto" w:fill="auto"/>
          </w:tcPr>
          <w:p w14:paraId="550E51A6" w14:textId="77777777" w:rsidR="00427AD0" w:rsidRPr="000D3867" w:rsidRDefault="00427AD0" w:rsidP="00427AD0">
            <w:pPr>
              <w:spacing w:after="0"/>
              <w:jc w:val="center"/>
              <w:rPr>
                <w:b/>
                <w:sz w:val="20"/>
                <w:szCs w:val="20"/>
              </w:rPr>
            </w:pPr>
            <w:r w:rsidRPr="000D3867">
              <w:rPr>
                <w:b/>
                <w:sz w:val="20"/>
                <w:szCs w:val="20"/>
              </w:rPr>
              <w:t>Line</w:t>
            </w:r>
          </w:p>
        </w:tc>
        <w:tc>
          <w:tcPr>
            <w:tcW w:w="0" w:type="auto"/>
            <w:shd w:val="clear" w:color="auto" w:fill="auto"/>
          </w:tcPr>
          <w:p w14:paraId="215F2233" w14:textId="77777777" w:rsidR="00427AD0" w:rsidRPr="000D3867" w:rsidRDefault="00427AD0" w:rsidP="00427AD0">
            <w:pPr>
              <w:spacing w:after="0"/>
              <w:jc w:val="center"/>
              <w:rPr>
                <w:b/>
                <w:sz w:val="20"/>
                <w:szCs w:val="20"/>
              </w:rPr>
            </w:pPr>
            <w:r w:rsidRPr="000D3867">
              <w:rPr>
                <w:b/>
                <w:sz w:val="20"/>
                <w:szCs w:val="20"/>
              </w:rPr>
              <w:t>Pseudo-code</w:t>
            </w:r>
          </w:p>
        </w:tc>
        <w:tc>
          <w:tcPr>
            <w:tcW w:w="0" w:type="auto"/>
          </w:tcPr>
          <w:p w14:paraId="59AFD0A6" w14:textId="77777777" w:rsidR="00427AD0" w:rsidRPr="000D3867" w:rsidRDefault="00427AD0" w:rsidP="00427AD0">
            <w:pPr>
              <w:spacing w:after="0"/>
              <w:jc w:val="center"/>
              <w:rPr>
                <w:b/>
                <w:sz w:val="20"/>
                <w:szCs w:val="20"/>
              </w:rPr>
            </w:pPr>
            <w:r w:rsidRPr="000D3867">
              <w:rPr>
                <w:b/>
                <w:sz w:val="20"/>
                <w:szCs w:val="20"/>
              </w:rPr>
              <w:t>Detailed Component as Given in the Template</w:t>
            </w:r>
          </w:p>
        </w:tc>
        <w:tc>
          <w:tcPr>
            <w:tcW w:w="0" w:type="auto"/>
          </w:tcPr>
          <w:p w14:paraId="48E44D24" w14:textId="77777777" w:rsidR="00427AD0" w:rsidRPr="000D3867" w:rsidRDefault="00427AD0" w:rsidP="00427AD0">
            <w:pPr>
              <w:spacing w:after="0"/>
              <w:jc w:val="center"/>
              <w:rPr>
                <w:b/>
                <w:sz w:val="20"/>
                <w:szCs w:val="20"/>
              </w:rPr>
            </w:pPr>
            <w:r w:rsidRPr="000D3867">
              <w:rPr>
                <w:b/>
                <w:sz w:val="20"/>
                <w:szCs w:val="20"/>
              </w:rPr>
              <w:t xml:space="preserve">Complexity per </w:t>
            </w:r>
            <w:r>
              <w:rPr>
                <w:b/>
                <w:sz w:val="20"/>
                <w:szCs w:val="20"/>
              </w:rPr>
              <w:t>I</w:t>
            </w:r>
            <w:r w:rsidRPr="000D3867">
              <w:rPr>
                <w:b/>
                <w:sz w:val="20"/>
                <w:szCs w:val="20"/>
              </w:rPr>
              <w:t>teration</w:t>
            </w:r>
          </w:p>
        </w:tc>
        <w:tc>
          <w:tcPr>
            <w:tcW w:w="0" w:type="auto"/>
            <w:shd w:val="clear" w:color="auto" w:fill="auto"/>
          </w:tcPr>
          <w:p w14:paraId="797039F0" w14:textId="77777777" w:rsidR="00427AD0" w:rsidRPr="000D3867" w:rsidRDefault="00427AD0" w:rsidP="00427AD0">
            <w:pPr>
              <w:spacing w:after="0"/>
              <w:jc w:val="center"/>
              <w:rPr>
                <w:b/>
                <w:sz w:val="20"/>
                <w:szCs w:val="20"/>
              </w:rPr>
            </w:pPr>
            <w:r w:rsidRPr="000D3867">
              <w:rPr>
                <w:b/>
                <w:sz w:val="20"/>
                <w:szCs w:val="20"/>
              </w:rPr>
              <w:t>Complexity for all iterations</w:t>
            </w:r>
          </w:p>
        </w:tc>
        <w:tc>
          <w:tcPr>
            <w:tcW w:w="0" w:type="auto"/>
          </w:tcPr>
          <w:p w14:paraId="616BA08D" w14:textId="77777777" w:rsidR="00427AD0" w:rsidRPr="000D3867" w:rsidRDefault="00427AD0" w:rsidP="00427AD0">
            <w:pPr>
              <w:spacing w:after="0"/>
              <w:jc w:val="center"/>
              <w:rPr>
                <w:b/>
                <w:sz w:val="20"/>
                <w:szCs w:val="20"/>
              </w:rPr>
            </w:pPr>
            <w:r w:rsidRPr="000D3867">
              <w:rPr>
                <w:b/>
                <w:sz w:val="20"/>
                <w:szCs w:val="20"/>
              </w:rPr>
              <w:t>Memory</w:t>
            </w:r>
          </w:p>
        </w:tc>
      </w:tr>
      <w:tr w:rsidR="00427AD0" w:rsidRPr="000D3867" w14:paraId="58B4682E" w14:textId="77777777" w:rsidTr="00427AD0">
        <w:tc>
          <w:tcPr>
            <w:tcW w:w="0" w:type="auto"/>
            <w:shd w:val="clear" w:color="auto" w:fill="auto"/>
          </w:tcPr>
          <w:p w14:paraId="54CE4089" w14:textId="77777777" w:rsidR="00427AD0" w:rsidRPr="000D3867" w:rsidRDefault="00427AD0" w:rsidP="00427AD0">
            <w:pPr>
              <w:spacing w:after="0"/>
              <w:jc w:val="center"/>
              <w:rPr>
                <w:b/>
                <w:sz w:val="20"/>
                <w:szCs w:val="20"/>
              </w:rPr>
            </w:pPr>
            <w:r w:rsidRPr="000D3867">
              <w:rPr>
                <w:b/>
                <w:sz w:val="20"/>
                <w:szCs w:val="20"/>
              </w:rPr>
              <w:t>1:</w:t>
            </w:r>
          </w:p>
        </w:tc>
        <w:tc>
          <w:tcPr>
            <w:tcW w:w="0" w:type="auto"/>
            <w:shd w:val="clear" w:color="auto" w:fill="auto"/>
          </w:tcPr>
          <w:p w14:paraId="078EA369" w14:textId="77777777" w:rsidR="00427AD0" w:rsidRPr="000D3867" w:rsidRDefault="00427AD0" w:rsidP="00427AD0">
            <w:pPr>
              <w:spacing w:after="0"/>
              <w:rPr>
                <w:b/>
                <w:sz w:val="20"/>
                <w:szCs w:val="20"/>
              </w:rPr>
            </w:pPr>
            <w:r w:rsidRPr="000D3867">
              <w:rPr>
                <w:b/>
                <w:sz w:val="20"/>
                <w:szCs w:val="20"/>
              </w:rPr>
              <w:t>UE detection</w:t>
            </w:r>
          </w:p>
        </w:tc>
        <w:tc>
          <w:tcPr>
            <w:tcW w:w="0" w:type="auto"/>
          </w:tcPr>
          <w:p w14:paraId="061FAC3E" w14:textId="77777777" w:rsidR="00427AD0" w:rsidRPr="000D3867" w:rsidRDefault="00427AD0" w:rsidP="00427AD0">
            <w:pPr>
              <w:spacing w:after="0"/>
              <w:jc w:val="center"/>
              <w:rPr>
                <w:b/>
                <w:sz w:val="20"/>
                <w:szCs w:val="20"/>
              </w:rPr>
            </w:pPr>
            <w:r w:rsidRPr="000D3867">
              <w:rPr>
                <w:b/>
                <w:sz w:val="20"/>
                <w:szCs w:val="20"/>
              </w:rPr>
              <w:t xml:space="preserve">                                               </w:t>
            </w:r>
          </w:p>
        </w:tc>
        <w:tc>
          <w:tcPr>
            <w:tcW w:w="0" w:type="auto"/>
          </w:tcPr>
          <w:p w14:paraId="081F89BD" w14:textId="77777777" w:rsidR="00427AD0" w:rsidRPr="000D3867" w:rsidRDefault="00427AD0" w:rsidP="00427AD0">
            <w:pPr>
              <w:spacing w:after="0"/>
              <w:jc w:val="center"/>
              <w:rPr>
                <w:sz w:val="20"/>
                <w:szCs w:val="20"/>
              </w:rPr>
            </w:pPr>
            <w:r w:rsidRPr="000D3867">
              <w:rPr>
                <w:sz w:val="20"/>
                <w:szCs w:val="20"/>
              </w:rPr>
              <w:t>marginal</w:t>
            </w:r>
          </w:p>
        </w:tc>
        <w:tc>
          <w:tcPr>
            <w:tcW w:w="0" w:type="auto"/>
            <w:shd w:val="clear" w:color="auto" w:fill="auto"/>
          </w:tcPr>
          <w:p w14:paraId="3CF3C884" w14:textId="77777777" w:rsidR="00427AD0" w:rsidRPr="000D3867" w:rsidRDefault="00427AD0" w:rsidP="00427AD0">
            <w:pPr>
              <w:spacing w:after="0"/>
              <w:jc w:val="center"/>
              <w:rPr>
                <w:sz w:val="20"/>
                <w:szCs w:val="20"/>
              </w:rPr>
            </w:pPr>
            <w:r>
              <w:rPr>
                <w:sz w:val="20"/>
                <w:szCs w:val="20"/>
              </w:rPr>
              <w:t>-</w:t>
            </w:r>
          </w:p>
        </w:tc>
        <w:tc>
          <w:tcPr>
            <w:tcW w:w="0" w:type="auto"/>
          </w:tcPr>
          <w:p w14:paraId="6F6033E9" w14:textId="77777777" w:rsidR="00427AD0" w:rsidRPr="007B0515" w:rsidRDefault="00427AD0" w:rsidP="00427AD0">
            <w:pPr>
              <w:tabs>
                <w:tab w:val="left" w:pos="374"/>
                <w:tab w:val="center" w:pos="753"/>
              </w:tabs>
              <w:spacing w:after="0"/>
              <w:rPr>
                <w:sz w:val="20"/>
                <w:szCs w:val="20"/>
                <w:highlight w:val="yellow"/>
              </w:rPr>
            </w:pPr>
            <w:r w:rsidRPr="0029717F">
              <w:rPr>
                <w:b/>
                <w:sz w:val="20"/>
                <w:szCs w:val="20"/>
              </w:rPr>
              <w:tab/>
            </w:r>
            <m:oMath>
              <m:r>
                <w:rPr>
                  <w:rFonts w:ascii="Cambria Math" w:hAnsi="Cambria Math"/>
                  <w:sz w:val="20"/>
                  <w:szCs w:val="20"/>
                </w:rPr>
                <m:t>KN</m:t>
              </m:r>
            </m:oMath>
          </w:p>
        </w:tc>
      </w:tr>
      <w:tr w:rsidR="00427AD0" w:rsidRPr="000D3867" w14:paraId="20A2D870" w14:textId="77777777" w:rsidTr="00427AD0">
        <w:tc>
          <w:tcPr>
            <w:tcW w:w="0" w:type="auto"/>
            <w:shd w:val="clear" w:color="auto" w:fill="auto"/>
          </w:tcPr>
          <w:p w14:paraId="1C0D9457" w14:textId="77777777" w:rsidR="00427AD0" w:rsidRPr="000D3867" w:rsidRDefault="00427AD0" w:rsidP="00427AD0">
            <w:pPr>
              <w:spacing w:after="0"/>
              <w:jc w:val="center"/>
              <w:rPr>
                <w:b/>
                <w:sz w:val="20"/>
                <w:szCs w:val="20"/>
              </w:rPr>
            </w:pPr>
            <w:r w:rsidRPr="000D3867">
              <w:rPr>
                <w:b/>
                <w:sz w:val="20"/>
                <w:szCs w:val="20"/>
              </w:rPr>
              <w:t>2:</w:t>
            </w:r>
          </w:p>
        </w:tc>
        <w:tc>
          <w:tcPr>
            <w:tcW w:w="0" w:type="auto"/>
            <w:shd w:val="clear" w:color="auto" w:fill="auto"/>
          </w:tcPr>
          <w:p w14:paraId="50008919" w14:textId="77777777" w:rsidR="00427AD0" w:rsidRPr="000D3867" w:rsidRDefault="00427AD0" w:rsidP="00427AD0">
            <w:pPr>
              <w:spacing w:after="0"/>
              <w:rPr>
                <w:b/>
                <w:sz w:val="20"/>
                <w:szCs w:val="20"/>
              </w:rPr>
            </w:pPr>
            <w:r w:rsidRPr="000D3867">
              <w:rPr>
                <w:b/>
                <w:sz w:val="20"/>
                <w:szCs w:val="20"/>
              </w:rPr>
              <w:t>Channel estimation for the K UEs</w:t>
            </w:r>
          </w:p>
        </w:tc>
        <w:tc>
          <w:tcPr>
            <w:tcW w:w="0" w:type="auto"/>
          </w:tcPr>
          <w:p w14:paraId="3F986677" w14:textId="77777777" w:rsidR="00427AD0" w:rsidRPr="000D3867" w:rsidRDefault="00427AD0" w:rsidP="00427AD0">
            <w:pPr>
              <w:spacing w:after="0"/>
              <w:jc w:val="center"/>
              <w:rPr>
                <w:sz w:val="20"/>
                <w:szCs w:val="20"/>
              </w:rPr>
            </w:pPr>
            <w:r w:rsidRPr="000D3867">
              <w:rPr>
                <w:sz w:val="20"/>
                <w:szCs w:val="20"/>
              </w:rPr>
              <w:t>Channel estimation for all users</w:t>
            </w:r>
          </w:p>
        </w:tc>
        <w:tc>
          <w:tcPr>
            <w:tcW w:w="0" w:type="auto"/>
          </w:tcPr>
          <w:p w14:paraId="549FA9AA" w14:textId="77777777" w:rsidR="00427AD0" w:rsidRPr="00E31FD1" w:rsidRDefault="00427AD0" w:rsidP="00427AD0">
            <w:pPr>
              <w:spacing w:after="0"/>
              <w:jc w:val="center"/>
              <w:rPr>
                <w:sz w:val="20"/>
                <w:szCs w:val="20"/>
              </w:rPr>
            </w:pPr>
            <w:r>
              <w:rPr>
                <w:sz w:val="20"/>
                <w:szCs w:val="20"/>
              </w:rPr>
              <w:t>-</w:t>
            </w:r>
          </w:p>
        </w:tc>
        <w:tc>
          <w:tcPr>
            <w:tcW w:w="0" w:type="auto"/>
            <w:shd w:val="clear" w:color="auto" w:fill="auto"/>
          </w:tcPr>
          <w:p w14:paraId="0C3CAEB6" w14:textId="77777777" w:rsidR="00427AD0" w:rsidRPr="00AF3451" w:rsidRDefault="00427AD0" w:rsidP="00427AD0">
            <w:pPr>
              <w:spacing w:after="0"/>
              <w:jc w:val="center"/>
              <w:rPr>
                <w:sz w:val="20"/>
                <w:szCs w:val="20"/>
              </w:rPr>
            </w:pPr>
            <w:r w:rsidRPr="00C16B83">
              <w:rPr>
                <w:sz w:val="20"/>
                <w:szCs w:val="20"/>
              </w:rPr>
              <w:t>DMR</w:t>
            </w:r>
            <w:r>
              <w:rPr>
                <w:sz w:val="20"/>
                <w:szCs w:val="20"/>
              </w:rPr>
              <w:t xml:space="preserve">S pattern, </w:t>
            </w:r>
            <m:oMath>
              <m:r>
                <w:rPr>
                  <w:rFonts w:ascii="Cambria Math" w:hAnsi="Cambria Math"/>
                  <w:sz w:val="20"/>
                  <w:szCs w:val="20"/>
                </w:rPr>
                <m:t>K</m:t>
              </m:r>
            </m:oMath>
            <w:r>
              <w:rPr>
                <w:sz w:val="20"/>
                <w:szCs w:val="20"/>
              </w:rPr>
              <w:t xml:space="preserve">, </w:t>
            </w:r>
            <m:oMath>
              <m:r>
                <w:rPr>
                  <w:rFonts w:ascii="Cambria Math" w:hAnsi="Cambria Math"/>
                  <w:sz w:val="20"/>
                  <w:szCs w:val="20"/>
                </w:rPr>
                <m:t>P</m:t>
              </m:r>
            </m:oMath>
            <w:r>
              <w:rPr>
                <w:sz w:val="20"/>
                <w:szCs w:val="20"/>
              </w:rPr>
              <w:t xml:space="preserve"> and</w:t>
            </w:r>
            <w:r w:rsidRPr="00C16B83">
              <w:rPr>
                <w:sz w:val="20"/>
                <w:szCs w:val="20"/>
              </w:rPr>
              <w:t xml:space="preserve"> dependent</w:t>
            </w:r>
          </w:p>
        </w:tc>
        <w:tc>
          <w:tcPr>
            <w:tcW w:w="0" w:type="auto"/>
          </w:tcPr>
          <w:p w14:paraId="0F072854" w14:textId="77777777" w:rsidR="00427AD0" w:rsidRPr="000D3867" w:rsidRDefault="00427AD0" w:rsidP="00427AD0">
            <w:pPr>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tc>
      </w:tr>
      <w:tr w:rsidR="00427AD0" w:rsidRPr="000D3867" w14:paraId="482257C8" w14:textId="77777777" w:rsidTr="00427AD0">
        <w:tc>
          <w:tcPr>
            <w:tcW w:w="0" w:type="auto"/>
            <w:shd w:val="clear" w:color="auto" w:fill="auto"/>
          </w:tcPr>
          <w:p w14:paraId="225603D3" w14:textId="77777777" w:rsidR="00427AD0" w:rsidRPr="000D3867" w:rsidRDefault="00427AD0" w:rsidP="00427AD0">
            <w:pPr>
              <w:spacing w:after="0"/>
              <w:jc w:val="center"/>
              <w:rPr>
                <w:b/>
                <w:sz w:val="20"/>
                <w:szCs w:val="20"/>
              </w:rPr>
            </w:pPr>
            <w:r w:rsidRPr="000D3867">
              <w:rPr>
                <w:b/>
                <w:sz w:val="20"/>
                <w:szCs w:val="20"/>
              </w:rPr>
              <w:t>3:</w:t>
            </w:r>
          </w:p>
        </w:tc>
        <w:tc>
          <w:tcPr>
            <w:tcW w:w="0" w:type="auto"/>
            <w:shd w:val="clear" w:color="auto" w:fill="auto"/>
          </w:tcPr>
          <w:p w14:paraId="58DD85E6" w14:textId="77777777" w:rsidR="00427AD0" w:rsidRPr="000D3867" w:rsidRDefault="00B45C7C" w:rsidP="00427AD0">
            <w:pPr>
              <w:spacing w:after="0"/>
              <w:rPr>
                <w:b/>
                <w:sz w:val="20"/>
                <w:szCs w:val="20"/>
              </w:rPr>
            </w:pPr>
            <m:oMathPara>
              <m:oMathParaPr>
                <m:jc m:val="left"/>
              </m:oMathParaPr>
              <m:oMath>
                <m:sSub>
                  <m:sSubPr>
                    <m:ctrlPr>
                      <w:rPr>
                        <w:rFonts w:ascii="Cambria Math" w:hAnsi="Cambria Math"/>
                        <w:b/>
                        <w:sz w:val="20"/>
                        <w:szCs w:val="20"/>
                      </w:rPr>
                    </m:ctrlPr>
                  </m:sSubPr>
                  <m:e>
                    <m:r>
                      <m:rPr>
                        <m:sty m:val="b"/>
                      </m:rPr>
                      <w:rPr>
                        <w:rFonts w:ascii="Cambria Math" w:hAnsi="Cambria Math"/>
                        <w:sz w:val="20"/>
                        <w:szCs w:val="20"/>
                      </w:rPr>
                      <m:t>H</m:t>
                    </m:r>
                  </m:e>
                  <m:sub>
                    <m:r>
                      <m:rPr>
                        <m:sty m:val="bi"/>
                      </m:rPr>
                      <w:rPr>
                        <w:rFonts w:ascii="Cambria Math" w:hAnsi="Cambria Math"/>
                        <w:sz w:val="20"/>
                        <w:szCs w:val="20"/>
                      </w:rPr>
                      <m:t>eff</m:t>
                    </m:r>
                  </m:sub>
                </m:sSub>
              </m:oMath>
            </m:oMathPara>
          </w:p>
        </w:tc>
        <w:tc>
          <w:tcPr>
            <w:tcW w:w="0" w:type="auto"/>
          </w:tcPr>
          <w:p w14:paraId="4566B700" w14:textId="77777777" w:rsidR="00427AD0" w:rsidRPr="000D3867" w:rsidRDefault="00427AD0" w:rsidP="00427AD0">
            <w:pPr>
              <w:spacing w:after="0"/>
              <w:jc w:val="center"/>
              <w:rPr>
                <w:sz w:val="20"/>
                <w:szCs w:val="20"/>
              </w:rPr>
            </w:pPr>
            <w:r w:rsidRPr="000D3867">
              <w:rPr>
                <w:sz w:val="20"/>
                <w:szCs w:val="20"/>
              </w:rPr>
              <w:t>Construction of the effective channel matrix</w:t>
            </w:r>
          </w:p>
        </w:tc>
        <w:tc>
          <w:tcPr>
            <w:tcW w:w="0" w:type="auto"/>
          </w:tcPr>
          <w:p w14:paraId="10874ACD" w14:textId="77777777" w:rsidR="00427AD0" w:rsidRPr="000D3867" w:rsidRDefault="00427AD0" w:rsidP="00427AD0">
            <w:pPr>
              <w:spacing w:after="0"/>
              <w:jc w:val="center"/>
              <w:rPr>
                <w:sz w:val="20"/>
                <w:szCs w:val="20"/>
              </w:rPr>
            </w:pPr>
            <w:r w:rsidRPr="00E31FD1">
              <w:rPr>
                <w:b/>
                <w:sz w:val="20"/>
                <w:szCs w:val="20"/>
              </w:rPr>
              <w:t>-</w:t>
            </w:r>
          </w:p>
        </w:tc>
        <w:tc>
          <w:tcPr>
            <w:tcW w:w="0" w:type="auto"/>
            <w:shd w:val="clear" w:color="auto" w:fill="auto"/>
          </w:tcPr>
          <w:p w14:paraId="314D5F1C" w14:textId="77777777" w:rsidR="00427AD0" w:rsidRPr="000D3867" w:rsidRDefault="00427AD0" w:rsidP="00427AD0">
            <w:pPr>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tc>
        <w:tc>
          <w:tcPr>
            <w:tcW w:w="0" w:type="auto"/>
          </w:tcPr>
          <w:p w14:paraId="00467756" w14:textId="77777777" w:rsidR="00427AD0" w:rsidRPr="005B585B" w:rsidRDefault="00427AD0" w:rsidP="00427AD0">
            <w:pPr>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p w14:paraId="2A5CE0A1" w14:textId="77777777" w:rsidR="00427AD0" w:rsidRPr="000D3867" w:rsidRDefault="00427AD0" w:rsidP="00427AD0">
            <w:pPr>
              <w:spacing w:after="0"/>
              <w:jc w:val="center"/>
              <w:rPr>
                <w:sz w:val="20"/>
                <w:szCs w:val="20"/>
              </w:rPr>
            </w:pPr>
          </w:p>
        </w:tc>
      </w:tr>
      <w:tr w:rsidR="00427AD0" w:rsidRPr="000D3867" w14:paraId="6A7E7F4E" w14:textId="77777777" w:rsidTr="00427AD0">
        <w:tc>
          <w:tcPr>
            <w:tcW w:w="0" w:type="auto"/>
            <w:shd w:val="clear" w:color="auto" w:fill="auto"/>
          </w:tcPr>
          <w:p w14:paraId="688E6CF8" w14:textId="77777777" w:rsidR="00427AD0" w:rsidRPr="000D3867" w:rsidRDefault="00427AD0" w:rsidP="00427AD0">
            <w:pPr>
              <w:spacing w:after="0"/>
              <w:jc w:val="center"/>
              <w:rPr>
                <w:b/>
                <w:sz w:val="20"/>
                <w:szCs w:val="20"/>
              </w:rPr>
            </w:pPr>
            <w:r>
              <w:rPr>
                <w:b/>
                <w:sz w:val="20"/>
                <w:szCs w:val="20"/>
              </w:rPr>
              <w:t>4:</w:t>
            </w:r>
          </w:p>
        </w:tc>
        <w:tc>
          <w:tcPr>
            <w:tcW w:w="0" w:type="auto"/>
            <w:shd w:val="clear" w:color="auto" w:fill="auto"/>
          </w:tcPr>
          <w:p w14:paraId="3AF753B7" w14:textId="77777777" w:rsidR="00427AD0" w:rsidRPr="00492DD9" w:rsidRDefault="00B45C7C" w:rsidP="00427AD0">
            <w:pPr>
              <w:spacing w:after="0"/>
              <w:rPr>
                <w:sz w:val="20"/>
                <w:szCs w:val="20"/>
              </w:rPr>
            </w:pPr>
            <m:oMathPara>
              <m:oMathParaPr>
                <m:jc m:val="left"/>
              </m:oMathParaPr>
              <m:oMath>
                <m:sSub>
                  <m:sSubPr>
                    <m:ctrlPr>
                      <w:rPr>
                        <w:rFonts w:ascii="Cambria Math" w:hAnsi="Cambria Math"/>
                        <w:i/>
                        <w:sz w:val="20"/>
                        <w:szCs w:val="20"/>
                      </w:rPr>
                    </m:ctrlPr>
                  </m:sSubPr>
                  <m:e>
                    <m:r>
                      <m:rPr>
                        <m:sty m:val="b"/>
                      </m:rPr>
                      <w:rPr>
                        <w:rFonts w:ascii="Cambria Math" w:hAnsi="Cambria Math"/>
                        <w:sz w:val="20"/>
                        <w:szCs w:val="20"/>
                      </w:rPr>
                      <m:t>R</m:t>
                    </m:r>
                  </m:e>
                  <m:sub>
                    <m:r>
                      <w:rPr>
                        <w:rFonts w:ascii="Cambria Math" w:hAnsi="Cambria Math"/>
                        <w:sz w:val="20"/>
                        <w:szCs w:val="20"/>
                      </w:rPr>
                      <m:t>yy</m:t>
                    </m:r>
                  </m:sub>
                </m:sSub>
                <m:r>
                  <w:rPr>
                    <w:rFonts w:ascii="Cambria Math" w:hAnsi="Cambria Math"/>
                    <w:sz w:val="20"/>
                    <w:szCs w:val="20"/>
                  </w:rPr>
                  <m:t>=</m:t>
                </m:r>
                <m:sSub>
                  <m:sSubPr>
                    <m:ctrlPr>
                      <w:rPr>
                        <w:rFonts w:ascii="Cambria Math" w:hAnsi="Cambria Math"/>
                        <w:i/>
                        <w:sz w:val="20"/>
                        <w:szCs w:val="20"/>
                      </w:rPr>
                    </m:ctrlPr>
                  </m:sSubPr>
                  <m:e>
                    <m:r>
                      <m:rPr>
                        <m:sty m:val="b"/>
                      </m:rPr>
                      <w:rPr>
                        <w:rFonts w:ascii="Cambria Math" w:hAnsi="Cambria Math"/>
                        <w:sz w:val="20"/>
                        <w:szCs w:val="20"/>
                      </w:rPr>
                      <m:t>H</m:t>
                    </m:r>
                  </m:e>
                  <m:sub>
                    <m:r>
                      <w:rPr>
                        <w:rFonts w:ascii="Cambria Math" w:hAnsi="Cambria Math"/>
                        <w:sz w:val="20"/>
                        <w:szCs w:val="20"/>
                      </w:rPr>
                      <m:t>eff</m:t>
                    </m:r>
                  </m:sub>
                </m:sSub>
                <m:sSubSup>
                  <m:sSubSupPr>
                    <m:ctrlPr>
                      <w:rPr>
                        <w:rFonts w:ascii="Cambria Math" w:hAnsi="Cambria Math"/>
                        <w:i/>
                        <w:sz w:val="20"/>
                        <w:szCs w:val="20"/>
                      </w:rPr>
                    </m:ctrlPr>
                  </m:sSubSupPr>
                  <m:e>
                    <m:r>
                      <m:rPr>
                        <m:sty m:val="b"/>
                      </m:rPr>
                      <w:rPr>
                        <w:rFonts w:ascii="Cambria Math" w:hAnsi="Cambria Math"/>
                        <w:sz w:val="20"/>
                        <w:szCs w:val="20"/>
                      </w:rPr>
                      <m:t>H</m:t>
                    </m:r>
                  </m:e>
                  <m:sub>
                    <m:r>
                      <w:rPr>
                        <w:rFonts w:ascii="Cambria Math" w:hAnsi="Cambria Math"/>
                        <w:sz w:val="20"/>
                        <w:szCs w:val="20"/>
                      </w:rPr>
                      <m:t>eff</m:t>
                    </m:r>
                  </m:sub>
                  <m:sup>
                    <m:r>
                      <w:rPr>
                        <w:rFonts w:ascii="Cambria Math" w:hAnsi="Cambria Math"/>
                        <w:sz w:val="20"/>
                        <w:szCs w:val="20"/>
                      </w:rPr>
                      <m:t>H</m:t>
                    </m:r>
                  </m:sup>
                </m:sSubSup>
                <m:r>
                  <w:rPr>
                    <w:rFonts w:ascii="Cambria Math" w:hAnsi="Cambria Math"/>
                    <w:sz w:val="20"/>
                    <w:szCs w:val="20"/>
                  </w:rPr>
                  <m:t>+</m:t>
                </m:r>
                <m:sSubSup>
                  <m:sSubSupPr>
                    <m:ctrlPr>
                      <w:rPr>
                        <w:rFonts w:ascii="Cambria Math" w:hAnsi="Cambria Math"/>
                        <w:i/>
                        <w:sz w:val="20"/>
                        <w:szCs w:val="20"/>
                      </w:rPr>
                    </m:ctrlPr>
                  </m:sSubSupPr>
                  <m:e>
                    <m:r>
                      <m:rPr>
                        <m:sty m:val="p"/>
                      </m:rPr>
                      <w:rPr>
                        <w:rFonts w:ascii="Cambria Math" w:hAnsi="Cambria Math"/>
                        <w:sz w:val="20"/>
                        <w:szCs w:val="20"/>
                      </w:rPr>
                      <m:t>σ</m:t>
                    </m:r>
                  </m:e>
                  <m:sub>
                    <m:r>
                      <w:rPr>
                        <w:rFonts w:ascii="Cambria Math" w:hAnsi="Cambria Math"/>
                        <w:sz w:val="20"/>
                        <w:szCs w:val="20"/>
                      </w:rPr>
                      <m:t>n</m:t>
                    </m:r>
                  </m:sub>
                  <m:sup>
                    <m:r>
                      <w:rPr>
                        <w:rFonts w:ascii="Cambria Math" w:hAnsi="Cambria Math"/>
                        <w:sz w:val="20"/>
                        <w:szCs w:val="20"/>
                      </w:rPr>
                      <m:t>2</m:t>
                    </m:r>
                  </m:sup>
                </m:sSubSup>
                <m:r>
                  <m:rPr>
                    <m:sty m:val="b"/>
                  </m:rPr>
                  <w:rPr>
                    <w:rFonts w:ascii="Cambria Math" w:hAnsi="Cambria Math"/>
                    <w:sz w:val="20"/>
                    <w:szCs w:val="20"/>
                  </w:rPr>
                  <m:t>I</m:t>
                </m:r>
              </m:oMath>
            </m:oMathPara>
          </w:p>
          <w:p w14:paraId="3D53635B" w14:textId="77777777" w:rsidR="00427AD0" w:rsidRPr="001C4885" w:rsidRDefault="00427AD0" w:rsidP="00427AD0">
            <w:pPr>
              <w:spacing w:after="0"/>
              <w:rPr>
                <w:sz w:val="20"/>
                <w:szCs w:val="20"/>
              </w:rPr>
            </w:pPr>
          </w:p>
        </w:tc>
        <w:tc>
          <w:tcPr>
            <w:tcW w:w="0" w:type="auto"/>
          </w:tcPr>
          <w:p w14:paraId="431765A9" w14:textId="77777777" w:rsidR="00427AD0" w:rsidRPr="001C4885" w:rsidRDefault="00427AD0" w:rsidP="00427AD0">
            <w:pPr>
              <w:spacing w:after="0"/>
              <w:jc w:val="center"/>
              <w:rPr>
                <w:sz w:val="20"/>
                <w:szCs w:val="20"/>
              </w:rPr>
            </w:pPr>
            <w:r w:rsidRPr="000D3867">
              <w:rPr>
                <w:sz w:val="20"/>
                <w:szCs w:val="20"/>
              </w:rPr>
              <w:t>Covariance matrix calculation</w:t>
            </w:r>
          </w:p>
        </w:tc>
        <w:tc>
          <w:tcPr>
            <w:tcW w:w="0" w:type="auto"/>
          </w:tcPr>
          <w:p w14:paraId="73A3E8CC" w14:textId="77777777" w:rsidR="00427AD0" w:rsidRPr="00720592" w:rsidRDefault="00427AD0" w:rsidP="00427AD0">
            <w:pPr>
              <w:spacing w:after="0"/>
              <w:jc w:val="center"/>
              <w:rPr>
                <w:sz w:val="20"/>
                <w:szCs w:val="20"/>
              </w:rPr>
            </w:pPr>
            <w:r>
              <w:rPr>
                <w:sz w:val="20"/>
                <w:szCs w:val="20"/>
              </w:rPr>
              <w:t>-</w:t>
            </w:r>
          </w:p>
        </w:tc>
        <w:tc>
          <w:tcPr>
            <w:tcW w:w="0" w:type="auto"/>
            <w:shd w:val="clear" w:color="auto" w:fill="auto"/>
          </w:tcPr>
          <w:p w14:paraId="7226C33B" w14:textId="77777777" w:rsidR="00427AD0" w:rsidRPr="001C4885" w:rsidRDefault="00B45C7C" w:rsidP="00427AD0">
            <w:pPr>
              <w:spacing w:after="0"/>
              <w:jc w:val="center"/>
              <w:rPr>
                <w:rFonts w:ascii="Calibri"/>
                <w:sz w:val="20"/>
                <w:szCs w:val="20"/>
              </w:rPr>
            </w:pPr>
            <m:oMathPara>
              <m:oMath>
                <m:d>
                  <m:dPr>
                    <m:ctrlPr>
                      <w:rPr>
                        <w:rFonts w:ascii="Cambria Math" w:hAnsi="Cambria Math"/>
                        <w:i/>
                        <w:sz w:val="20"/>
                        <w:szCs w:val="20"/>
                      </w:rPr>
                    </m:ctrlPr>
                  </m:dPr>
                  <m:e>
                    <m:r>
                      <w:rPr>
                        <w:rFonts w:ascii="Cambria Math" w:hAnsi="Cambria Math"/>
                        <w:sz w:val="20"/>
                        <w:szCs w:val="20"/>
                      </w:rPr>
                      <m:t>2K-1</m:t>
                    </m:r>
                  </m:e>
                </m:d>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e>
                    </m:d>
                  </m:e>
                  <m:sup>
                    <m:r>
                      <w:rPr>
                        <w:rFonts w:ascii="Cambria Math" w:hAnsi="Cambria Math"/>
                        <w:sz w:val="20"/>
                        <w:szCs w:val="20"/>
                      </w:rPr>
                      <m:t>2</m:t>
                    </m:r>
                  </m:sup>
                </m:sSup>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tc>
        <w:tc>
          <w:tcPr>
            <w:tcW w:w="0" w:type="auto"/>
          </w:tcPr>
          <w:p w14:paraId="541CA8A4" w14:textId="77777777" w:rsidR="00427AD0" w:rsidRPr="001C4885" w:rsidRDefault="00B45C7C" w:rsidP="00427AD0">
            <w:pPr>
              <w:spacing w:after="0"/>
              <w:jc w:val="center"/>
              <w:rPr>
                <w:rFonts w:ascii="Calibri"/>
                <w:sz w:val="20"/>
                <w:szCs w:val="20"/>
              </w:rPr>
            </w:pPr>
            <m:oMathPara>
              <m:oMath>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e>
                    </m:d>
                  </m:e>
                  <m:sup>
                    <m:r>
                      <w:rPr>
                        <w:rFonts w:ascii="Cambria Math" w:hAnsi="Cambria Math"/>
                        <w:sz w:val="20"/>
                        <w:szCs w:val="20"/>
                      </w:rPr>
                      <m:t>2</m:t>
                    </m:r>
                  </m:sup>
                </m:sSup>
              </m:oMath>
            </m:oMathPara>
          </w:p>
        </w:tc>
      </w:tr>
      <w:tr w:rsidR="00427AD0" w:rsidRPr="000D3867" w14:paraId="7EF7E9AE" w14:textId="77777777" w:rsidTr="00427AD0">
        <w:tc>
          <w:tcPr>
            <w:tcW w:w="0" w:type="auto"/>
            <w:shd w:val="clear" w:color="auto" w:fill="auto"/>
          </w:tcPr>
          <w:p w14:paraId="11E6CA7A" w14:textId="77777777" w:rsidR="00427AD0" w:rsidRPr="000D3867" w:rsidRDefault="00427AD0" w:rsidP="00427AD0">
            <w:pPr>
              <w:spacing w:after="0"/>
              <w:jc w:val="center"/>
              <w:rPr>
                <w:b/>
                <w:sz w:val="20"/>
                <w:szCs w:val="20"/>
              </w:rPr>
            </w:pPr>
            <w:r>
              <w:rPr>
                <w:b/>
                <w:sz w:val="20"/>
                <w:szCs w:val="20"/>
              </w:rPr>
              <w:t>5:</w:t>
            </w:r>
          </w:p>
        </w:tc>
        <w:tc>
          <w:tcPr>
            <w:tcW w:w="0" w:type="auto"/>
            <w:shd w:val="clear" w:color="auto" w:fill="auto"/>
          </w:tcPr>
          <w:p w14:paraId="5DF25674" w14:textId="77777777" w:rsidR="00427AD0" w:rsidRPr="00492DD9" w:rsidRDefault="00427AD0" w:rsidP="00427AD0">
            <w:pPr>
              <w:spacing w:after="0"/>
              <w:rPr>
                <w:b/>
                <w:sz w:val="20"/>
                <w:szCs w:val="20"/>
              </w:rPr>
            </w:pPr>
            <m:oMathPara>
              <m:oMathParaPr>
                <m:jc m:val="left"/>
              </m:oMathParaPr>
              <m:oMath>
                <m:r>
                  <m:rPr>
                    <m:sty m:val="bi"/>
                  </m:rPr>
                  <w:rPr>
                    <w:rFonts w:ascii="Cambria Math" w:hAnsi="Cambria Math"/>
                    <w:sz w:val="20"/>
                    <w:szCs w:val="20"/>
                  </w:rPr>
                  <m:t>W=</m:t>
                </m:r>
                <m:sSubSup>
                  <m:sSubSupPr>
                    <m:ctrlPr>
                      <w:rPr>
                        <w:rFonts w:ascii="Cambria Math" w:hAnsi="Cambria Math"/>
                        <w:b/>
                        <w:i/>
                        <w:sz w:val="20"/>
                        <w:szCs w:val="20"/>
                      </w:rPr>
                    </m:ctrlPr>
                  </m:sSubSupPr>
                  <m:e>
                    <m:r>
                      <m:rPr>
                        <m:sty m:val="bi"/>
                      </m:rPr>
                      <w:rPr>
                        <w:rFonts w:ascii="Cambria Math" w:hAnsi="Cambria Math"/>
                        <w:sz w:val="20"/>
                        <w:szCs w:val="20"/>
                      </w:rPr>
                      <m:t>H</m:t>
                    </m:r>
                  </m:e>
                  <m:sub>
                    <m:r>
                      <m:rPr>
                        <m:sty m:val="bi"/>
                      </m:rPr>
                      <w:rPr>
                        <w:rFonts w:ascii="Cambria Math" w:hAnsi="Cambria Math"/>
                        <w:sz w:val="20"/>
                        <w:szCs w:val="20"/>
                      </w:rPr>
                      <m:t>e</m:t>
                    </m:r>
                    <m:r>
                      <w:rPr>
                        <w:rFonts w:ascii="Cambria Math" w:hAnsi="Cambria Math"/>
                        <w:sz w:val="20"/>
                        <w:szCs w:val="20"/>
                      </w:rPr>
                      <m:t>ff</m:t>
                    </m:r>
                  </m:sub>
                  <m:sup>
                    <m:r>
                      <m:rPr>
                        <m:sty m:val="bi"/>
                      </m:rPr>
                      <w:rPr>
                        <w:rFonts w:ascii="Cambria Math" w:hAnsi="Cambria Math"/>
                        <w:sz w:val="20"/>
                        <w:szCs w:val="20"/>
                      </w:rPr>
                      <m:t>H</m:t>
                    </m:r>
                  </m:sup>
                </m:sSubSup>
                <m:sSubSup>
                  <m:sSubSupPr>
                    <m:ctrlPr>
                      <w:rPr>
                        <w:rFonts w:ascii="Cambria Math" w:hAnsi="Cambria Math"/>
                        <w:b/>
                        <w:i/>
                        <w:sz w:val="20"/>
                        <w:szCs w:val="20"/>
                      </w:rPr>
                    </m:ctrlPr>
                  </m:sSubSupPr>
                  <m:e>
                    <m:r>
                      <m:rPr>
                        <m:sty m:val="bi"/>
                      </m:rPr>
                      <w:rPr>
                        <w:rFonts w:ascii="Cambria Math" w:hAnsi="Cambria Math"/>
                        <w:sz w:val="20"/>
                        <w:szCs w:val="20"/>
                      </w:rPr>
                      <m:t>R</m:t>
                    </m:r>
                  </m:e>
                  <m:sub>
                    <m:r>
                      <m:rPr>
                        <m:sty m:val="bi"/>
                      </m:rPr>
                      <w:rPr>
                        <w:rFonts w:ascii="Cambria Math" w:hAnsi="Cambria Math"/>
                        <w:sz w:val="20"/>
                        <w:szCs w:val="20"/>
                      </w:rPr>
                      <m:t>yy</m:t>
                    </m:r>
                  </m:sub>
                  <m:sup>
                    <m:r>
                      <m:rPr>
                        <m:sty m:val="bi"/>
                      </m:rPr>
                      <w:rPr>
                        <w:rFonts w:ascii="Cambria Math" w:hAnsi="Cambria Math"/>
                        <w:sz w:val="20"/>
                        <w:szCs w:val="20"/>
                      </w:rPr>
                      <m:t>-1</m:t>
                    </m:r>
                  </m:sup>
                </m:sSubSup>
              </m:oMath>
            </m:oMathPara>
          </w:p>
          <w:p w14:paraId="34EB7975" w14:textId="77777777" w:rsidR="00427AD0" w:rsidRPr="000D3867" w:rsidRDefault="00427AD0" w:rsidP="00427AD0">
            <w:pPr>
              <w:spacing w:after="0"/>
              <w:rPr>
                <w:rFonts w:ascii="Calibri"/>
                <w:b/>
                <w:sz w:val="20"/>
                <w:szCs w:val="20"/>
              </w:rPr>
            </w:pPr>
          </w:p>
        </w:tc>
        <w:tc>
          <w:tcPr>
            <w:tcW w:w="0" w:type="auto"/>
          </w:tcPr>
          <w:p w14:paraId="489F44C3" w14:textId="77777777" w:rsidR="00427AD0" w:rsidRPr="000D3867" w:rsidRDefault="00427AD0" w:rsidP="00427AD0">
            <w:pPr>
              <w:spacing w:after="0"/>
              <w:jc w:val="center"/>
              <w:rPr>
                <w:sz w:val="20"/>
                <w:szCs w:val="20"/>
              </w:rPr>
            </w:pPr>
            <w:r w:rsidRPr="000D3867">
              <w:rPr>
                <w:sz w:val="20"/>
                <w:szCs w:val="20"/>
              </w:rPr>
              <w:t>Demodulation weight computation</w:t>
            </w:r>
          </w:p>
        </w:tc>
        <w:tc>
          <w:tcPr>
            <w:tcW w:w="0" w:type="auto"/>
          </w:tcPr>
          <w:p w14:paraId="211DBCB7" w14:textId="77777777" w:rsidR="00427AD0" w:rsidRPr="000D3867" w:rsidRDefault="00427AD0" w:rsidP="00427AD0">
            <w:pPr>
              <w:spacing w:after="0"/>
              <w:jc w:val="center"/>
              <w:rPr>
                <w:sz w:val="20"/>
                <w:szCs w:val="20"/>
              </w:rPr>
            </w:pPr>
            <w:r>
              <w:rPr>
                <w:sz w:val="20"/>
                <w:szCs w:val="20"/>
              </w:rPr>
              <w:t>-</w:t>
            </w:r>
          </w:p>
        </w:tc>
        <w:tc>
          <w:tcPr>
            <w:tcW w:w="0" w:type="auto"/>
            <w:shd w:val="clear" w:color="auto" w:fill="auto"/>
          </w:tcPr>
          <w:p w14:paraId="0CDD8416" w14:textId="77777777" w:rsidR="00427AD0" w:rsidRPr="00720592" w:rsidRDefault="00427AD0" w:rsidP="00427AD0">
            <w:pPr>
              <w:spacing w:after="0"/>
              <w:jc w:val="center"/>
              <w:rPr>
                <w:sz w:val="20"/>
                <w:szCs w:val="20"/>
              </w:rPr>
            </w:pPr>
            <m:oMathPara>
              <m:oMath>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sz w:val="20"/>
                        <w:szCs w:val="20"/>
                      </w:rPr>
                      <m:t>3</m:t>
                    </m:r>
                  </m:sup>
                </m:sSup>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m:t>
                    </m:r>
                  </m:sub>
                  <m:sup>
                    <m:r>
                      <w:rPr>
                        <w:rFonts w:ascii="Cambria Math" w:hAnsi="Cambria Math"/>
                        <w:sz w:val="20"/>
                        <w:szCs w:val="20"/>
                      </w:rPr>
                      <m:t>3</m:t>
                    </m:r>
                  </m:sup>
                </m:sSubSup>
                <m:r>
                  <m:rPr>
                    <m:lit/>
                  </m:rPr>
                  <w:rPr>
                    <w:rFonts w:ascii="Cambria Math" w:hAnsi="Cambria Math"/>
                    <w:sz w:val="20"/>
                    <w:szCs w:val="20"/>
                  </w:rPr>
                  <m:t>)</m:t>
                </m:r>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m:t>
                    </m:r>
                  </m:e>
                </m:d>
                <m:r>
                  <w:rPr>
                    <w:rFonts w:ascii="Cambria Math" w:hAnsi="Cambria Math"/>
                    <w:sz w:val="20"/>
                    <w:szCs w:val="20"/>
                  </w:rPr>
                  <m:t>KN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p w14:paraId="2920FE09" w14:textId="77777777" w:rsidR="00427AD0" w:rsidRPr="000D3867" w:rsidRDefault="00427AD0" w:rsidP="00427AD0">
            <w:pPr>
              <w:spacing w:after="0"/>
              <w:jc w:val="center"/>
              <w:rPr>
                <w:rFonts w:ascii="Calibri"/>
                <w:sz w:val="20"/>
                <w:szCs w:val="20"/>
              </w:rPr>
            </w:pPr>
          </w:p>
        </w:tc>
        <w:tc>
          <w:tcPr>
            <w:tcW w:w="0" w:type="auto"/>
          </w:tcPr>
          <w:p w14:paraId="71BE6207" w14:textId="77777777" w:rsidR="00427AD0" w:rsidRPr="005B585B" w:rsidRDefault="00427AD0" w:rsidP="00427AD0">
            <w:pPr>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p w14:paraId="2FC3A0AD" w14:textId="77777777" w:rsidR="00427AD0" w:rsidRPr="000D3867" w:rsidRDefault="00427AD0" w:rsidP="00427AD0">
            <w:pPr>
              <w:spacing w:after="0"/>
              <w:jc w:val="center"/>
              <w:rPr>
                <w:rFonts w:ascii="Calibri"/>
                <w:sz w:val="20"/>
                <w:szCs w:val="20"/>
              </w:rPr>
            </w:pPr>
          </w:p>
        </w:tc>
      </w:tr>
      <w:tr w:rsidR="00427AD0" w:rsidRPr="000D3867" w14:paraId="17B5F495" w14:textId="77777777" w:rsidTr="00427AD0">
        <w:tc>
          <w:tcPr>
            <w:tcW w:w="0" w:type="auto"/>
            <w:shd w:val="clear" w:color="auto" w:fill="auto"/>
          </w:tcPr>
          <w:p w14:paraId="07CCBA71" w14:textId="77777777" w:rsidR="00427AD0" w:rsidRPr="000D3867" w:rsidRDefault="00427AD0" w:rsidP="00427AD0">
            <w:pPr>
              <w:spacing w:after="0"/>
              <w:jc w:val="center"/>
              <w:rPr>
                <w:b/>
                <w:sz w:val="20"/>
                <w:szCs w:val="20"/>
              </w:rPr>
            </w:pPr>
            <w:r>
              <w:rPr>
                <w:b/>
                <w:sz w:val="20"/>
                <w:szCs w:val="20"/>
              </w:rPr>
              <w:t>6:</w:t>
            </w:r>
          </w:p>
        </w:tc>
        <w:tc>
          <w:tcPr>
            <w:tcW w:w="0" w:type="auto"/>
            <w:shd w:val="clear" w:color="auto" w:fill="auto"/>
          </w:tcPr>
          <w:p w14:paraId="541928D6" w14:textId="77777777" w:rsidR="00427AD0" w:rsidRPr="00492DD9" w:rsidRDefault="00427AD0" w:rsidP="00427AD0">
            <w:pPr>
              <w:spacing w:after="0"/>
              <w:jc w:val="both"/>
              <w:rPr>
                <w:b/>
                <w:sz w:val="20"/>
                <w:szCs w:val="20"/>
              </w:rPr>
            </w:pPr>
            <w:r w:rsidRPr="000D3867">
              <w:rPr>
                <w:b/>
                <w:sz w:val="20"/>
                <w:szCs w:val="20"/>
              </w:rPr>
              <w:t xml:space="preserve"> </w:t>
            </w:r>
            <m:oMath>
              <m:r>
                <m:rPr>
                  <m:sty m:val="b"/>
                </m:rPr>
                <w:rPr>
                  <w:rFonts w:ascii="Cambria Math" w:hAnsi="Cambria Math"/>
                  <w:sz w:val="20"/>
                  <w:szCs w:val="20"/>
                </w:rPr>
                <m:t>y=Wr</m:t>
              </m:r>
            </m:oMath>
          </w:p>
        </w:tc>
        <w:tc>
          <w:tcPr>
            <w:tcW w:w="0" w:type="auto"/>
          </w:tcPr>
          <w:p w14:paraId="644084E3" w14:textId="77777777" w:rsidR="00427AD0" w:rsidRPr="001C4885" w:rsidRDefault="00427AD0" w:rsidP="00427AD0">
            <w:pPr>
              <w:spacing w:after="0"/>
              <w:jc w:val="center"/>
              <w:rPr>
                <w:sz w:val="20"/>
                <w:szCs w:val="20"/>
              </w:rPr>
            </w:pPr>
            <w:r w:rsidRPr="000D3867">
              <w:rPr>
                <w:sz w:val="20"/>
                <w:szCs w:val="20"/>
              </w:rPr>
              <w:t>RX combining</w:t>
            </w:r>
          </w:p>
        </w:tc>
        <w:tc>
          <w:tcPr>
            <w:tcW w:w="0" w:type="auto"/>
          </w:tcPr>
          <w:p w14:paraId="1A36EEEE" w14:textId="77777777" w:rsidR="00427AD0" w:rsidRPr="001C4885" w:rsidRDefault="00427AD0" w:rsidP="00427AD0">
            <w:pPr>
              <w:spacing w:after="0"/>
              <w:jc w:val="center"/>
              <w:rPr>
                <w:sz w:val="20"/>
                <w:szCs w:val="20"/>
              </w:rPr>
            </w:pPr>
            <w:r>
              <w:rPr>
                <w:sz w:val="20"/>
                <w:szCs w:val="20"/>
              </w:rPr>
              <w:t>-</w:t>
            </w:r>
          </w:p>
        </w:tc>
        <w:tc>
          <w:tcPr>
            <w:tcW w:w="0" w:type="auto"/>
            <w:shd w:val="clear" w:color="auto" w:fill="auto"/>
          </w:tcPr>
          <w:p w14:paraId="4878DA9B" w14:textId="77777777" w:rsidR="00427AD0" w:rsidRPr="001C4885" w:rsidRDefault="00B45C7C" w:rsidP="00427AD0">
            <w:pPr>
              <w:spacing w:after="0"/>
              <w:jc w:val="center"/>
              <w:rPr>
                <w:rFonts w:ascii="Calibri"/>
                <w:sz w:val="20"/>
                <w:szCs w:val="20"/>
              </w:rPr>
            </w:pPr>
            <m:oMathPara>
              <m:oMath>
                <m:d>
                  <m:dPr>
                    <m:ctrlPr>
                      <w:rPr>
                        <w:rFonts w:ascii="Cambria Math" w:hAnsi="Cambria Math"/>
                        <w:i/>
                        <w:sz w:val="20"/>
                        <w:szCs w:val="20"/>
                      </w:rPr>
                    </m:ctrlPr>
                  </m:dPr>
                  <m:e>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m:t>
                    </m:r>
                  </m:e>
                </m:d>
                <m:r>
                  <w:rPr>
                    <w:rFonts w:ascii="Cambria Math" w:hAnsi="Cambria Math"/>
                    <w:sz w:val="20"/>
                    <w:szCs w:val="20"/>
                  </w:rPr>
                  <m:t>K</m:t>
                </m:r>
              </m:oMath>
            </m:oMathPara>
          </w:p>
        </w:tc>
        <w:tc>
          <w:tcPr>
            <w:tcW w:w="0" w:type="auto"/>
          </w:tcPr>
          <w:p w14:paraId="5F674459" w14:textId="77777777" w:rsidR="00427AD0" w:rsidRPr="005B585B" w:rsidRDefault="00427AD0" w:rsidP="00427AD0">
            <w:pPr>
              <w:spacing w:after="0"/>
              <w:jc w:val="center"/>
              <w:rPr>
                <w:rFonts w:ascii="Calibri"/>
                <w:sz w:val="20"/>
                <w:szCs w:val="20"/>
              </w:rPr>
            </w:pPr>
            <m:oMathPara>
              <m:oMath>
                <m:r>
                  <w:rPr>
                    <w:rFonts w:ascii="Cambria Math" w:hAnsi="Cambria Math"/>
                    <w:sz w:val="20"/>
                    <w:szCs w:val="20"/>
                  </w:rPr>
                  <m:t>K</m:t>
                </m:r>
              </m:oMath>
            </m:oMathPara>
          </w:p>
        </w:tc>
      </w:tr>
      <w:tr w:rsidR="00427AD0" w:rsidRPr="000D3867" w14:paraId="45AE672D" w14:textId="77777777" w:rsidTr="00427AD0">
        <w:tc>
          <w:tcPr>
            <w:tcW w:w="0" w:type="auto"/>
            <w:shd w:val="clear" w:color="auto" w:fill="auto"/>
          </w:tcPr>
          <w:p w14:paraId="3A74C156" w14:textId="77777777" w:rsidR="00427AD0" w:rsidRPr="000D3867" w:rsidRDefault="00427AD0" w:rsidP="00427AD0">
            <w:pPr>
              <w:spacing w:after="0"/>
              <w:jc w:val="center"/>
              <w:rPr>
                <w:b/>
                <w:sz w:val="20"/>
                <w:szCs w:val="20"/>
              </w:rPr>
            </w:pPr>
            <w:r>
              <w:rPr>
                <w:b/>
                <w:sz w:val="20"/>
                <w:szCs w:val="20"/>
              </w:rPr>
              <w:t>7</w:t>
            </w:r>
            <w:r w:rsidRPr="000D3867">
              <w:rPr>
                <w:b/>
                <w:sz w:val="20"/>
                <w:szCs w:val="20"/>
              </w:rPr>
              <w:t>:</w:t>
            </w:r>
          </w:p>
        </w:tc>
        <w:tc>
          <w:tcPr>
            <w:tcW w:w="0" w:type="auto"/>
            <w:shd w:val="clear" w:color="auto" w:fill="auto"/>
          </w:tcPr>
          <w:p w14:paraId="2C29C57A" w14:textId="77777777" w:rsidR="00427AD0" w:rsidRPr="000D3867" w:rsidRDefault="00427AD0" w:rsidP="00427AD0">
            <w:pPr>
              <w:spacing w:after="0"/>
              <w:jc w:val="both"/>
              <w:rPr>
                <w:b/>
                <w:sz w:val="20"/>
                <w:szCs w:val="20"/>
              </w:rPr>
            </w:pPr>
            <w:r w:rsidRPr="000D3867">
              <w:rPr>
                <w:b/>
                <w:sz w:val="20"/>
                <w:szCs w:val="20"/>
              </w:rPr>
              <w:t xml:space="preserve">for </w:t>
            </w:r>
            <m:oMath>
              <m:r>
                <m:rPr>
                  <m:sty m:val="bi"/>
                </m:rPr>
                <w:rPr>
                  <w:rFonts w:ascii="Cambria Math" w:hAnsi="Cambria Math"/>
                  <w:sz w:val="20"/>
                  <w:szCs w:val="20"/>
                </w:rPr>
                <m:t>i=1:K</m:t>
              </m:r>
            </m:oMath>
          </w:p>
        </w:tc>
        <w:tc>
          <w:tcPr>
            <w:tcW w:w="0" w:type="auto"/>
          </w:tcPr>
          <w:p w14:paraId="5989ACDD" w14:textId="77777777" w:rsidR="00427AD0" w:rsidRPr="000D3867" w:rsidRDefault="00427AD0" w:rsidP="00427AD0">
            <w:pPr>
              <w:spacing w:after="0"/>
              <w:jc w:val="center"/>
              <w:rPr>
                <w:sz w:val="20"/>
                <w:szCs w:val="20"/>
              </w:rPr>
            </w:pPr>
          </w:p>
        </w:tc>
        <w:tc>
          <w:tcPr>
            <w:tcW w:w="0" w:type="auto"/>
          </w:tcPr>
          <w:p w14:paraId="11B9886F" w14:textId="77777777" w:rsidR="00427AD0" w:rsidRPr="001C4885" w:rsidRDefault="00427AD0" w:rsidP="00427AD0">
            <w:pPr>
              <w:spacing w:after="0"/>
              <w:jc w:val="center"/>
              <w:rPr>
                <w:sz w:val="20"/>
                <w:szCs w:val="20"/>
              </w:rPr>
            </w:pPr>
            <w:r w:rsidRPr="000D3867">
              <w:rPr>
                <w:sz w:val="20"/>
                <w:szCs w:val="20"/>
              </w:rPr>
              <w:t>-</w:t>
            </w:r>
          </w:p>
        </w:tc>
        <w:tc>
          <w:tcPr>
            <w:tcW w:w="0" w:type="auto"/>
            <w:shd w:val="clear" w:color="auto" w:fill="auto"/>
          </w:tcPr>
          <w:p w14:paraId="15B3BE41" w14:textId="77777777" w:rsidR="00427AD0" w:rsidRPr="001C4885" w:rsidRDefault="00427AD0" w:rsidP="00427AD0">
            <w:pPr>
              <w:spacing w:after="0"/>
              <w:jc w:val="center"/>
              <w:rPr>
                <w:rFonts w:ascii="Calibri"/>
                <w:sz w:val="20"/>
                <w:szCs w:val="20"/>
              </w:rPr>
            </w:pPr>
            <w:r w:rsidRPr="000D3867">
              <w:rPr>
                <w:sz w:val="20"/>
                <w:szCs w:val="20"/>
              </w:rPr>
              <w:t>-</w:t>
            </w:r>
          </w:p>
        </w:tc>
        <w:tc>
          <w:tcPr>
            <w:tcW w:w="0" w:type="auto"/>
          </w:tcPr>
          <w:p w14:paraId="2B96725F" w14:textId="77777777" w:rsidR="00427AD0" w:rsidRPr="001C4885" w:rsidRDefault="00427AD0" w:rsidP="00427AD0">
            <w:pPr>
              <w:spacing w:after="0"/>
              <w:jc w:val="center"/>
              <w:rPr>
                <w:rFonts w:ascii="Calibri"/>
                <w:sz w:val="20"/>
                <w:szCs w:val="20"/>
              </w:rPr>
            </w:pPr>
            <w:r w:rsidRPr="000D3867">
              <w:rPr>
                <w:sz w:val="20"/>
                <w:szCs w:val="20"/>
              </w:rPr>
              <w:t>-</w:t>
            </w:r>
          </w:p>
        </w:tc>
      </w:tr>
      <w:tr w:rsidR="00427AD0" w:rsidRPr="000D3867" w14:paraId="7D49849F" w14:textId="77777777" w:rsidTr="00427AD0">
        <w:tc>
          <w:tcPr>
            <w:tcW w:w="0" w:type="auto"/>
            <w:shd w:val="clear" w:color="auto" w:fill="auto"/>
          </w:tcPr>
          <w:p w14:paraId="4EB8F9D2" w14:textId="77777777" w:rsidR="00427AD0" w:rsidRPr="000D3867" w:rsidRDefault="00427AD0" w:rsidP="00427AD0">
            <w:pPr>
              <w:spacing w:after="0"/>
              <w:jc w:val="center"/>
              <w:rPr>
                <w:b/>
                <w:sz w:val="20"/>
                <w:szCs w:val="20"/>
              </w:rPr>
            </w:pPr>
            <w:r>
              <w:rPr>
                <w:b/>
                <w:sz w:val="20"/>
                <w:szCs w:val="20"/>
              </w:rPr>
              <w:t>8:</w:t>
            </w:r>
          </w:p>
        </w:tc>
        <w:tc>
          <w:tcPr>
            <w:tcW w:w="0" w:type="auto"/>
            <w:shd w:val="clear" w:color="auto" w:fill="auto"/>
          </w:tcPr>
          <w:p w14:paraId="2954CA47" w14:textId="77777777" w:rsidR="00427AD0" w:rsidRPr="0029717F" w:rsidRDefault="00427AD0" w:rsidP="00427AD0">
            <w:pPr>
              <w:spacing w:after="0"/>
              <w:jc w:val="both"/>
              <w:rPr>
                <w:b/>
                <w:sz w:val="20"/>
                <w:szCs w:val="20"/>
              </w:rPr>
            </w:pPr>
            <w:r w:rsidRPr="0029717F">
              <w:rPr>
                <w:b/>
                <w:sz w:val="20"/>
                <w:szCs w:val="20"/>
              </w:rPr>
              <w:t xml:space="preserve">             </w:t>
            </w:r>
            <m:oMath>
              <m:r>
                <m:rPr>
                  <m:sty m:val="p"/>
                </m:rPr>
                <w:rPr>
                  <w:rFonts w:ascii="Cambria Math" w:hAnsi="Cambria Math"/>
                  <w:sz w:val="20"/>
                  <w:szCs w:val="20"/>
                </w:rPr>
                <m:t>LL</m:t>
              </m:r>
              <m:r>
                <w:rPr>
                  <w:rFonts w:ascii="Cambria Math" w:hAnsi="Cambria Math"/>
                  <w:sz w:val="20"/>
                  <w:szCs w:val="20"/>
                </w:rPr>
                <m:t>R_C</m:t>
              </m:r>
              <m:r>
                <m:rPr>
                  <m:sty m:val="p"/>
                </m:rPr>
                <w:rPr>
                  <w:rFonts w:ascii="Cambria Math" w:hAnsi="Cambria Math"/>
                  <w:sz w:val="20"/>
                  <w:szCs w:val="20"/>
                </w:rPr>
                <m:t>al</m:t>
              </m:r>
              <m:d>
                <m:dPr>
                  <m:ctrlPr>
                    <w:rPr>
                      <w:rFonts w:ascii="Cambria Math" w:hAnsi="Cambria Math"/>
                      <w:sz w:val="20"/>
                      <w:szCs w:val="20"/>
                    </w:rPr>
                  </m:ctrlPr>
                </m:dPr>
                <m:e>
                  <m:r>
                    <m:rPr>
                      <m:sty m:val="p"/>
                    </m:rPr>
                    <w:rPr>
                      <w:rFonts w:ascii="Cambria Math" w:hAnsi="Cambria Math"/>
                      <w:sz w:val="20"/>
                      <w:szCs w:val="20"/>
                    </w:rPr>
                    <m:t>i</m:t>
                  </m:r>
                </m:e>
              </m:d>
              <m:r>
                <m:rPr>
                  <m:sty m:val="b"/>
                </m:rPr>
                <w:rPr>
                  <w:rFonts w:ascii="Cambria Math" w:hAnsi="Cambria Math"/>
                  <w:sz w:val="20"/>
                  <w:szCs w:val="20"/>
                </w:rPr>
                <m:t>=</m:t>
              </m:r>
              <m:r>
                <m:rPr>
                  <m:sty m:val="p"/>
                </m:rPr>
                <w:rPr>
                  <w:rFonts w:ascii="Cambria Math" w:hAnsi="Cambria Math"/>
                  <w:sz w:val="20"/>
                  <w:szCs w:val="20"/>
                </w:rPr>
                <m:t>LLR_calculation</m:t>
              </m:r>
              <m:d>
                <m:dPr>
                  <m:ctrlPr>
                    <w:rPr>
                      <w:rFonts w:ascii="Cambria Math" w:hAnsi="Cambria Math"/>
                      <w:b/>
                      <w:sz w:val="20"/>
                      <w:szCs w:val="20"/>
                    </w:rPr>
                  </m:ctrlPr>
                </m:dPr>
                <m:e>
                  <m:sSub>
                    <m:sSubPr>
                      <m:ctrlPr>
                        <w:rPr>
                          <w:rFonts w:ascii="Cambria Math" w:hAnsi="Cambria Math"/>
                          <w:b/>
                          <w:sz w:val="20"/>
                          <w:szCs w:val="20"/>
                        </w:rPr>
                      </m:ctrlPr>
                    </m:sSubPr>
                    <m:e>
                      <m:r>
                        <m:rPr>
                          <m:sty m:val="b"/>
                        </m:rPr>
                        <w:rPr>
                          <w:rFonts w:ascii="Cambria Math" w:hAnsi="Cambria Math"/>
                          <w:sz w:val="20"/>
                          <w:szCs w:val="20"/>
                        </w:rPr>
                        <m:t>y</m:t>
                      </m:r>
                    </m:e>
                    <m:sub>
                      <m:r>
                        <m:rPr>
                          <m:sty m:val="b"/>
                        </m:rPr>
                        <w:rPr>
                          <w:rFonts w:ascii="Cambria Math" w:hAnsi="Cambria Math"/>
                          <w:sz w:val="20"/>
                          <w:szCs w:val="20"/>
                        </w:rPr>
                        <m:t>i</m:t>
                      </m:r>
                    </m:sub>
                  </m:sSub>
                </m:e>
              </m:d>
            </m:oMath>
          </w:p>
        </w:tc>
        <w:tc>
          <w:tcPr>
            <w:tcW w:w="0" w:type="auto"/>
          </w:tcPr>
          <w:p w14:paraId="34E0C93B" w14:textId="77777777" w:rsidR="00427AD0" w:rsidRPr="000D3867" w:rsidRDefault="00427AD0" w:rsidP="00427AD0">
            <w:pPr>
              <w:spacing w:after="0"/>
              <w:jc w:val="center"/>
              <w:rPr>
                <w:sz w:val="20"/>
                <w:szCs w:val="20"/>
              </w:rPr>
            </w:pPr>
            <w:r>
              <w:rPr>
                <w:sz w:val="20"/>
                <w:szCs w:val="20"/>
              </w:rPr>
              <w:t>S</w:t>
            </w:r>
            <w:r w:rsidRPr="0029717F">
              <w:rPr>
                <w:sz w:val="20"/>
                <w:szCs w:val="20"/>
              </w:rPr>
              <w:t xml:space="preserve">oft information </w:t>
            </w:r>
          </w:p>
        </w:tc>
        <w:tc>
          <w:tcPr>
            <w:tcW w:w="0" w:type="auto"/>
          </w:tcPr>
          <w:p w14:paraId="2E94A231" w14:textId="77777777" w:rsidR="00427AD0" w:rsidRPr="00E26B88" w:rsidRDefault="00B45C7C" w:rsidP="00427AD0">
            <w:pPr>
              <w:spacing w:after="0"/>
              <w:jc w:val="center"/>
              <w:rPr>
                <w:sz w:val="20"/>
                <w:szCs w:val="20"/>
                <w:vertAlign w:val="subscript"/>
              </w:rPr>
            </w:pPr>
            <m:oMathPara>
              <m:oMath>
                <m:sSub>
                  <m:sSubPr>
                    <m:ctrlPr>
                      <w:rPr>
                        <w:rFonts w:ascii="Cambria Math" w:hAnsi="Cambria Math"/>
                        <w:i/>
                        <w:sz w:val="20"/>
                        <w:szCs w:val="20"/>
                        <w:vertAlign w:val="subscript"/>
                      </w:rPr>
                    </m:ctrlPr>
                  </m:sSubPr>
                  <m:e>
                    <m:r>
                      <w:rPr>
                        <w:rFonts w:ascii="Cambria Math" w:hAnsi="Cambria Math"/>
                        <w:sz w:val="20"/>
                        <w:szCs w:val="20"/>
                        <w:vertAlign w:val="subscript"/>
                      </w:rPr>
                      <m:t>C</m:t>
                    </m:r>
                  </m:e>
                  <m:sub>
                    <m:r>
                      <w:rPr>
                        <w:rFonts w:ascii="Cambria Math" w:hAnsi="Cambria Math"/>
                        <w:sz w:val="20"/>
                        <w:szCs w:val="20"/>
                        <w:vertAlign w:val="subscript"/>
                      </w:rPr>
                      <m:t>LLR</m:t>
                    </m:r>
                  </m:sub>
                </m:sSub>
                <m:d>
                  <m:dPr>
                    <m:ctrlPr>
                      <w:rPr>
                        <w:rFonts w:ascii="Cambria Math" w:hAnsi="Cambria Math"/>
                        <w:i/>
                        <w:sz w:val="20"/>
                        <w:szCs w:val="20"/>
                        <w:vertAlign w:val="subscript"/>
                      </w:rPr>
                    </m:ctrlPr>
                  </m:dPr>
                  <m:e>
                    <m:r>
                      <w:rPr>
                        <w:rFonts w:ascii="Cambria Math" w:hAnsi="Cambria Math"/>
                        <w:sz w:val="20"/>
                        <w:szCs w:val="20"/>
                        <w:vertAlign w:val="subscript"/>
                      </w:rPr>
                      <m:t>M</m:t>
                    </m:r>
                  </m:e>
                </m:d>
              </m:oMath>
            </m:oMathPara>
          </w:p>
        </w:tc>
        <w:tc>
          <w:tcPr>
            <w:tcW w:w="0" w:type="auto"/>
            <w:shd w:val="clear" w:color="auto" w:fill="auto"/>
          </w:tcPr>
          <w:p w14:paraId="171F0FC4" w14:textId="77777777" w:rsidR="00427AD0" w:rsidRPr="0029717F" w:rsidRDefault="00B45C7C" w:rsidP="00427AD0">
            <w:pPr>
              <w:spacing w:after="0"/>
              <w:jc w:val="center"/>
              <w:rPr>
                <w:sz w:val="20"/>
                <w:szCs w:val="20"/>
                <w:vertAlign w:val="subscript"/>
              </w:rPr>
            </w:pPr>
            <m:oMathPara>
              <m:oMath>
                <m:sSub>
                  <m:sSubPr>
                    <m:ctrlPr>
                      <w:rPr>
                        <w:rFonts w:ascii="Cambria Math" w:hAnsi="Cambria Math"/>
                        <w:i/>
                        <w:sz w:val="20"/>
                        <w:szCs w:val="20"/>
                        <w:vertAlign w:val="subscript"/>
                      </w:rPr>
                    </m:ctrlPr>
                  </m:sSubPr>
                  <m:e>
                    <m:r>
                      <w:rPr>
                        <w:rFonts w:ascii="Cambria Math" w:hAnsi="Cambria Math"/>
                        <w:sz w:val="20"/>
                        <w:szCs w:val="20"/>
                        <w:vertAlign w:val="subscript"/>
                      </w:rPr>
                      <m:t>KC</m:t>
                    </m:r>
                  </m:e>
                  <m:sub>
                    <m:r>
                      <w:rPr>
                        <w:rFonts w:ascii="Cambria Math" w:hAnsi="Cambria Math"/>
                        <w:sz w:val="20"/>
                        <w:szCs w:val="20"/>
                        <w:vertAlign w:val="subscript"/>
                      </w:rPr>
                      <m:t>LLR</m:t>
                    </m:r>
                  </m:sub>
                </m:sSub>
                <m:d>
                  <m:dPr>
                    <m:ctrlPr>
                      <w:rPr>
                        <w:rFonts w:ascii="Cambria Math" w:hAnsi="Cambria Math"/>
                        <w:i/>
                        <w:sz w:val="20"/>
                        <w:szCs w:val="20"/>
                        <w:vertAlign w:val="subscript"/>
                      </w:rPr>
                    </m:ctrlPr>
                  </m:dPr>
                  <m:e>
                    <m:r>
                      <w:rPr>
                        <w:rFonts w:ascii="Cambria Math" w:hAnsi="Cambria Math"/>
                        <w:sz w:val="20"/>
                        <w:szCs w:val="20"/>
                        <w:vertAlign w:val="subscript"/>
                      </w:rPr>
                      <m:t>M</m:t>
                    </m:r>
                  </m:e>
                </m:d>
              </m:oMath>
            </m:oMathPara>
          </w:p>
        </w:tc>
        <w:tc>
          <w:tcPr>
            <w:tcW w:w="0" w:type="auto"/>
          </w:tcPr>
          <w:p w14:paraId="1DAC7D24" w14:textId="77777777" w:rsidR="00427AD0" w:rsidRPr="00741C0D" w:rsidRDefault="00B45C7C" w:rsidP="00427AD0">
            <w:pPr>
              <w:spacing w:after="0"/>
              <w:jc w:val="center"/>
              <w:rPr>
                <w:sz w:val="20"/>
                <w:szCs w:val="20"/>
              </w:rPr>
            </w:pPr>
            <m:oMathPara>
              <m:oMath>
                <m:func>
                  <m:funcPr>
                    <m:ctrlPr>
                      <w:rPr>
                        <w:rFonts w:ascii="Cambria Math" w:hAnsi="Cambria Math"/>
                        <w:sz w:val="20"/>
                        <w:szCs w:val="20"/>
                      </w:rPr>
                    </m:ctrlPr>
                  </m:funcPr>
                  <m:fName>
                    <m:sSub>
                      <m:sSubPr>
                        <m:ctrlPr>
                          <w:rPr>
                            <w:rFonts w:ascii="Cambria Math" w:hAnsi="Cambria Math"/>
                            <w:i/>
                            <w:sz w:val="20"/>
                            <w:szCs w:val="20"/>
                          </w:rPr>
                        </m:ctrlPr>
                      </m:sSubPr>
                      <m:e>
                        <m:r>
                          <w:rPr>
                            <w:rFonts w:ascii="Cambria Math" w:hAnsi="Cambria Math"/>
                            <w:sz w:val="20"/>
                            <w:szCs w:val="20"/>
                          </w:rPr>
                          <m:t>Klog</m:t>
                        </m:r>
                      </m:e>
                      <m:sub>
                        <m:r>
                          <w:rPr>
                            <w:rFonts w:ascii="Cambria Math" w:hAnsi="Cambria Math"/>
                            <w:sz w:val="20"/>
                            <w:szCs w:val="20"/>
                          </w:rPr>
                          <m:t>2</m:t>
                        </m:r>
                        <m:ctrlPr>
                          <w:rPr>
                            <w:rFonts w:ascii="Cambria Math" w:hAnsi="Cambria Math"/>
                            <w:sz w:val="20"/>
                            <w:szCs w:val="20"/>
                          </w:rPr>
                        </m:ctrlPr>
                      </m:sub>
                    </m:sSub>
                    <m:ctrlPr>
                      <w:rPr>
                        <w:rFonts w:ascii="Cambria Math" w:hAnsi="Cambria Math"/>
                        <w:i/>
                        <w:sz w:val="20"/>
                        <w:szCs w:val="20"/>
                      </w:rPr>
                    </m:ctrlPr>
                  </m:fName>
                  <m:e>
                    <m:r>
                      <m:rPr>
                        <m:lit/>
                      </m:rPr>
                      <w:rPr>
                        <w:rFonts w:ascii="Cambria Math" w:hAnsi="Cambria Math"/>
                        <w:sz w:val="20"/>
                        <w:szCs w:val="20"/>
                      </w:rPr>
                      <m:t>(</m:t>
                    </m:r>
                    <m:r>
                      <w:rPr>
                        <w:rFonts w:ascii="Cambria Math" w:hAnsi="Cambria Math"/>
                        <w:sz w:val="20"/>
                        <w:szCs w:val="20"/>
                      </w:rPr>
                      <m:t>M</m:t>
                    </m:r>
                    <m:r>
                      <m:rPr>
                        <m:lit/>
                      </m:rPr>
                      <w:rPr>
                        <w:rFonts w:ascii="Cambria Math" w:hAnsi="Cambria Math"/>
                        <w:sz w:val="20"/>
                        <w:szCs w:val="20"/>
                      </w:rPr>
                      <m:t>)</m:t>
                    </m:r>
                    <m:ctrlPr>
                      <w:rPr>
                        <w:rFonts w:ascii="Cambria Math" w:hAnsi="Cambria Math"/>
                        <w:i/>
                        <w:sz w:val="20"/>
                        <w:szCs w:val="20"/>
                      </w:rPr>
                    </m:ctrlPr>
                  </m:e>
                </m:func>
              </m:oMath>
            </m:oMathPara>
          </w:p>
        </w:tc>
      </w:tr>
      <w:tr w:rsidR="00427AD0" w:rsidRPr="000D3867" w14:paraId="22DB94CF" w14:textId="77777777" w:rsidTr="00427AD0">
        <w:tc>
          <w:tcPr>
            <w:tcW w:w="0" w:type="auto"/>
            <w:shd w:val="clear" w:color="auto" w:fill="auto"/>
          </w:tcPr>
          <w:p w14:paraId="0871D0F6" w14:textId="77777777" w:rsidR="00427AD0" w:rsidRPr="000D3867" w:rsidRDefault="00427AD0" w:rsidP="00427AD0">
            <w:pPr>
              <w:spacing w:after="0"/>
              <w:jc w:val="center"/>
              <w:rPr>
                <w:b/>
                <w:sz w:val="20"/>
                <w:szCs w:val="20"/>
              </w:rPr>
            </w:pPr>
            <w:r>
              <w:rPr>
                <w:b/>
                <w:sz w:val="20"/>
                <w:szCs w:val="20"/>
              </w:rPr>
              <w:t>9:</w:t>
            </w:r>
          </w:p>
        </w:tc>
        <w:tc>
          <w:tcPr>
            <w:tcW w:w="0" w:type="auto"/>
            <w:shd w:val="clear" w:color="auto" w:fill="auto"/>
          </w:tcPr>
          <w:p w14:paraId="116A10F6" w14:textId="77777777" w:rsidR="00427AD0" w:rsidRPr="0029717F" w:rsidRDefault="00427AD0" w:rsidP="00427AD0">
            <w:pPr>
              <w:spacing w:after="0"/>
              <w:jc w:val="both"/>
              <w:rPr>
                <w:b/>
                <w:sz w:val="20"/>
                <w:szCs w:val="20"/>
              </w:rPr>
            </w:pPr>
            <w:r w:rsidRPr="0029717F">
              <w:rPr>
                <w:b/>
                <w:sz w:val="20"/>
                <w:szCs w:val="20"/>
              </w:rPr>
              <w:t xml:space="preserve">             </w:t>
            </w:r>
            <m:oMath>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i</m:t>
              </m:r>
              <m:r>
                <m:rPr>
                  <m:sty m:val="bi"/>
                </m:rPr>
                <w:rPr>
                  <w:rFonts w:ascii="Cambria Math" w:hAnsi="Cambria Math"/>
                  <w:sz w:val="20"/>
                  <w:szCs w:val="20"/>
                </w:rPr>
                <m:t>)=</m:t>
              </m:r>
              <m:r>
                <m:rPr>
                  <m:sty m:val="p"/>
                </m:rPr>
                <w:rPr>
                  <w:rFonts w:ascii="Cambria Math" w:hAnsi="Cambria Math"/>
                  <w:sz w:val="20"/>
                  <w:szCs w:val="20"/>
                </w:rPr>
                <m:t>LDPC_Decoding</m:t>
              </m:r>
              <m:r>
                <m:rPr>
                  <m:sty m:val="bi"/>
                </m:rPr>
                <w:rPr>
                  <w:rFonts w:ascii="Cambria Math" w:hAnsi="Cambria Math"/>
                  <w:sz w:val="20"/>
                  <w:szCs w:val="20"/>
                </w:rPr>
                <m:t>(</m:t>
              </m:r>
              <m:r>
                <m:rPr>
                  <m:sty m:val="p"/>
                </m:rPr>
                <w:rPr>
                  <w:rFonts w:ascii="Cambria Math" w:hAnsi="Cambria Math"/>
                  <w:sz w:val="20"/>
                  <w:szCs w:val="20"/>
                </w:rPr>
                <m:t>LLR_val(i)</m:t>
              </m:r>
              <m:r>
                <m:rPr>
                  <m:sty m:val="bi"/>
                </m:rPr>
                <w:rPr>
                  <w:rFonts w:ascii="Cambria Math" w:hAnsi="Cambria Math"/>
                  <w:sz w:val="20"/>
                  <w:szCs w:val="20"/>
                </w:rPr>
                <m:t>)</m:t>
              </m:r>
            </m:oMath>
          </w:p>
        </w:tc>
        <w:tc>
          <w:tcPr>
            <w:tcW w:w="0" w:type="auto"/>
            <w:shd w:val="clear" w:color="auto" w:fill="auto"/>
          </w:tcPr>
          <w:p w14:paraId="2D196B8F" w14:textId="77777777" w:rsidR="00427AD0" w:rsidRPr="000D3867" w:rsidRDefault="00427AD0" w:rsidP="00427AD0">
            <w:pPr>
              <w:spacing w:after="0"/>
              <w:jc w:val="center"/>
              <w:rPr>
                <w:sz w:val="20"/>
                <w:szCs w:val="20"/>
              </w:rPr>
            </w:pPr>
            <w:r w:rsidRPr="00E31FD1">
              <w:rPr>
                <w:sz w:val="20"/>
                <w:szCs w:val="20"/>
              </w:rPr>
              <w:t>LDPC Decoding</w:t>
            </w:r>
          </w:p>
        </w:tc>
        <w:tc>
          <w:tcPr>
            <w:tcW w:w="0" w:type="auto"/>
          </w:tcPr>
          <w:p w14:paraId="43401DA6" w14:textId="77777777" w:rsidR="00427AD0" w:rsidRPr="00C23537" w:rsidRDefault="00B45C7C" w:rsidP="00427AD0">
            <w:pPr>
              <w:spacing w:after="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Dec</m:t>
                    </m:r>
                  </m:sub>
                </m:sSub>
              </m:oMath>
            </m:oMathPara>
          </w:p>
        </w:tc>
        <w:tc>
          <w:tcPr>
            <w:tcW w:w="0" w:type="auto"/>
            <w:shd w:val="clear" w:color="auto" w:fill="auto"/>
          </w:tcPr>
          <w:p w14:paraId="0DBE34D6" w14:textId="77777777" w:rsidR="00427AD0" w:rsidRPr="000D3867" w:rsidRDefault="00B45C7C" w:rsidP="00427AD0">
            <w:pPr>
              <w:spacing w:after="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KC</m:t>
                    </m:r>
                  </m:e>
                  <m:sub>
                    <m:r>
                      <w:rPr>
                        <w:rFonts w:ascii="Cambria Math" w:hAnsi="Cambria Math"/>
                        <w:sz w:val="20"/>
                        <w:szCs w:val="20"/>
                      </w:rPr>
                      <m:t>Dec</m:t>
                    </m:r>
                  </m:sub>
                </m:sSub>
              </m:oMath>
            </m:oMathPara>
          </w:p>
        </w:tc>
        <w:tc>
          <w:tcPr>
            <w:tcW w:w="0" w:type="auto"/>
          </w:tcPr>
          <w:p w14:paraId="54FDACD0" w14:textId="77777777" w:rsidR="00427AD0" w:rsidRPr="00C23537" w:rsidRDefault="00427AD0" w:rsidP="00427AD0">
            <w:pPr>
              <w:spacing w:after="0"/>
              <w:jc w:val="center"/>
              <w:rPr>
                <w:sz w:val="20"/>
                <w:szCs w:val="20"/>
              </w:rPr>
            </w:pPr>
            <w:r>
              <w:rPr>
                <w:sz w:val="20"/>
                <w:szCs w:val="20"/>
              </w:rPr>
              <w:t>-</w:t>
            </w:r>
          </w:p>
        </w:tc>
      </w:tr>
      <w:tr w:rsidR="00427AD0" w:rsidRPr="000D3867" w14:paraId="163C86F1" w14:textId="77777777" w:rsidTr="00427AD0">
        <w:tc>
          <w:tcPr>
            <w:tcW w:w="0" w:type="auto"/>
            <w:shd w:val="clear" w:color="auto" w:fill="auto"/>
          </w:tcPr>
          <w:p w14:paraId="5CE89C98" w14:textId="77777777" w:rsidR="00427AD0" w:rsidRPr="000D3867" w:rsidRDefault="00427AD0" w:rsidP="00427AD0">
            <w:pPr>
              <w:spacing w:after="0"/>
              <w:jc w:val="center"/>
              <w:rPr>
                <w:b/>
                <w:sz w:val="20"/>
                <w:szCs w:val="20"/>
              </w:rPr>
            </w:pPr>
            <w:r w:rsidRPr="000D3867">
              <w:rPr>
                <w:b/>
                <w:sz w:val="20"/>
                <w:szCs w:val="20"/>
              </w:rPr>
              <w:t>1</w:t>
            </w:r>
            <w:r>
              <w:rPr>
                <w:b/>
                <w:sz w:val="20"/>
                <w:szCs w:val="20"/>
              </w:rPr>
              <w:t>0</w:t>
            </w:r>
            <w:r w:rsidRPr="000D3867">
              <w:rPr>
                <w:b/>
                <w:sz w:val="20"/>
                <w:szCs w:val="20"/>
              </w:rPr>
              <w:t>:</w:t>
            </w:r>
          </w:p>
        </w:tc>
        <w:tc>
          <w:tcPr>
            <w:tcW w:w="0" w:type="auto"/>
            <w:shd w:val="clear" w:color="auto" w:fill="auto"/>
          </w:tcPr>
          <w:p w14:paraId="62CC536D" w14:textId="77777777" w:rsidR="00427AD0" w:rsidRPr="000D3867" w:rsidRDefault="00427AD0" w:rsidP="00427AD0">
            <w:pPr>
              <w:spacing w:after="0"/>
              <w:jc w:val="both"/>
              <w:rPr>
                <w:b/>
                <w:sz w:val="20"/>
                <w:szCs w:val="20"/>
              </w:rPr>
            </w:pPr>
            <w:r w:rsidRPr="000D3867">
              <w:rPr>
                <w:b/>
                <w:sz w:val="20"/>
                <w:szCs w:val="20"/>
              </w:rPr>
              <w:t>end</w:t>
            </w:r>
          </w:p>
        </w:tc>
        <w:tc>
          <w:tcPr>
            <w:tcW w:w="0" w:type="auto"/>
          </w:tcPr>
          <w:p w14:paraId="53A95F21" w14:textId="77777777" w:rsidR="00427AD0" w:rsidRPr="000D3867" w:rsidRDefault="00427AD0" w:rsidP="00427AD0">
            <w:pPr>
              <w:spacing w:after="0"/>
              <w:jc w:val="center"/>
              <w:rPr>
                <w:sz w:val="20"/>
                <w:szCs w:val="20"/>
                <w:highlight w:val="yellow"/>
              </w:rPr>
            </w:pPr>
          </w:p>
        </w:tc>
        <w:tc>
          <w:tcPr>
            <w:tcW w:w="0" w:type="auto"/>
          </w:tcPr>
          <w:p w14:paraId="23B3495C" w14:textId="77777777" w:rsidR="00427AD0" w:rsidRPr="000D3867" w:rsidRDefault="00427AD0" w:rsidP="00427AD0">
            <w:pPr>
              <w:spacing w:after="0"/>
              <w:jc w:val="center"/>
              <w:rPr>
                <w:sz w:val="20"/>
                <w:szCs w:val="20"/>
              </w:rPr>
            </w:pPr>
            <w:r>
              <w:rPr>
                <w:sz w:val="20"/>
                <w:szCs w:val="20"/>
              </w:rPr>
              <w:t>-</w:t>
            </w:r>
          </w:p>
        </w:tc>
        <w:tc>
          <w:tcPr>
            <w:tcW w:w="0" w:type="auto"/>
            <w:shd w:val="clear" w:color="auto" w:fill="auto"/>
          </w:tcPr>
          <w:p w14:paraId="30121621" w14:textId="77777777" w:rsidR="00427AD0" w:rsidRPr="000D3867" w:rsidRDefault="00427AD0" w:rsidP="00427AD0">
            <w:pPr>
              <w:spacing w:after="0"/>
              <w:jc w:val="center"/>
              <w:rPr>
                <w:sz w:val="20"/>
                <w:szCs w:val="20"/>
              </w:rPr>
            </w:pPr>
            <w:r>
              <w:rPr>
                <w:sz w:val="20"/>
                <w:szCs w:val="20"/>
              </w:rPr>
              <w:t>-</w:t>
            </w:r>
          </w:p>
        </w:tc>
        <w:tc>
          <w:tcPr>
            <w:tcW w:w="0" w:type="auto"/>
          </w:tcPr>
          <w:p w14:paraId="40E7C34F" w14:textId="77777777" w:rsidR="00427AD0" w:rsidRPr="000D3867" w:rsidRDefault="00427AD0" w:rsidP="00427AD0">
            <w:pPr>
              <w:spacing w:after="0"/>
              <w:jc w:val="center"/>
              <w:rPr>
                <w:sz w:val="20"/>
                <w:szCs w:val="20"/>
              </w:rPr>
            </w:pPr>
            <w:r>
              <w:rPr>
                <w:sz w:val="20"/>
                <w:szCs w:val="20"/>
              </w:rPr>
              <w:t>-</w:t>
            </w:r>
          </w:p>
        </w:tc>
      </w:tr>
      <w:tr w:rsidR="00427AD0" w:rsidRPr="000D3867" w14:paraId="613D7A57" w14:textId="77777777" w:rsidTr="00427AD0">
        <w:tc>
          <w:tcPr>
            <w:tcW w:w="0" w:type="auto"/>
            <w:shd w:val="clear" w:color="auto" w:fill="auto"/>
          </w:tcPr>
          <w:p w14:paraId="2B118BD7" w14:textId="77777777" w:rsidR="00427AD0" w:rsidRPr="000D3867" w:rsidRDefault="00427AD0" w:rsidP="00427AD0">
            <w:pPr>
              <w:spacing w:after="0"/>
              <w:jc w:val="center"/>
              <w:rPr>
                <w:b/>
                <w:sz w:val="20"/>
                <w:szCs w:val="20"/>
              </w:rPr>
            </w:pPr>
            <w:r w:rsidRPr="000D3867">
              <w:rPr>
                <w:b/>
                <w:sz w:val="20"/>
                <w:szCs w:val="20"/>
              </w:rPr>
              <w:t>1</w:t>
            </w:r>
            <w:r>
              <w:rPr>
                <w:b/>
                <w:sz w:val="20"/>
                <w:szCs w:val="20"/>
              </w:rPr>
              <w:t>1</w:t>
            </w:r>
            <w:r w:rsidRPr="000D3867">
              <w:rPr>
                <w:b/>
                <w:sz w:val="20"/>
                <w:szCs w:val="20"/>
              </w:rPr>
              <w:t>:</w:t>
            </w:r>
          </w:p>
        </w:tc>
        <w:tc>
          <w:tcPr>
            <w:tcW w:w="0" w:type="auto"/>
            <w:shd w:val="clear" w:color="auto" w:fill="auto"/>
          </w:tcPr>
          <w:p w14:paraId="5B2E8B19" w14:textId="77777777" w:rsidR="00427AD0" w:rsidRPr="000D3867" w:rsidRDefault="00427AD0" w:rsidP="00427AD0">
            <w:pPr>
              <w:spacing w:after="0"/>
              <w:jc w:val="both"/>
              <w:rPr>
                <w:b/>
                <w:sz w:val="20"/>
                <w:szCs w:val="20"/>
              </w:rPr>
            </w:pPr>
            <w:r w:rsidRPr="000D3867">
              <w:rPr>
                <w:b/>
                <w:sz w:val="20"/>
                <w:szCs w:val="20"/>
              </w:rPr>
              <w:t xml:space="preserve">return </w:t>
            </w:r>
            <m:oMath>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1</m:t>
              </m:r>
              <m:r>
                <m:rPr>
                  <m:sty m:val="bi"/>
                </m:rPr>
                <w:rPr>
                  <w:rFonts w:ascii="Cambria Math" w:hAnsi="Cambria Math"/>
                  <w:sz w:val="20"/>
                  <w:szCs w:val="20"/>
                </w:rPr>
                <m:t>),...,</m:t>
              </m:r>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K</m:t>
              </m:r>
              <m:r>
                <m:rPr>
                  <m:sty m:val="bi"/>
                </m:rPr>
                <w:rPr>
                  <w:rFonts w:ascii="Cambria Math" w:hAnsi="Cambria Math"/>
                  <w:sz w:val="20"/>
                  <w:szCs w:val="20"/>
                </w:rPr>
                <m:t>)</m:t>
              </m:r>
            </m:oMath>
          </w:p>
        </w:tc>
        <w:tc>
          <w:tcPr>
            <w:tcW w:w="0" w:type="auto"/>
          </w:tcPr>
          <w:p w14:paraId="239B2FAD" w14:textId="77777777" w:rsidR="00427AD0" w:rsidRPr="000D3867" w:rsidRDefault="00427AD0" w:rsidP="00427AD0">
            <w:pPr>
              <w:spacing w:after="0"/>
              <w:jc w:val="center"/>
              <w:rPr>
                <w:sz w:val="20"/>
                <w:szCs w:val="20"/>
                <w:highlight w:val="yellow"/>
              </w:rPr>
            </w:pPr>
            <w:r w:rsidRPr="00E31FD1">
              <w:rPr>
                <w:sz w:val="20"/>
                <w:szCs w:val="20"/>
              </w:rPr>
              <w:t>-</w:t>
            </w:r>
          </w:p>
        </w:tc>
        <w:tc>
          <w:tcPr>
            <w:tcW w:w="0" w:type="auto"/>
          </w:tcPr>
          <w:p w14:paraId="1380C16A" w14:textId="77777777" w:rsidR="00427AD0" w:rsidRPr="000D3867" w:rsidRDefault="00427AD0" w:rsidP="00427AD0">
            <w:pPr>
              <w:spacing w:after="0"/>
              <w:jc w:val="center"/>
              <w:rPr>
                <w:sz w:val="20"/>
                <w:szCs w:val="20"/>
              </w:rPr>
            </w:pPr>
            <w:r>
              <w:rPr>
                <w:sz w:val="20"/>
                <w:szCs w:val="20"/>
              </w:rPr>
              <w:t>-</w:t>
            </w:r>
          </w:p>
        </w:tc>
        <w:tc>
          <w:tcPr>
            <w:tcW w:w="0" w:type="auto"/>
            <w:shd w:val="clear" w:color="auto" w:fill="auto"/>
          </w:tcPr>
          <w:p w14:paraId="4D88B083" w14:textId="77777777" w:rsidR="00427AD0" w:rsidRPr="000D3867" w:rsidRDefault="00427AD0" w:rsidP="00427AD0">
            <w:pPr>
              <w:spacing w:after="0"/>
              <w:jc w:val="center"/>
              <w:rPr>
                <w:sz w:val="20"/>
                <w:szCs w:val="20"/>
              </w:rPr>
            </w:pPr>
            <w:r>
              <w:rPr>
                <w:sz w:val="20"/>
                <w:szCs w:val="20"/>
              </w:rPr>
              <w:t>-</w:t>
            </w:r>
          </w:p>
        </w:tc>
        <w:tc>
          <w:tcPr>
            <w:tcW w:w="0" w:type="auto"/>
          </w:tcPr>
          <w:p w14:paraId="0FE8637D" w14:textId="77777777" w:rsidR="00427AD0" w:rsidRPr="000D3867" w:rsidRDefault="00427AD0" w:rsidP="00F86FF7">
            <w:pPr>
              <w:keepNext/>
              <w:spacing w:after="0"/>
              <w:jc w:val="center"/>
              <w:rPr>
                <w:sz w:val="20"/>
                <w:szCs w:val="20"/>
              </w:rPr>
            </w:pPr>
            <w:r>
              <w:rPr>
                <w:sz w:val="20"/>
                <w:szCs w:val="20"/>
              </w:rPr>
              <w:t>-</w:t>
            </w:r>
          </w:p>
        </w:tc>
      </w:tr>
    </w:tbl>
    <w:p w14:paraId="14565B8F" w14:textId="48E67218" w:rsidR="00427AD0" w:rsidRDefault="00427AD0" w:rsidP="00F86FF7">
      <w:pPr>
        <w:pStyle w:val="Caption"/>
        <w:framePr w:hSpace="180" w:wrap="around" w:vAnchor="page" w:hAnchor="page" w:x="6760" w:y="7220"/>
      </w:pPr>
      <w:r>
        <w:t xml:space="preserve">Table </w:t>
      </w:r>
      <w:fldSimple w:instr=" SEQ Table \* ARABIC ">
        <w:r w:rsidR="001A7F1B">
          <w:rPr>
            <w:noProof/>
          </w:rPr>
          <w:t>2</w:t>
        </w:r>
      </w:fldSimple>
      <w:r>
        <w:t>:</w:t>
      </w:r>
      <w:r w:rsidRPr="00B55673">
        <w:t>Complexity Evaluation of the LMMSE Receiver</w:t>
      </w:r>
    </w:p>
    <w:p w14:paraId="1C4D9197" w14:textId="66D71662" w:rsidR="00427AD0" w:rsidRDefault="00427AD0" w:rsidP="00514B4C">
      <w:pPr>
        <w:jc w:val="both"/>
        <w:rPr>
          <w:lang w:val="en-GB" w:eastAsia="ja-JP"/>
        </w:rPr>
      </w:pPr>
    </w:p>
    <w:p w14:paraId="01D9C488" w14:textId="77777777" w:rsidR="00780B54" w:rsidRDefault="00780B54" w:rsidP="00514B4C">
      <w:pPr>
        <w:jc w:val="both"/>
        <w:rPr>
          <w:lang w:val="en-GB" w:eastAsia="ja-JP"/>
        </w:rPr>
        <w:sectPr w:rsidR="00780B54" w:rsidSect="00F86FF7">
          <w:footnotePr>
            <w:numRestart w:val="eachSect"/>
          </w:footnotePr>
          <w:pgSz w:w="16840" w:h="11907" w:orient="landscape" w:code="9"/>
          <w:pgMar w:top="1134" w:right="1134" w:bottom="1134" w:left="1418" w:header="680" w:footer="567" w:gutter="0"/>
          <w:cols w:space="720"/>
          <w:docGrid w:linePitch="299"/>
        </w:sectPr>
      </w:pPr>
    </w:p>
    <w:tbl>
      <w:tblPr>
        <w:tblStyle w:val="TableGrid"/>
        <w:tblW w:w="0" w:type="auto"/>
        <w:tblInd w:w="-5" w:type="dxa"/>
        <w:tblLook w:val="04A0" w:firstRow="1" w:lastRow="0" w:firstColumn="1" w:lastColumn="0" w:noHBand="0" w:noVBand="1"/>
      </w:tblPr>
      <w:tblGrid>
        <w:gridCol w:w="559"/>
        <w:gridCol w:w="3789"/>
        <w:gridCol w:w="2677"/>
        <w:gridCol w:w="2901"/>
        <w:gridCol w:w="3051"/>
        <w:gridCol w:w="1306"/>
      </w:tblGrid>
      <w:tr w:rsidR="00780B54" w:rsidRPr="000D3867" w14:paraId="70995A4A" w14:textId="77777777" w:rsidTr="00780B54">
        <w:tc>
          <w:tcPr>
            <w:tcW w:w="0" w:type="auto"/>
            <w:shd w:val="clear" w:color="auto" w:fill="FFFFFF" w:themeFill="background1"/>
          </w:tcPr>
          <w:p w14:paraId="528D5056" w14:textId="77777777" w:rsidR="00780B54" w:rsidRPr="000D3867" w:rsidRDefault="00780B54" w:rsidP="00780B54">
            <w:pPr>
              <w:widowControl w:val="0"/>
              <w:snapToGrid w:val="0"/>
              <w:spacing w:after="0" w:line="276" w:lineRule="auto"/>
              <w:jc w:val="center"/>
              <w:rPr>
                <w:rFonts w:eastAsia="SimSun"/>
                <w:b/>
                <w:sz w:val="20"/>
                <w:szCs w:val="20"/>
              </w:rPr>
            </w:pPr>
          </w:p>
        </w:tc>
        <w:tc>
          <w:tcPr>
            <w:tcW w:w="0" w:type="auto"/>
            <w:shd w:val="clear" w:color="auto" w:fill="FFFFFF" w:themeFill="background1"/>
          </w:tcPr>
          <w:p w14:paraId="124FDCE5" w14:textId="77777777" w:rsidR="00780B54" w:rsidRPr="000D3867" w:rsidRDefault="00780B54" w:rsidP="00780B54">
            <w:pPr>
              <w:widowControl w:val="0"/>
              <w:snapToGrid w:val="0"/>
              <w:spacing w:after="0" w:line="276" w:lineRule="auto"/>
              <w:jc w:val="center"/>
              <w:rPr>
                <w:rFonts w:eastAsia="SimSun"/>
                <w:b/>
                <w:sz w:val="20"/>
                <w:szCs w:val="20"/>
              </w:rPr>
            </w:pPr>
          </w:p>
        </w:tc>
        <w:tc>
          <w:tcPr>
            <w:tcW w:w="0" w:type="auto"/>
            <w:gridSpan w:val="4"/>
            <w:shd w:val="clear" w:color="auto" w:fill="FFFFFF" w:themeFill="background1"/>
          </w:tcPr>
          <w:p w14:paraId="1CD9F504" w14:textId="77777777" w:rsidR="00780B54" w:rsidRPr="000D3867" w:rsidRDefault="00780B54" w:rsidP="00780B54">
            <w:pPr>
              <w:widowControl w:val="0"/>
              <w:snapToGrid w:val="0"/>
              <w:spacing w:after="0" w:line="276" w:lineRule="auto"/>
              <w:jc w:val="center"/>
              <w:rPr>
                <w:rFonts w:eastAsia="SimSun"/>
                <w:b/>
                <w:sz w:val="20"/>
                <w:szCs w:val="20"/>
              </w:rPr>
            </w:pPr>
            <w:r w:rsidRPr="000D3867">
              <w:rPr>
                <w:rFonts w:eastAsia="SimSun"/>
                <w:b/>
                <w:sz w:val="20"/>
                <w:szCs w:val="20"/>
              </w:rPr>
              <w:t>Symbol Level MMSE-SIC Receiver</w:t>
            </w:r>
          </w:p>
        </w:tc>
      </w:tr>
      <w:tr w:rsidR="00780B54" w:rsidRPr="000D3867" w14:paraId="2410BB26" w14:textId="77777777" w:rsidTr="00780B54">
        <w:tc>
          <w:tcPr>
            <w:tcW w:w="0" w:type="auto"/>
            <w:shd w:val="clear" w:color="auto" w:fill="auto"/>
          </w:tcPr>
          <w:p w14:paraId="4629BFCB" w14:textId="77777777" w:rsidR="00780B54" w:rsidRPr="000D3867" w:rsidRDefault="00780B54" w:rsidP="00780B54">
            <w:pPr>
              <w:widowControl w:val="0"/>
              <w:spacing w:after="0"/>
              <w:jc w:val="center"/>
              <w:rPr>
                <w:b/>
                <w:sz w:val="20"/>
                <w:szCs w:val="20"/>
              </w:rPr>
            </w:pPr>
            <w:r w:rsidRPr="000D3867">
              <w:rPr>
                <w:b/>
                <w:sz w:val="20"/>
                <w:szCs w:val="20"/>
              </w:rPr>
              <w:t>Line</w:t>
            </w:r>
          </w:p>
        </w:tc>
        <w:tc>
          <w:tcPr>
            <w:tcW w:w="0" w:type="auto"/>
            <w:shd w:val="clear" w:color="auto" w:fill="auto"/>
          </w:tcPr>
          <w:p w14:paraId="4AAFB2C6" w14:textId="77777777" w:rsidR="00780B54" w:rsidRPr="000D3867" w:rsidRDefault="00780B54" w:rsidP="00780B54">
            <w:pPr>
              <w:widowControl w:val="0"/>
              <w:spacing w:after="0"/>
              <w:jc w:val="center"/>
              <w:rPr>
                <w:b/>
                <w:sz w:val="20"/>
                <w:szCs w:val="20"/>
              </w:rPr>
            </w:pPr>
            <w:r w:rsidRPr="000D3867">
              <w:rPr>
                <w:b/>
                <w:sz w:val="20"/>
                <w:szCs w:val="20"/>
              </w:rPr>
              <w:t>Pseudo-code</w:t>
            </w:r>
          </w:p>
        </w:tc>
        <w:tc>
          <w:tcPr>
            <w:tcW w:w="0" w:type="auto"/>
          </w:tcPr>
          <w:p w14:paraId="516A4293" w14:textId="77777777" w:rsidR="00780B54" w:rsidRPr="000D3867" w:rsidRDefault="00780B54" w:rsidP="00780B54">
            <w:pPr>
              <w:widowControl w:val="0"/>
              <w:spacing w:after="0"/>
              <w:jc w:val="center"/>
              <w:rPr>
                <w:b/>
                <w:sz w:val="20"/>
                <w:szCs w:val="20"/>
              </w:rPr>
            </w:pPr>
            <w:r w:rsidRPr="000D3867">
              <w:rPr>
                <w:b/>
                <w:sz w:val="20"/>
                <w:szCs w:val="20"/>
              </w:rPr>
              <w:t>Detailed Component as Given in the Template</w:t>
            </w:r>
          </w:p>
        </w:tc>
        <w:tc>
          <w:tcPr>
            <w:tcW w:w="0" w:type="auto"/>
          </w:tcPr>
          <w:p w14:paraId="7488E9C6" w14:textId="77777777" w:rsidR="00780B54" w:rsidRPr="000D3867" w:rsidRDefault="00780B54" w:rsidP="00780B54">
            <w:pPr>
              <w:widowControl w:val="0"/>
              <w:spacing w:after="0"/>
              <w:jc w:val="center"/>
              <w:rPr>
                <w:b/>
                <w:sz w:val="20"/>
                <w:szCs w:val="20"/>
              </w:rPr>
            </w:pPr>
            <w:r w:rsidRPr="000D3867">
              <w:rPr>
                <w:b/>
                <w:sz w:val="20"/>
                <w:szCs w:val="20"/>
              </w:rPr>
              <w:t xml:space="preserve">Complexity per </w:t>
            </w:r>
            <w:r>
              <w:rPr>
                <w:b/>
                <w:sz w:val="20"/>
                <w:szCs w:val="20"/>
              </w:rPr>
              <w:t>I</w:t>
            </w:r>
            <w:r w:rsidRPr="000D3867">
              <w:rPr>
                <w:b/>
                <w:sz w:val="20"/>
                <w:szCs w:val="20"/>
              </w:rPr>
              <w:t>teration</w:t>
            </w:r>
          </w:p>
        </w:tc>
        <w:tc>
          <w:tcPr>
            <w:tcW w:w="0" w:type="auto"/>
            <w:shd w:val="clear" w:color="auto" w:fill="auto"/>
          </w:tcPr>
          <w:p w14:paraId="437D521B" w14:textId="77777777" w:rsidR="00780B54" w:rsidRPr="000D3867" w:rsidRDefault="00780B54" w:rsidP="00780B54">
            <w:pPr>
              <w:widowControl w:val="0"/>
              <w:spacing w:after="0"/>
              <w:jc w:val="center"/>
              <w:rPr>
                <w:b/>
                <w:sz w:val="20"/>
                <w:szCs w:val="20"/>
              </w:rPr>
            </w:pPr>
            <w:r w:rsidRPr="000D3867">
              <w:rPr>
                <w:b/>
                <w:sz w:val="20"/>
                <w:szCs w:val="20"/>
              </w:rPr>
              <w:t xml:space="preserve">Complexity for all </w:t>
            </w:r>
            <w:r>
              <w:rPr>
                <w:b/>
                <w:sz w:val="20"/>
                <w:szCs w:val="20"/>
              </w:rPr>
              <w:t>I</w:t>
            </w:r>
            <w:r w:rsidRPr="000D3867">
              <w:rPr>
                <w:b/>
                <w:sz w:val="20"/>
                <w:szCs w:val="20"/>
              </w:rPr>
              <w:t>terations</w:t>
            </w:r>
          </w:p>
        </w:tc>
        <w:tc>
          <w:tcPr>
            <w:tcW w:w="0" w:type="auto"/>
          </w:tcPr>
          <w:p w14:paraId="39C3B558" w14:textId="77777777" w:rsidR="00780B54" w:rsidRPr="000D3867" w:rsidRDefault="00780B54" w:rsidP="00780B54">
            <w:pPr>
              <w:widowControl w:val="0"/>
              <w:spacing w:after="0"/>
              <w:jc w:val="center"/>
              <w:rPr>
                <w:b/>
                <w:sz w:val="20"/>
                <w:szCs w:val="20"/>
              </w:rPr>
            </w:pPr>
            <w:r w:rsidRPr="000D3867">
              <w:rPr>
                <w:b/>
                <w:sz w:val="20"/>
                <w:szCs w:val="20"/>
              </w:rPr>
              <w:t>Memory</w:t>
            </w:r>
          </w:p>
        </w:tc>
      </w:tr>
      <w:tr w:rsidR="00780B54" w:rsidRPr="000D3867" w14:paraId="449A8475" w14:textId="77777777" w:rsidTr="00780B54">
        <w:tc>
          <w:tcPr>
            <w:tcW w:w="0" w:type="auto"/>
            <w:shd w:val="clear" w:color="auto" w:fill="auto"/>
          </w:tcPr>
          <w:p w14:paraId="30E873E7" w14:textId="77777777" w:rsidR="00780B54" w:rsidRPr="000D3867" w:rsidRDefault="00780B54" w:rsidP="00780B54">
            <w:pPr>
              <w:widowControl w:val="0"/>
              <w:spacing w:after="0"/>
              <w:jc w:val="center"/>
              <w:rPr>
                <w:b/>
                <w:sz w:val="20"/>
                <w:szCs w:val="20"/>
              </w:rPr>
            </w:pPr>
            <w:r w:rsidRPr="000D3867">
              <w:rPr>
                <w:b/>
                <w:sz w:val="20"/>
                <w:szCs w:val="20"/>
              </w:rPr>
              <w:t>1:</w:t>
            </w:r>
          </w:p>
        </w:tc>
        <w:tc>
          <w:tcPr>
            <w:tcW w:w="0" w:type="auto"/>
            <w:shd w:val="clear" w:color="auto" w:fill="auto"/>
          </w:tcPr>
          <w:p w14:paraId="60B32940" w14:textId="77777777" w:rsidR="00780B54" w:rsidRPr="000D3867" w:rsidRDefault="00780B54" w:rsidP="00780B54">
            <w:pPr>
              <w:widowControl w:val="0"/>
              <w:spacing w:after="0"/>
              <w:rPr>
                <w:b/>
                <w:sz w:val="20"/>
                <w:szCs w:val="20"/>
              </w:rPr>
            </w:pPr>
            <w:r w:rsidRPr="000D3867">
              <w:rPr>
                <w:b/>
                <w:sz w:val="20"/>
                <w:szCs w:val="20"/>
              </w:rPr>
              <w:t>UE detection</w:t>
            </w:r>
          </w:p>
        </w:tc>
        <w:tc>
          <w:tcPr>
            <w:tcW w:w="0" w:type="auto"/>
          </w:tcPr>
          <w:p w14:paraId="54426F44" w14:textId="77777777" w:rsidR="00780B54" w:rsidRPr="000D3867" w:rsidRDefault="00780B54" w:rsidP="00780B54">
            <w:pPr>
              <w:widowControl w:val="0"/>
              <w:spacing w:after="0"/>
              <w:jc w:val="center"/>
              <w:rPr>
                <w:b/>
                <w:sz w:val="20"/>
                <w:szCs w:val="20"/>
              </w:rPr>
            </w:pPr>
            <w:r w:rsidRPr="000D3867">
              <w:rPr>
                <w:b/>
                <w:sz w:val="20"/>
                <w:szCs w:val="20"/>
              </w:rPr>
              <w:t xml:space="preserve">                                               </w:t>
            </w:r>
          </w:p>
        </w:tc>
        <w:tc>
          <w:tcPr>
            <w:tcW w:w="0" w:type="auto"/>
          </w:tcPr>
          <w:p w14:paraId="13B35694" w14:textId="77777777" w:rsidR="00780B54" w:rsidRPr="000D3867" w:rsidRDefault="00780B54" w:rsidP="00780B54">
            <w:pPr>
              <w:widowControl w:val="0"/>
              <w:spacing w:after="0"/>
              <w:jc w:val="center"/>
              <w:rPr>
                <w:sz w:val="20"/>
                <w:szCs w:val="20"/>
              </w:rPr>
            </w:pPr>
            <w:r w:rsidRPr="000D3867">
              <w:rPr>
                <w:sz w:val="20"/>
                <w:szCs w:val="20"/>
              </w:rPr>
              <w:t>marginal</w:t>
            </w:r>
          </w:p>
        </w:tc>
        <w:tc>
          <w:tcPr>
            <w:tcW w:w="0" w:type="auto"/>
            <w:shd w:val="clear" w:color="auto" w:fill="auto"/>
          </w:tcPr>
          <w:p w14:paraId="620D1B32" w14:textId="77777777" w:rsidR="00780B54" w:rsidRPr="000D3867" w:rsidRDefault="00780B54" w:rsidP="00780B54">
            <w:pPr>
              <w:widowControl w:val="0"/>
              <w:spacing w:after="0"/>
              <w:jc w:val="center"/>
              <w:rPr>
                <w:sz w:val="20"/>
                <w:szCs w:val="20"/>
              </w:rPr>
            </w:pPr>
            <w:r>
              <w:rPr>
                <w:sz w:val="20"/>
                <w:szCs w:val="20"/>
              </w:rPr>
              <w:t>-</w:t>
            </w:r>
          </w:p>
        </w:tc>
        <w:tc>
          <w:tcPr>
            <w:tcW w:w="0" w:type="auto"/>
          </w:tcPr>
          <w:p w14:paraId="2BD9262E" w14:textId="77777777" w:rsidR="00780B54" w:rsidRPr="00762C9E" w:rsidRDefault="00780B54" w:rsidP="00780B54">
            <w:pPr>
              <w:widowControl w:val="0"/>
              <w:spacing w:after="0"/>
              <w:jc w:val="center"/>
              <w:rPr>
                <w:sz w:val="20"/>
                <w:szCs w:val="20"/>
              </w:rPr>
            </w:pPr>
            <m:oMathPara>
              <m:oMath>
                <m:r>
                  <w:rPr>
                    <w:rFonts w:ascii="Cambria Math" w:hAnsi="Cambria Math"/>
                    <w:sz w:val="20"/>
                    <w:szCs w:val="20"/>
                  </w:rPr>
                  <m:t>KN</m:t>
                </m:r>
              </m:oMath>
            </m:oMathPara>
          </w:p>
        </w:tc>
      </w:tr>
      <w:tr w:rsidR="00780B54" w:rsidRPr="000D3867" w14:paraId="63811BA5" w14:textId="77777777" w:rsidTr="00780B54">
        <w:tc>
          <w:tcPr>
            <w:tcW w:w="0" w:type="auto"/>
            <w:shd w:val="clear" w:color="auto" w:fill="auto"/>
          </w:tcPr>
          <w:p w14:paraId="76D85CDC" w14:textId="77777777" w:rsidR="00780B54" w:rsidRPr="000D3867" w:rsidRDefault="00780B54" w:rsidP="00780B54">
            <w:pPr>
              <w:widowControl w:val="0"/>
              <w:spacing w:after="0"/>
              <w:jc w:val="center"/>
              <w:rPr>
                <w:b/>
                <w:sz w:val="20"/>
                <w:szCs w:val="20"/>
              </w:rPr>
            </w:pPr>
            <w:r w:rsidRPr="000D3867">
              <w:rPr>
                <w:b/>
                <w:sz w:val="20"/>
                <w:szCs w:val="20"/>
              </w:rPr>
              <w:t>2:</w:t>
            </w:r>
          </w:p>
        </w:tc>
        <w:tc>
          <w:tcPr>
            <w:tcW w:w="0" w:type="auto"/>
            <w:shd w:val="clear" w:color="auto" w:fill="auto"/>
          </w:tcPr>
          <w:p w14:paraId="656F5463" w14:textId="77777777" w:rsidR="00780B54" w:rsidRPr="000D3867" w:rsidRDefault="00780B54" w:rsidP="00780B54">
            <w:pPr>
              <w:widowControl w:val="0"/>
              <w:spacing w:after="0"/>
              <w:rPr>
                <w:b/>
                <w:sz w:val="20"/>
                <w:szCs w:val="20"/>
              </w:rPr>
            </w:pPr>
            <w:r w:rsidRPr="000D3867">
              <w:rPr>
                <w:b/>
                <w:sz w:val="20"/>
                <w:szCs w:val="20"/>
              </w:rPr>
              <w:t>Channel estimation for the K UEs</w:t>
            </w:r>
          </w:p>
        </w:tc>
        <w:tc>
          <w:tcPr>
            <w:tcW w:w="0" w:type="auto"/>
          </w:tcPr>
          <w:p w14:paraId="7B054C87" w14:textId="77777777" w:rsidR="00780B54" w:rsidRPr="000D3867" w:rsidRDefault="00780B54" w:rsidP="00780B54">
            <w:pPr>
              <w:widowControl w:val="0"/>
              <w:spacing w:after="0"/>
              <w:jc w:val="center"/>
              <w:rPr>
                <w:sz w:val="20"/>
                <w:szCs w:val="20"/>
              </w:rPr>
            </w:pPr>
            <w:r w:rsidRPr="000D3867">
              <w:rPr>
                <w:sz w:val="20"/>
                <w:szCs w:val="20"/>
              </w:rPr>
              <w:t>Channel estimation for all users</w:t>
            </w:r>
          </w:p>
        </w:tc>
        <w:tc>
          <w:tcPr>
            <w:tcW w:w="0" w:type="auto"/>
          </w:tcPr>
          <w:p w14:paraId="1555CCD5" w14:textId="77777777" w:rsidR="00780B54" w:rsidRPr="000D3867" w:rsidRDefault="00780B54" w:rsidP="00780B54">
            <w:pPr>
              <w:widowControl w:val="0"/>
              <w:spacing w:after="0"/>
              <w:jc w:val="center"/>
              <w:rPr>
                <w:sz w:val="20"/>
                <w:szCs w:val="20"/>
              </w:rPr>
            </w:pPr>
            <w:r>
              <w:rPr>
                <w:sz w:val="20"/>
                <w:szCs w:val="20"/>
              </w:rPr>
              <w:t>-</w:t>
            </w:r>
          </w:p>
        </w:tc>
        <w:tc>
          <w:tcPr>
            <w:tcW w:w="0" w:type="auto"/>
            <w:shd w:val="clear" w:color="auto" w:fill="auto"/>
          </w:tcPr>
          <w:p w14:paraId="179FCF8A" w14:textId="77777777" w:rsidR="00780B54" w:rsidRPr="000D3867" w:rsidRDefault="00780B54" w:rsidP="00780B54">
            <w:pPr>
              <w:widowControl w:val="0"/>
              <w:spacing w:after="0"/>
              <w:jc w:val="center"/>
              <w:rPr>
                <w:sz w:val="20"/>
                <w:szCs w:val="20"/>
              </w:rPr>
            </w:pPr>
            <w:r w:rsidRPr="00C16B83">
              <w:rPr>
                <w:sz w:val="20"/>
                <w:szCs w:val="20"/>
              </w:rPr>
              <w:t>DMR</w:t>
            </w:r>
            <w:r>
              <w:rPr>
                <w:sz w:val="20"/>
                <w:szCs w:val="20"/>
              </w:rPr>
              <w:t xml:space="preserve">S pattern, </w:t>
            </w:r>
            <m:oMath>
              <m:r>
                <w:rPr>
                  <w:rFonts w:ascii="Cambria Math" w:hAnsi="Cambria Math"/>
                  <w:sz w:val="20"/>
                  <w:szCs w:val="20"/>
                </w:rPr>
                <m:t>K</m:t>
              </m:r>
            </m:oMath>
            <w:r>
              <w:rPr>
                <w:sz w:val="20"/>
                <w:szCs w:val="20"/>
              </w:rPr>
              <w:t xml:space="preserve">, </w:t>
            </w:r>
            <m:oMath>
              <m:r>
                <w:rPr>
                  <w:rFonts w:ascii="Cambria Math" w:hAnsi="Cambria Math"/>
                  <w:sz w:val="20"/>
                  <w:szCs w:val="20"/>
                </w:rPr>
                <m:t>P</m:t>
              </m:r>
            </m:oMath>
            <w:r w:rsidRPr="00C16B83">
              <w:rPr>
                <w:sz w:val="20"/>
                <w:szCs w:val="20"/>
              </w:rPr>
              <w:t xml:space="preserve"> </w:t>
            </w:r>
            <w:r>
              <w:rPr>
                <w:sz w:val="20"/>
                <w:szCs w:val="20"/>
              </w:rPr>
              <w:t xml:space="preserve">and </w:t>
            </w:r>
            <w:r w:rsidRPr="00C16B83">
              <w:rPr>
                <w:sz w:val="20"/>
                <w:szCs w:val="20"/>
              </w:rPr>
              <w:t>dependent</w:t>
            </w:r>
          </w:p>
        </w:tc>
        <w:tc>
          <w:tcPr>
            <w:tcW w:w="0" w:type="auto"/>
          </w:tcPr>
          <w:p w14:paraId="68E99189" w14:textId="77777777" w:rsidR="00780B54" w:rsidRPr="000D3867" w:rsidRDefault="00780B54" w:rsidP="00780B54">
            <w:pPr>
              <w:widowControl w:val="0"/>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tc>
      </w:tr>
      <w:tr w:rsidR="00780B54" w:rsidRPr="000D3867" w14:paraId="364F0843" w14:textId="77777777" w:rsidTr="00780B54">
        <w:tc>
          <w:tcPr>
            <w:tcW w:w="0" w:type="auto"/>
            <w:shd w:val="clear" w:color="auto" w:fill="auto"/>
          </w:tcPr>
          <w:p w14:paraId="6B0E71D7" w14:textId="77777777" w:rsidR="00780B54" w:rsidRPr="000D3867" w:rsidRDefault="00780B54" w:rsidP="00780B54">
            <w:pPr>
              <w:widowControl w:val="0"/>
              <w:spacing w:after="0"/>
              <w:jc w:val="center"/>
              <w:rPr>
                <w:b/>
                <w:sz w:val="20"/>
                <w:szCs w:val="20"/>
              </w:rPr>
            </w:pPr>
            <w:r w:rsidRPr="000D3867">
              <w:rPr>
                <w:b/>
                <w:sz w:val="20"/>
                <w:szCs w:val="20"/>
              </w:rPr>
              <w:t>3:</w:t>
            </w:r>
          </w:p>
        </w:tc>
        <w:tc>
          <w:tcPr>
            <w:tcW w:w="0" w:type="auto"/>
            <w:shd w:val="clear" w:color="auto" w:fill="auto"/>
          </w:tcPr>
          <w:p w14:paraId="24322A56" w14:textId="77777777" w:rsidR="00780B54" w:rsidRPr="000D3867" w:rsidRDefault="00B45C7C" w:rsidP="00780B54">
            <w:pPr>
              <w:widowControl w:val="0"/>
              <w:spacing w:after="0"/>
              <w:rPr>
                <w:b/>
                <w:sz w:val="20"/>
                <w:szCs w:val="20"/>
              </w:rPr>
            </w:pPr>
            <m:oMathPara>
              <m:oMathParaPr>
                <m:jc m:val="left"/>
              </m:oMathParaPr>
              <m:oMath>
                <m:sSub>
                  <m:sSubPr>
                    <m:ctrlPr>
                      <w:rPr>
                        <w:rFonts w:ascii="Cambria Math" w:hAnsi="Cambria Math"/>
                        <w:b/>
                        <w:sz w:val="20"/>
                        <w:szCs w:val="20"/>
                      </w:rPr>
                    </m:ctrlPr>
                  </m:sSubPr>
                  <m:e>
                    <m:r>
                      <m:rPr>
                        <m:sty m:val="b"/>
                      </m:rPr>
                      <w:rPr>
                        <w:rFonts w:ascii="Cambria Math" w:hAnsi="Cambria Math"/>
                        <w:sz w:val="20"/>
                        <w:szCs w:val="20"/>
                      </w:rPr>
                      <m:t>H</m:t>
                    </m:r>
                  </m:e>
                  <m:sub>
                    <m:r>
                      <m:rPr>
                        <m:sty m:val="bi"/>
                      </m:rPr>
                      <w:rPr>
                        <w:rFonts w:ascii="Cambria Math" w:hAnsi="Cambria Math"/>
                        <w:sz w:val="20"/>
                        <w:szCs w:val="20"/>
                      </w:rPr>
                      <m:t>eff</m:t>
                    </m:r>
                  </m:sub>
                </m:sSub>
                <m:d>
                  <m:dPr>
                    <m:ctrlPr>
                      <w:rPr>
                        <w:rFonts w:ascii="Cambria Math" w:hAnsi="Cambria Math"/>
                        <w:b/>
                        <w:sz w:val="20"/>
                        <w:szCs w:val="20"/>
                      </w:rPr>
                    </m:ctrlPr>
                  </m:dPr>
                  <m:e>
                    <m:r>
                      <m:rPr>
                        <m:sty m:val="b"/>
                      </m:rPr>
                      <w:rPr>
                        <w:rFonts w:ascii="Cambria Math" w:hAnsi="Cambria Math"/>
                        <w:sz w:val="20"/>
                        <w:szCs w:val="20"/>
                      </w:rPr>
                      <m:t>1</m:t>
                    </m:r>
                  </m:e>
                </m:d>
                <m:r>
                  <m:rPr>
                    <m:sty m:val="b"/>
                  </m:rPr>
                  <w:rPr>
                    <w:rFonts w:ascii="Cambria Math" w:hAnsi="Cambria Math"/>
                    <w:sz w:val="20"/>
                    <w:szCs w:val="20"/>
                  </w:rPr>
                  <m:t>=</m:t>
                </m:r>
                <m:sSub>
                  <m:sSubPr>
                    <m:ctrlPr>
                      <w:rPr>
                        <w:rFonts w:ascii="Cambria Math" w:hAnsi="Cambria Math"/>
                        <w:b/>
                        <w:sz w:val="20"/>
                        <w:szCs w:val="20"/>
                      </w:rPr>
                    </m:ctrlPr>
                  </m:sSubPr>
                  <m:e>
                    <m:r>
                      <m:rPr>
                        <m:sty m:val="b"/>
                      </m:rPr>
                      <w:rPr>
                        <w:rFonts w:ascii="Cambria Math" w:hAnsi="Cambria Math"/>
                        <w:sz w:val="20"/>
                        <w:szCs w:val="20"/>
                      </w:rPr>
                      <m:t>H</m:t>
                    </m:r>
                  </m:e>
                  <m:sub>
                    <m:r>
                      <m:rPr>
                        <m:sty m:val="bi"/>
                      </m:rPr>
                      <w:rPr>
                        <w:rFonts w:ascii="Cambria Math" w:hAnsi="Cambria Math"/>
                        <w:sz w:val="20"/>
                        <w:szCs w:val="20"/>
                      </w:rPr>
                      <m:t>eff</m:t>
                    </m:r>
                  </m:sub>
                </m:sSub>
              </m:oMath>
            </m:oMathPara>
          </w:p>
        </w:tc>
        <w:tc>
          <w:tcPr>
            <w:tcW w:w="0" w:type="auto"/>
          </w:tcPr>
          <w:p w14:paraId="338EE801" w14:textId="77777777" w:rsidR="00780B54" w:rsidRPr="000D3867" w:rsidRDefault="00780B54" w:rsidP="00780B54">
            <w:pPr>
              <w:widowControl w:val="0"/>
              <w:spacing w:after="0"/>
              <w:jc w:val="center"/>
              <w:rPr>
                <w:sz w:val="20"/>
                <w:szCs w:val="20"/>
              </w:rPr>
            </w:pPr>
            <w:r w:rsidRPr="000D3867">
              <w:rPr>
                <w:sz w:val="20"/>
                <w:szCs w:val="20"/>
              </w:rPr>
              <w:t>Construction of the effective channel matrix</w:t>
            </w:r>
          </w:p>
        </w:tc>
        <w:tc>
          <w:tcPr>
            <w:tcW w:w="0" w:type="auto"/>
          </w:tcPr>
          <w:p w14:paraId="0C674223" w14:textId="77777777" w:rsidR="00780B54" w:rsidRPr="000D3867" w:rsidRDefault="00780B54" w:rsidP="00780B54">
            <w:pPr>
              <w:widowControl w:val="0"/>
              <w:spacing w:after="0"/>
              <w:jc w:val="center"/>
              <w:rPr>
                <w:sz w:val="20"/>
                <w:szCs w:val="20"/>
              </w:rPr>
            </w:pPr>
            <w:r w:rsidRPr="00E31FD1">
              <w:rPr>
                <w:b/>
                <w:sz w:val="20"/>
                <w:szCs w:val="20"/>
              </w:rPr>
              <w:t>-</w:t>
            </w:r>
          </w:p>
        </w:tc>
        <w:tc>
          <w:tcPr>
            <w:tcW w:w="0" w:type="auto"/>
            <w:shd w:val="clear" w:color="auto" w:fill="auto"/>
          </w:tcPr>
          <w:p w14:paraId="7060EF09" w14:textId="77777777" w:rsidR="00780B54" w:rsidRPr="000D3867" w:rsidRDefault="00780B54" w:rsidP="00780B54">
            <w:pPr>
              <w:widowControl w:val="0"/>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tc>
        <w:tc>
          <w:tcPr>
            <w:tcW w:w="0" w:type="auto"/>
          </w:tcPr>
          <w:p w14:paraId="51BF208F" w14:textId="77777777" w:rsidR="00780B54" w:rsidRPr="005B585B" w:rsidRDefault="00780B54" w:rsidP="00780B54">
            <w:pPr>
              <w:widowControl w:val="0"/>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p w14:paraId="2C50E431" w14:textId="77777777" w:rsidR="00780B54" w:rsidRPr="000D3867" w:rsidRDefault="00780B54" w:rsidP="00780B54">
            <w:pPr>
              <w:widowControl w:val="0"/>
              <w:spacing w:after="0"/>
              <w:jc w:val="center"/>
              <w:rPr>
                <w:sz w:val="20"/>
                <w:szCs w:val="20"/>
              </w:rPr>
            </w:pPr>
          </w:p>
        </w:tc>
      </w:tr>
      <w:tr w:rsidR="00780B54" w:rsidRPr="000D3867" w14:paraId="66DAB7F2" w14:textId="77777777" w:rsidTr="00780B54">
        <w:tc>
          <w:tcPr>
            <w:tcW w:w="0" w:type="auto"/>
            <w:shd w:val="clear" w:color="auto" w:fill="auto"/>
          </w:tcPr>
          <w:p w14:paraId="10FCD1BA" w14:textId="77777777" w:rsidR="00780B54" w:rsidRPr="000D3867" w:rsidRDefault="00780B54" w:rsidP="00780B54">
            <w:pPr>
              <w:widowControl w:val="0"/>
              <w:spacing w:after="0"/>
              <w:jc w:val="center"/>
              <w:rPr>
                <w:b/>
                <w:sz w:val="20"/>
                <w:szCs w:val="20"/>
              </w:rPr>
            </w:pPr>
            <w:r w:rsidRPr="000D3867">
              <w:rPr>
                <w:b/>
                <w:sz w:val="20"/>
                <w:szCs w:val="20"/>
              </w:rPr>
              <w:t>4:</w:t>
            </w:r>
          </w:p>
        </w:tc>
        <w:tc>
          <w:tcPr>
            <w:tcW w:w="0" w:type="auto"/>
            <w:shd w:val="clear" w:color="auto" w:fill="auto"/>
          </w:tcPr>
          <w:p w14:paraId="4E0688D0" w14:textId="77777777" w:rsidR="00780B54" w:rsidRPr="000D3867" w:rsidRDefault="00780B54" w:rsidP="00780B54">
            <w:pPr>
              <w:widowControl w:val="0"/>
              <w:spacing w:after="0"/>
              <w:rPr>
                <w:b/>
                <w:sz w:val="20"/>
                <w:szCs w:val="20"/>
              </w:rPr>
            </w:pPr>
            <w:r w:rsidRPr="000D3867">
              <w:rPr>
                <w:b/>
                <w:sz w:val="20"/>
                <w:szCs w:val="20"/>
              </w:rPr>
              <w:t xml:space="preserve">for </w:t>
            </w:r>
            <m:oMath>
              <m:r>
                <m:rPr>
                  <m:sty m:val="bi"/>
                </m:rPr>
                <w:rPr>
                  <w:rFonts w:ascii="Cambria Math" w:hAnsi="Cambria Math"/>
                  <w:sz w:val="20"/>
                  <w:szCs w:val="20"/>
                </w:rPr>
                <m:t>i=1:K</m:t>
              </m:r>
            </m:oMath>
          </w:p>
        </w:tc>
        <w:tc>
          <w:tcPr>
            <w:tcW w:w="0" w:type="auto"/>
          </w:tcPr>
          <w:p w14:paraId="6BBB6EE6" w14:textId="77777777" w:rsidR="00780B54" w:rsidRPr="000D3867" w:rsidRDefault="00780B54" w:rsidP="00780B54">
            <w:pPr>
              <w:widowControl w:val="0"/>
              <w:spacing w:after="0"/>
              <w:jc w:val="center"/>
              <w:rPr>
                <w:sz w:val="20"/>
                <w:szCs w:val="20"/>
              </w:rPr>
            </w:pPr>
          </w:p>
        </w:tc>
        <w:tc>
          <w:tcPr>
            <w:tcW w:w="0" w:type="auto"/>
          </w:tcPr>
          <w:p w14:paraId="109A5782" w14:textId="77777777" w:rsidR="00780B54" w:rsidRPr="000D3867" w:rsidRDefault="00780B54" w:rsidP="00780B54">
            <w:pPr>
              <w:widowControl w:val="0"/>
              <w:spacing w:after="0"/>
              <w:jc w:val="center"/>
              <w:rPr>
                <w:sz w:val="20"/>
                <w:szCs w:val="20"/>
              </w:rPr>
            </w:pPr>
            <w:r w:rsidRPr="000D3867">
              <w:rPr>
                <w:sz w:val="20"/>
                <w:szCs w:val="20"/>
              </w:rPr>
              <w:t>-</w:t>
            </w:r>
          </w:p>
        </w:tc>
        <w:tc>
          <w:tcPr>
            <w:tcW w:w="0" w:type="auto"/>
            <w:shd w:val="clear" w:color="auto" w:fill="auto"/>
          </w:tcPr>
          <w:p w14:paraId="0C1BC3B6" w14:textId="77777777" w:rsidR="00780B54" w:rsidRPr="000D3867" w:rsidRDefault="00780B54" w:rsidP="00780B54">
            <w:pPr>
              <w:widowControl w:val="0"/>
              <w:spacing w:after="0"/>
              <w:jc w:val="center"/>
              <w:rPr>
                <w:sz w:val="20"/>
                <w:szCs w:val="20"/>
              </w:rPr>
            </w:pPr>
            <w:r w:rsidRPr="000D3867">
              <w:rPr>
                <w:sz w:val="20"/>
                <w:szCs w:val="20"/>
              </w:rPr>
              <w:t>-</w:t>
            </w:r>
          </w:p>
        </w:tc>
        <w:tc>
          <w:tcPr>
            <w:tcW w:w="0" w:type="auto"/>
          </w:tcPr>
          <w:p w14:paraId="202FDA69" w14:textId="77777777" w:rsidR="00780B54" w:rsidRPr="000D3867" w:rsidRDefault="00780B54" w:rsidP="00780B54">
            <w:pPr>
              <w:widowControl w:val="0"/>
              <w:spacing w:after="0"/>
              <w:jc w:val="center"/>
              <w:rPr>
                <w:sz w:val="20"/>
                <w:szCs w:val="20"/>
              </w:rPr>
            </w:pPr>
            <w:r w:rsidRPr="000D3867">
              <w:rPr>
                <w:sz w:val="20"/>
                <w:szCs w:val="20"/>
              </w:rPr>
              <w:t>-</w:t>
            </w:r>
          </w:p>
        </w:tc>
      </w:tr>
      <w:tr w:rsidR="00780B54" w:rsidRPr="000D3867" w14:paraId="7FDB6D49" w14:textId="77777777" w:rsidTr="00780B54">
        <w:tc>
          <w:tcPr>
            <w:tcW w:w="0" w:type="auto"/>
            <w:shd w:val="clear" w:color="auto" w:fill="auto"/>
          </w:tcPr>
          <w:p w14:paraId="6FCFBBE4" w14:textId="77777777" w:rsidR="00780B54" w:rsidRPr="000D3867" w:rsidRDefault="00780B54" w:rsidP="00780B54">
            <w:pPr>
              <w:widowControl w:val="0"/>
              <w:spacing w:after="0"/>
              <w:jc w:val="center"/>
              <w:rPr>
                <w:b/>
                <w:sz w:val="20"/>
                <w:szCs w:val="20"/>
              </w:rPr>
            </w:pPr>
            <w:r w:rsidRPr="000D3867">
              <w:rPr>
                <w:b/>
                <w:sz w:val="20"/>
                <w:szCs w:val="20"/>
              </w:rPr>
              <w:t>5:</w:t>
            </w:r>
          </w:p>
        </w:tc>
        <w:tc>
          <w:tcPr>
            <w:tcW w:w="0" w:type="auto"/>
            <w:shd w:val="clear" w:color="auto" w:fill="auto"/>
          </w:tcPr>
          <w:p w14:paraId="0F681922" w14:textId="77777777" w:rsidR="00780B54" w:rsidRPr="000D3867" w:rsidRDefault="00780B54" w:rsidP="00780B54">
            <w:pPr>
              <w:widowControl w:val="0"/>
              <w:spacing w:after="0"/>
              <w:rPr>
                <w:b/>
                <w:sz w:val="20"/>
                <w:szCs w:val="20"/>
              </w:rPr>
            </w:pPr>
            <w:r w:rsidRPr="000D3867">
              <w:rPr>
                <w:b/>
                <w:sz w:val="20"/>
                <w:szCs w:val="20"/>
              </w:rPr>
              <w:t xml:space="preserve">         </w:t>
            </w:r>
            <m:oMath>
              <m:r>
                <m:rPr>
                  <m:sty m:val="b"/>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R</m:t>
                  </m:r>
                </m:e>
                <m:sub>
                  <m:r>
                    <m:rPr>
                      <m:sty m:val="bi"/>
                    </m:rPr>
                    <w:rPr>
                      <w:rFonts w:ascii="Cambria Math" w:hAnsi="Cambria Math"/>
                      <w:sz w:val="20"/>
                      <w:szCs w:val="20"/>
                    </w:rPr>
                    <m:t>yy</m:t>
                  </m:r>
                </m:sub>
              </m:sSub>
              <m:d>
                <m:dPr>
                  <m:ctrlPr>
                    <w:rPr>
                      <w:rFonts w:ascii="Cambria Math" w:hAnsi="Cambria Math"/>
                      <w:b/>
                      <w:sz w:val="20"/>
                      <w:szCs w:val="20"/>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H</m:t>
                  </m:r>
                </m:e>
                <m:sub>
                  <m:r>
                    <m:rPr>
                      <m:sty m:val="bi"/>
                    </m:rPr>
                    <w:rPr>
                      <w:rFonts w:ascii="Cambria Math" w:hAnsi="Cambria Math"/>
                      <w:sz w:val="20"/>
                      <w:szCs w:val="20"/>
                    </w:rPr>
                    <m:t>eff</m:t>
                  </m:r>
                </m:sub>
              </m:sSub>
              <m:d>
                <m:dPr>
                  <m:ctrlPr>
                    <w:rPr>
                      <w:rFonts w:ascii="Cambria Math" w:hAnsi="Cambria Math"/>
                      <w:b/>
                      <w:sz w:val="20"/>
                      <w:szCs w:val="20"/>
                    </w:rPr>
                  </m:ctrlPr>
                </m:dPr>
                <m:e>
                  <m:r>
                    <m:rPr>
                      <m:sty m:val="bi"/>
                    </m:rPr>
                    <w:rPr>
                      <w:rFonts w:ascii="Cambria Math" w:hAnsi="Cambria Math"/>
                      <w:sz w:val="20"/>
                      <w:szCs w:val="20"/>
                    </w:rPr>
                    <m:t>i</m:t>
                  </m:r>
                </m:e>
              </m:d>
              <m:r>
                <m:rPr>
                  <m:lit/>
                  <m:sty m:val="b"/>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H</m:t>
                  </m:r>
                </m:e>
                <m:sub>
                  <m:r>
                    <m:rPr>
                      <m:sty m:val="bi"/>
                    </m:rPr>
                    <w:rPr>
                      <w:rFonts w:ascii="Cambria Math" w:hAnsi="Cambria Math"/>
                      <w:sz w:val="20"/>
                      <w:szCs w:val="20"/>
                    </w:rPr>
                    <m:t>eff</m:t>
                  </m:r>
                </m:sub>
              </m:sSub>
              <m:sSup>
                <m:sSupPr>
                  <m:ctrlPr>
                    <w:rPr>
                      <w:rFonts w:ascii="Cambria Math" w:hAnsi="Cambria Math"/>
                      <w:b/>
                      <w:sz w:val="20"/>
                      <w:szCs w:val="20"/>
                    </w:rPr>
                  </m:ctrlPr>
                </m:sSupPr>
                <m:e>
                  <m:d>
                    <m:dPr>
                      <m:ctrlPr>
                        <w:rPr>
                          <w:rFonts w:ascii="Cambria Math" w:hAnsi="Cambria Math"/>
                          <w:b/>
                          <w:sz w:val="20"/>
                          <w:szCs w:val="20"/>
                        </w:rPr>
                      </m:ctrlPr>
                    </m:dPr>
                    <m:e>
                      <m:r>
                        <m:rPr>
                          <m:sty m:val="bi"/>
                        </m:rPr>
                        <w:rPr>
                          <w:rFonts w:ascii="Cambria Math" w:hAnsi="Cambria Math"/>
                          <w:sz w:val="20"/>
                          <w:szCs w:val="20"/>
                        </w:rPr>
                        <m:t>i</m:t>
                      </m:r>
                    </m:e>
                  </m:d>
                  <m:r>
                    <m:rPr>
                      <m:sty m:val="b"/>
                    </m:rPr>
                    <w:rPr>
                      <w:rFonts w:ascii="Cambria Math" w:hAnsi="Cambria Math"/>
                      <w:sz w:val="20"/>
                      <w:szCs w:val="20"/>
                    </w:rPr>
                    <m:t xml:space="preserve">] </m:t>
                  </m:r>
                </m:e>
                <m:sup>
                  <m:r>
                    <m:rPr>
                      <m:sty m:val="bi"/>
                    </m:rPr>
                    <w:rPr>
                      <w:rFonts w:ascii="Cambria Math" w:hAnsi="Cambria Math"/>
                      <w:sz w:val="20"/>
                      <w:szCs w:val="20"/>
                    </w:rPr>
                    <m:t>H</m:t>
                  </m:r>
                </m:sup>
              </m:sSup>
              <m:r>
                <m:rPr>
                  <m:sty m:val="b"/>
                </m:rPr>
                <w:rPr>
                  <w:rFonts w:ascii="Cambria Math" w:hAnsi="Cambria Math"/>
                  <w:sz w:val="20"/>
                  <w:szCs w:val="20"/>
                </w:rPr>
                <m:t>+</m:t>
              </m:r>
              <m:sSubSup>
                <m:sSubSupPr>
                  <m:ctrlPr>
                    <w:rPr>
                      <w:rFonts w:ascii="Cambria Math" w:hAnsi="Cambria Math"/>
                      <w:b/>
                      <w:sz w:val="20"/>
                      <w:szCs w:val="20"/>
                    </w:rPr>
                  </m:ctrlPr>
                </m:sSubSupPr>
                <m:e>
                  <m:r>
                    <m:rPr>
                      <m:sty m:val="bi"/>
                    </m:rPr>
                    <w:rPr>
                      <w:rFonts w:ascii="Cambria Math" w:hAnsi="Cambria Math"/>
                      <w:sz w:val="20"/>
                      <w:szCs w:val="20"/>
                    </w:rPr>
                    <m:t>σ</m:t>
                  </m:r>
                </m:e>
                <m:sub>
                  <m:r>
                    <m:rPr>
                      <m:sty m:val="bi"/>
                    </m:rPr>
                    <w:rPr>
                      <w:rFonts w:ascii="Cambria Math" w:hAnsi="Cambria Math"/>
                      <w:sz w:val="20"/>
                      <w:szCs w:val="20"/>
                    </w:rPr>
                    <m:t>i</m:t>
                  </m:r>
                </m:sub>
                <m:sup>
                  <m:r>
                    <m:rPr>
                      <m:sty m:val="b"/>
                    </m:rPr>
                    <w:rPr>
                      <w:rFonts w:ascii="Cambria Math" w:hAnsi="Cambria Math"/>
                      <w:sz w:val="20"/>
                      <w:szCs w:val="20"/>
                    </w:rPr>
                    <m:t>2</m:t>
                  </m:r>
                </m:sup>
              </m:sSubSup>
              <m:r>
                <m:rPr>
                  <m:sty m:val="b"/>
                </m:rPr>
                <w:rPr>
                  <w:rFonts w:ascii="Cambria Math" w:hAnsi="Cambria Math"/>
                  <w:sz w:val="20"/>
                  <w:szCs w:val="20"/>
                </w:rPr>
                <m:t>I</m:t>
              </m:r>
            </m:oMath>
          </w:p>
        </w:tc>
        <w:tc>
          <w:tcPr>
            <w:tcW w:w="0" w:type="auto"/>
          </w:tcPr>
          <w:p w14:paraId="2798F835" w14:textId="77777777" w:rsidR="00780B54" w:rsidRPr="000D3867" w:rsidRDefault="00780B54" w:rsidP="00780B54">
            <w:pPr>
              <w:widowControl w:val="0"/>
              <w:spacing w:after="0"/>
              <w:jc w:val="center"/>
              <w:rPr>
                <w:sz w:val="20"/>
                <w:szCs w:val="20"/>
              </w:rPr>
            </w:pPr>
            <w:r w:rsidRPr="000D3867">
              <w:rPr>
                <w:sz w:val="20"/>
                <w:szCs w:val="20"/>
              </w:rPr>
              <w:t>Covariance matrix calculation</w:t>
            </w:r>
          </w:p>
        </w:tc>
        <w:tc>
          <w:tcPr>
            <w:tcW w:w="0" w:type="auto"/>
          </w:tcPr>
          <w:p w14:paraId="3276CE57" w14:textId="77777777" w:rsidR="00780B54" w:rsidRPr="000D3867" w:rsidRDefault="00780B54" w:rsidP="00780B54">
            <w:pPr>
              <w:widowControl w:val="0"/>
              <w:spacing w:after="0"/>
              <w:rPr>
                <w:sz w:val="20"/>
                <w:szCs w:val="20"/>
              </w:rPr>
            </w:pPr>
            <m:oMathPara>
              <m:oMath>
                <m:r>
                  <m:rPr>
                    <m:lit/>
                  </m:rPr>
                  <w:rPr>
                    <w:rFonts w:ascii="Cambria Math" w:hAnsi="Cambria Math"/>
                    <w:sz w:val="20"/>
                    <w:szCs w:val="20"/>
                  </w:rPr>
                  <m:t>[</m:t>
                </m:r>
                <m:r>
                  <w:rPr>
                    <w:rFonts w:ascii="Cambria Math" w:hAnsi="Cambria Math"/>
                    <w:sz w:val="20"/>
                    <w:szCs w:val="20"/>
                  </w:rPr>
                  <m:t xml:space="preserve"> 2 </m:t>
                </m:r>
                <m:r>
                  <m:rPr>
                    <m:lit/>
                  </m:rPr>
                  <w:rPr>
                    <w:rFonts w:ascii="Cambria Math" w:hAnsi="Cambria Math"/>
                    <w:sz w:val="20"/>
                    <w:szCs w:val="20"/>
                  </w:rPr>
                  <m:t>(</m:t>
                </m:r>
                <m:r>
                  <w:rPr>
                    <w:rFonts w:ascii="Cambria Math" w:hAnsi="Cambria Math"/>
                    <w:sz w:val="20"/>
                    <w:szCs w:val="20"/>
                  </w:rPr>
                  <m:t xml:space="preserve"> K+1-i </m:t>
                </m:r>
                <m:r>
                  <m:rPr>
                    <m:lit/>
                  </m:rPr>
                  <w:rPr>
                    <w:rFonts w:ascii="Cambria Math" w:hAnsi="Cambria Math"/>
                    <w:sz w:val="20"/>
                    <w:szCs w:val="20"/>
                  </w:rPr>
                  <m:t>)</m:t>
                </m:r>
                <m:r>
                  <w:rPr>
                    <w:rFonts w:ascii="Cambria Math" w:hAnsi="Cambria Math"/>
                    <w:sz w:val="20"/>
                    <w:szCs w:val="20"/>
                  </w:rPr>
                  <m:t xml:space="preserve"> -1 </m:t>
                </m:r>
                <m:r>
                  <m:rPr>
                    <m:lit/>
                  </m:rPr>
                  <w:rPr>
                    <w:rFonts w:ascii="Cambria Math" w:hAnsi="Cambria Math"/>
                    <w:sz w:val="20"/>
                    <w:szCs w:val="20"/>
                  </w:rPr>
                  <m:t>]</m:t>
                </m:r>
                <m:r>
                  <w:rPr>
                    <w:rFonts w:ascii="Cambria Math" w:hAnsi="Cambria Math"/>
                    <w:sz w:val="20"/>
                    <w:szCs w:val="20"/>
                  </w:rPr>
                  <m:t xml:space="preserve">  </m:t>
                </m:r>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e>
                    </m:d>
                  </m:e>
                  <m:sup>
                    <m:r>
                      <w:rPr>
                        <w:rFonts w:ascii="Cambria Math" w:hAnsi="Cambria Math"/>
                        <w:sz w:val="20"/>
                        <w:szCs w:val="20"/>
                      </w:rPr>
                      <m:t>2</m:t>
                    </m:r>
                  </m:sup>
                </m:sSup>
                <m:r>
                  <w:rPr>
                    <w:rFonts w:ascii="Cambria Math" w:hAnsi="Cambria Math"/>
                    <w:sz w:val="20"/>
                    <w:szCs w:val="20"/>
                  </w:rPr>
                  <m:t xml:space="preserve"> +</m:t>
                </m:r>
                <m:r>
                  <m:rPr>
                    <m:lit/>
                  </m:rPr>
                  <w:rPr>
                    <w:rFonts w:ascii="Cambria Math" w:hAnsi="Cambria Math"/>
                    <w:sz w:val="20"/>
                    <w:szCs w:val="20"/>
                  </w:rPr>
                  <m:t>(</m:t>
                </m:r>
                <m:r>
                  <w:rPr>
                    <w:rFonts w:ascii="Cambria Math" w:hAnsi="Cambria Math"/>
                    <w:sz w:val="20"/>
                    <w:szCs w:val="20"/>
                  </w:rPr>
                  <m:t xml:space="preserve">K+1-i) N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p w14:paraId="12D6A538" w14:textId="77777777" w:rsidR="00780B54" w:rsidRPr="000D3867" w:rsidRDefault="00780B54" w:rsidP="00780B54">
            <w:pPr>
              <w:widowControl w:val="0"/>
              <w:spacing w:after="0"/>
              <w:rPr>
                <w:sz w:val="20"/>
                <w:szCs w:val="20"/>
              </w:rPr>
            </w:pPr>
          </w:p>
        </w:tc>
        <w:tc>
          <w:tcPr>
            <w:tcW w:w="0" w:type="auto"/>
            <w:shd w:val="clear" w:color="auto" w:fill="auto"/>
          </w:tcPr>
          <w:p w14:paraId="4F8CFF01" w14:textId="77777777" w:rsidR="00780B54" w:rsidRPr="000D3867" w:rsidRDefault="00B45C7C" w:rsidP="00780B54">
            <w:pPr>
              <w:widowControl w:val="0"/>
              <w:spacing w:after="0"/>
              <w:rPr>
                <w:sz w:val="20"/>
                <w:szCs w:val="20"/>
              </w:rPr>
            </w:pPr>
            <m:oMathPara>
              <m:oMath>
                <m:nary>
                  <m:naryPr>
                    <m:chr m:val="∑"/>
                    <m:ctrlPr>
                      <w:rPr>
                        <w:rFonts w:ascii="Cambria Math" w:hAnsi="Cambria Math"/>
                        <w:sz w:val="20"/>
                        <w:szCs w:val="20"/>
                      </w:rPr>
                    </m:ctrlPr>
                  </m:naryPr>
                  <m:sub>
                    <m:r>
                      <w:rPr>
                        <w:rFonts w:ascii="Cambria Math" w:hAnsi="Cambria Math"/>
                        <w:sz w:val="20"/>
                        <w:szCs w:val="20"/>
                      </w:rPr>
                      <m:t>i=1</m:t>
                    </m:r>
                    <m:ctrlPr>
                      <w:rPr>
                        <w:rFonts w:ascii="Cambria Math" w:hAnsi="Cambria Math"/>
                        <w:i/>
                        <w:sz w:val="20"/>
                        <w:szCs w:val="20"/>
                      </w:rPr>
                    </m:ctrlPr>
                  </m:sub>
                  <m:sup>
                    <m:r>
                      <w:rPr>
                        <w:rFonts w:ascii="Cambria Math" w:hAnsi="Cambria Math"/>
                        <w:sz w:val="20"/>
                        <w:szCs w:val="20"/>
                      </w:rPr>
                      <m:t>K</m:t>
                    </m:r>
                    <m:ctrlPr>
                      <w:rPr>
                        <w:rFonts w:ascii="Cambria Math" w:hAnsi="Cambria Math"/>
                        <w:i/>
                        <w:sz w:val="20"/>
                        <w:szCs w:val="20"/>
                      </w:rPr>
                    </m:ctrlPr>
                  </m:sup>
                  <m:e>
                    <m:r>
                      <m:rPr>
                        <m:lit/>
                      </m:rPr>
                      <w:rPr>
                        <w:rFonts w:ascii="Cambria Math" w:hAnsi="Cambria Math"/>
                        <w:sz w:val="20"/>
                        <w:szCs w:val="20"/>
                      </w:rPr>
                      <m:t>[</m:t>
                    </m:r>
                    <m:r>
                      <w:rPr>
                        <w:rFonts w:ascii="Cambria Math" w:hAnsi="Cambria Math"/>
                        <w:sz w:val="20"/>
                        <w:szCs w:val="20"/>
                      </w:rPr>
                      <m:t xml:space="preserve"> 2 </m:t>
                    </m:r>
                    <m:r>
                      <m:rPr>
                        <m:lit/>
                      </m:rPr>
                      <w:rPr>
                        <w:rFonts w:ascii="Cambria Math" w:hAnsi="Cambria Math"/>
                        <w:sz w:val="20"/>
                        <w:szCs w:val="20"/>
                      </w:rPr>
                      <m:t>(</m:t>
                    </m:r>
                    <m:r>
                      <w:rPr>
                        <w:rFonts w:ascii="Cambria Math" w:hAnsi="Cambria Math"/>
                        <w:sz w:val="20"/>
                        <w:szCs w:val="20"/>
                      </w:rPr>
                      <m:t xml:space="preserve"> K+1-i </m:t>
                    </m:r>
                    <m:r>
                      <m:rPr>
                        <m:lit/>
                      </m:rPr>
                      <w:rPr>
                        <w:rFonts w:ascii="Cambria Math" w:hAnsi="Cambria Math"/>
                        <w:sz w:val="20"/>
                        <w:szCs w:val="20"/>
                      </w:rPr>
                      <m:t>)</m:t>
                    </m:r>
                    <m:r>
                      <w:rPr>
                        <w:rFonts w:ascii="Cambria Math" w:hAnsi="Cambria Math"/>
                        <w:sz w:val="20"/>
                        <w:szCs w:val="20"/>
                      </w:rPr>
                      <m:t xml:space="preserve"> -1 </m:t>
                    </m:r>
                    <m:r>
                      <m:rPr>
                        <m:lit/>
                      </m:rPr>
                      <w:rPr>
                        <w:rFonts w:ascii="Cambria Math" w:hAnsi="Cambria Math"/>
                        <w:sz w:val="20"/>
                        <w:szCs w:val="20"/>
                      </w:rPr>
                      <m:t>]</m:t>
                    </m:r>
                    <m:r>
                      <w:rPr>
                        <w:rFonts w:ascii="Cambria Math" w:hAnsi="Cambria Math"/>
                        <w:sz w:val="20"/>
                        <w:szCs w:val="20"/>
                      </w:rPr>
                      <m:t xml:space="preserve">  </m:t>
                    </m:r>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e>
                        </m:d>
                      </m:e>
                      <m:sup>
                        <m:r>
                          <w:rPr>
                            <w:rFonts w:ascii="Cambria Math" w:hAnsi="Cambria Math"/>
                            <w:sz w:val="20"/>
                            <w:szCs w:val="20"/>
                          </w:rPr>
                          <m:t>2</m:t>
                        </m:r>
                      </m:sup>
                    </m:sSup>
                    <m:r>
                      <w:rPr>
                        <w:rFonts w:ascii="Cambria Math" w:hAnsi="Cambria Math"/>
                        <w:sz w:val="20"/>
                        <w:szCs w:val="20"/>
                      </w:rPr>
                      <m:t xml:space="preserve"> +</m:t>
                    </m:r>
                    <m:r>
                      <m:rPr>
                        <m:lit/>
                      </m:rPr>
                      <w:rPr>
                        <w:rFonts w:ascii="Cambria Math" w:hAnsi="Cambria Math"/>
                        <w:sz w:val="20"/>
                        <w:szCs w:val="20"/>
                      </w:rPr>
                      <m:t>(</m:t>
                    </m:r>
                    <m:r>
                      <w:rPr>
                        <w:rFonts w:ascii="Cambria Math" w:hAnsi="Cambria Math"/>
                        <w:sz w:val="20"/>
                        <w:szCs w:val="20"/>
                      </w:rPr>
                      <m:t xml:space="preserve">K+1-i) N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ctrlPr>
                      <w:rPr>
                        <w:rFonts w:ascii="Cambria Math" w:hAnsi="Cambria Math"/>
                        <w:i/>
                        <w:sz w:val="20"/>
                        <w:szCs w:val="20"/>
                      </w:rPr>
                    </m:ctrlPr>
                  </m:e>
                </m:nary>
                <m:r>
                  <w:rPr>
                    <w:rFonts w:ascii="Cambria Math" w:hAnsi="Cambria Math"/>
                    <w:sz w:val="20"/>
                    <w:szCs w:val="20"/>
                  </w:rPr>
                  <m:t xml:space="preserve"> </m:t>
                </m:r>
              </m:oMath>
            </m:oMathPara>
          </w:p>
        </w:tc>
        <w:tc>
          <w:tcPr>
            <w:tcW w:w="0" w:type="auto"/>
          </w:tcPr>
          <w:p w14:paraId="6F1FA2E6" w14:textId="77777777" w:rsidR="00780B54" w:rsidRPr="000D3867" w:rsidRDefault="00B45C7C" w:rsidP="00780B54">
            <w:pPr>
              <w:widowControl w:val="0"/>
              <w:spacing w:after="0"/>
              <w:jc w:val="center"/>
              <w:rPr>
                <w:sz w:val="20"/>
                <w:szCs w:val="20"/>
              </w:rPr>
            </w:pPr>
            <m:oMathPara>
              <m:oMath>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e>
                    </m:d>
                  </m:e>
                  <m:sup>
                    <m:r>
                      <w:rPr>
                        <w:rFonts w:ascii="Cambria Math" w:hAnsi="Cambria Math"/>
                        <w:sz w:val="20"/>
                        <w:szCs w:val="20"/>
                      </w:rPr>
                      <m:t>2</m:t>
                    </m:r>
                  </m:sup>
                </m:sSup>
              </m:oMath>
            </m:oMathPara>
          </w:p>
          <w:p w14:paraId="2BB95415" w14:textId="77777777" w:rsidR="00780B54" w:rsidRPr="000D3867" w:rsidRDefault="00780B54" w:rsidP="00780B54">
            <w:pPr>
              <w:widowControl w:val="0"/>
              <w:spacing w:after="0"/>
              <w:jc w:val="center"/>
              <w:rPr>
                <w:sz w:val="20"/>
                <w:szCs w:val="20"/>
              </w:rPr>
            </w:pPr>
          </w:p>
        </w:tc>
      </w:tr>
      <w:tr w:rsidR="00780B54" w:rsidRPr="000D3867" w14:paraId="2F191B1C" w14:textId="77777777" w:rsidTr="00780B54">
        <w:tc>
          <w:tcPr>
            <w:tcW w:w="0" w:type="auto"/>
            <w:shd w:val="clear" w:color="auto" w:fill="auto"/>
          </w:tcPr>
          <w:p w14:paraId="1FFC8A8C" w14:textId="77777777" w:rsidR="00780B54" w:rsidRPr="000D3867" w:rsidRDefault="00780B54" w:rsidP="00780B54">
            <w:pPr>
              <w:widowControl w:val="0"/>
              <w:spacing w:after="0"/>
              <w:jc w:val="center"/>
              <w:rPr>
                <w:b/>
                <w:sz w:val="20"/>
                <w:szCs w:val="20"/>
              </w:rPr>
            </w:pPr>
            <w:r w:rsidRPr="000D3867">
              <w:rPr>
                <w:b/>
                <w:sz w:val="20"/>
                <w:szCs w:val="20"/>
              </w:rPr>
              <w:t>6:</w:t>
            </w:r>
          </w:p>
        </w:tc>
        <w:tc>
          <w:tcPr>
            <w:tcW w:w="0" w:type="auto"/>
            <w:shd w:val="clear" w:color="auto" w:fill="auto"/>
          </w:tcPr>
          <w:p w14:paraId="365BEE9B" w14:textId="77777777" w:rsidR="00780B54" w:rsidRPr="000D3867" w:rsidRDefault="00780B54" w:rsidP="00780B54">
            <w:pPr>
              <w:widowControl w:val="0"/>
              <w:spacing w:after="0"/>
              <w:rPr>
                <w:b/>
                <w:sz w:val="20"/>
                <w:szCs w:val="20"/>
              </w:rPr>
            </w:pPr>
            <w:r w:rsidRPr="000D3867">
              <w:rPr>
                <w:b/>
                <w:sz w:val="20"/>
                <w:szCs w:val="20"/>
              </w:rPr>
              <w:t xml:space="preserve">            </w:t>
            </w:r>
            <m:oMath>
              <m:sSub>
                <m:sSubPr>
                  <m:ctrlPr>
                    <w:rPr>
                      <w:rFonts w:ascii="Cambria Math" w:hAnsi="Cambria Math"/>
                      <w:b/>
                      <w:sz w:val="20"/>
                      <w:szCs w:val="20"/>
                    </w:rPr>
                  </m:ctrlPr>
                </m:sSubPr>
                <m:e>
                  <m:r>
                    <m:rPr>
                      <m:sty m:val="b"/>
                    </m:rPr>
                    <w:rPr>
                      <w:rFonts w:ascii="Cambria Math" w:hAnsi="Cambria Math"/>
                      <w:sz w:val="20"/>
                      <w:szCs w:val="20"/>
                    </w:rPr>
                    <m:t>W</m:t>
                  </m:r>
                </m:e>
                <m:sub>
                  <m:r>
                    <m:rPr>
                      <m:sty m:val="bi"/>
                    </m:rPr>
                    <w:rPr>
                      <w:rFonts w:ascii="Cambria Math" w:hAnsi="Cambria Math"/>
                      <w:sz w:val="20"/>
                      <w:szCs w:val="20"/>
                    </w:rPr>
                    <m:t>i</m:t>
                  </m:r>
                </m:sub>
              </m:sSub>
              <m:r>
                <m:rPr>
                  <m:sty m:val="b"/>
                </m:rPr>
                <w:rPr>
                  <w:rFonts w:ascii="Cambria Math" w:hAnsi="Cambria Math"/>
                  <w:sz w:val="20"/>
                  <w:szCs w:val="20"/>
                </w:rPr>
                <m:t>=</m:t>
              </m:r>
              <m:r>
                <m:rPr>
                  <m:lit/>
                  <m:sty m:val="b"/>
                </m:rPr>
                <w:rPr>
                  <w:rFonts w:ascii="Cambria Math" w:hAnsi="Cambria Math"/>
                  <w:sz w:val="20"/>
                  <w:szCs w:val="20"/>
                </w:rPr>
                <m:t>[</m:t>
              </m:r>
              <m:sSub>
                <m:sSubPr>
                  <m:ctrlPr>
                    <w:rPr>
                      <w:rFonts w:ascii="Cambria Math" w:hAnsi="Cambria Math"/>
                      <w:b/>
                      <w:sz w:val="20"/>
                      <w:szCs w:val="20"/>
                    </w:rPr>
                  </m:ctrlPr>
                </m:sSubPr>
                <m:e>
                  <m:r>
                    <m:rPr>
                      <m:sty m:val="b"/>
                    </m:rPr>
                    <w:rPr>
                      <w:rFonts w:ascii="Cambria Math" w:hAnsi="Cambria Math"/>
                      <w:sz w:val="20"/>
                      <w:szCs w:val="20"/>
                    </w:rPr>
                    <m:t>H</m:t>
                  </m:r>
                </m:e>
                <m:sub>
                  <m:r>
                    <m:rPr>
                      <m:sty m:val="bi"/>
                    </m:rPr>
                    <w:rPr>
                      <w:rFonts w:ascii="Cambria Math" w:hAnsi="Cambria Math"/>
                      <w:sz w:val="20"/>
                      <w:szCs w:val="20"/>
                    </w:rPr>
                    <m:t>eff</m:t>
                  </m:r>
                </m:sub>
              </m:sSub>
              <m:sSup>
                <m:sSupPr>
                  <m:ctrlPr>
                    <w:rPr>
                      <w:rFonts w:ascii="Cambria Math" w:hAnsi="Cambria Math"/>
                      <w:b/>
                      <w:sz w:val="20"/>
                      <w:szCs w:val="20"/>
                    </w:rPr>
                  </m:ctrlPr>
                </m:sSupPr>
                <m:e>
                  <m:d>
                    <m:dPr>
                      <m:ctrlPr>
                        <w:rPr>
                          <w:rFonts w:ascii="Cambria Math" w:hAnsi="Cambria Math"/>
                          <w:b/>
                          <w:sz w:val="20"/>
                          <w:szCs w:val="20"/>
                        </w:rPr>
                      </m:ctrlPr>
                    </m:dPr>
                    <m:e>
                      <m:r>
                        <m:rPr>
                          <m:sty m:val="bi"/>
                        </m:rPr>
                        <w:rPr>
                          <w:rFonts w:ascii="Cambria Math" w:hAnsi="Cambria Math"/>
                          <w:sz w:val="20"/>
                          <w:szCs w:val="20"/>
                        </w:rPr>
                        <m:t>i</m:t>
                      </m:r>
                    </m:e>
                  </m:d>
                  <m:r>
                    <m:rPr>
                      <m:sty m:val="b"/>
                    </m:rPr>
                    <w:rPr>
                      <w:rFonts w:ascii="Cambria Math" w:hAnsi="Cambria Math"/>
                      <w:sz w:val="20"/>
                      <w:szCs w:val="20"/>
                    </w:rPr>
                    <m:t xml:space="preserve">] </m:t>
                  </m:r>
                </m:e>
                <m:sup>
                  <m:r>
                    <m:rPr>
                      <m:sty m:val="bi"/>
                    </m:rPr>
                    <w:rPr>
                      <w:rFonts w:ascii="Cambria Math" w:hAnsi="Cambria Math"/>
                      <w:sz w:val="20"/>
                      <w:szCs w:val="20"/>
                    </w:rPr>
                    <m:t>H</m:t>
                  </m:r>
                </m:sup>
              </m:sSup>
              <m:r>
                <m:rPr>
                  <m:lit/>
                  <m:sty m:val="b"/>
                </m:rPr>
                <w:rPr>
                  <w:rFonts w:ascii="Cambria Math" w:hAnsi="Cambria Math"/>
                  <w:sz w:val="20"/>
                  <w:szCs w:val="20"/>
                </w:rPr>
                <m:t>[</m:t>
              </m:r>
              <m:sSub>
                <m:sSubPr>
                  <m:ctrlPr>
                    <w:rPr>
                      <w:rFonts w:ascii="Cambria Math" w:hAnsi="Cambria Math"/>
                      <w:b/>
                      <w:sz w:val="20"/>
                      <w:szCs w:val="20"/>
                    </w:rPr>
                  </m:ctrlPr>
                </m:sSubPr>
                <m:e>
                  <m:r>
                    <m:rPr>
                      <m:sty m:val="b"/>
                    </m:rPr>
                    <w:rPr>
                      <w:rFonts w:ascii="Cambria Math" w:hAnsi="Cambria Math"/>
                      <w:sz w:val="20"/>
                      <w:szCs w:val="20"/>
                    </w:rPr>
                    <m:t>R</m:t>
                  </m:r>
                </m:e>
                <m:sub>
                  <m:r>
                    <m:rPr>
                      <m:sty m:val="bi"/>
                    </m:rPr>
                    <w:rPr>
                      <w:rFonts w:ascii="Cambria Math" w:hAnsi="Cambria Math"/>
                      <w:sz w:val="20"/>
                      <w:szCs w:val="20"/>
                    </w:rPr>
                    <m:t>yy</m:t>
                  </m:r>
                </m:sub>
              </m:sSub>
              <m:d>
                <m:dPr>
                  <m:ctrlPr>
                    <w:rPr>
                      <w:rFonts w:ascii="Cambria Math" w:hAnsi="Cambria Math"/>
                      <w:b/>
                      <w:sz w:val="20"/>
                      <w:szCs w:val="20"/>
                    </w:rPr>
                  </m:ctrlPr>
                </m:dPr>
                <m:e>
                  <m:r>
                    <m:rPr>
                      <m:sty m:val="bi"/>
                    </m:rPr>
                    <w:rPr>
                      <w:rFonts w:ascii="Cambria Math" w:hAnsi="Cambria Math"/>
                      <w:sz w:val="20"/>
                      <w:szCs w:val="20"/>
                    </w:rPr>
                    <m:t>i</m:t>
                  </m:r>
                </m:e>
              </m:d>
              <m:sSup>
                <m:sSupPr>
                  <m:ctrlPr>
                    <w:rPr>
                      <w:rFonts w:ascii="Cambria Math" w:hAnsi="Cambria Math"/>
                      <w:b/>
                      <w:sz w:val="20"/>
                      <w:szCs w:val="20"/>
                    </w:rPr>
                  </m:ctrlPr>
                </m:sSupPr>
                <m:e>
                  <m:r>
                    <m:rPr>
                      <m:lit/>
                      <m:sty m:val="b"/>
                    </m:rPr>
                    <w:rPr>
                      <w:rFonts w:ascii="Cambria Math" w:hAnsi="Cambria Math"/>
                      <w:sz w:val="20"/>
                      <w:szCs w:val="20"/>
                    </w:rPr>
                    <m:t>]</m:t>
                  </m:r>
                </m:e>
                <m:sup>
                  <m:r>
                    <m:rPr>
                      <m:sty m:val="b"/>
                    </m:rPr>
                    <w:rPr>
                      <w:rFonts w:ascii="Cambria Math" w:hAnsi="Cambria Math"/>
                      <w:sz w:val="20"/>
                      <w:szCs w:val="20"/>
                    </w:rPr>
                    <m:t>-1</m:t>
                  </m:r>
                </m:sup>
              </m:sSup>
            </m:oMath>
          </w:p>
        </w:tc>
        <w:tc>
          <w:tcPr>
            <w:tcW w:w="0" w:type="auto"/>
          </w:tcPr>
          <w:p w14:paraId="7FDD90AA" w14:textId="77777777" w:rsidR="00780B54" w:rsidRPr="000D3867" w:rsidRDefault="00780B54" w:rsidP="00780B54">
            <w:pPr>
              <w:widowControl w:val="0"/>
              <w:spacing w:after="0"/>
              <w:jc w:val="center"/>
              <w:rPr>
                <w:sz w:val="20"/>
                <w:szCs w:val="20"/>
              </w:rPr>
            </w:pPr>
            <w:r w:rsidRPr="000D3867">
              <w:rPr>
                <w:sz w:val="20"/>
                <w:szCs w:val="20"/>
              </w:rPr>
              <w:t>Demodulation weight computation</w:t>
            </w:r>
          </w:p>
        </w:tc>
        <w:tc>
          <w:tcPr>
            <w:tcW w:w="0" w:type="auto"/>
          </w:tcPr>
          <w:p w14:paraId="7203BA39" w14:textId="77777777" w:rsidR="00780B54" w:rsidRPr="000D3867" w:rsidRDefault="00780B54" w:rsidP="00780B54">
            <w:pPr>
              <w:widowControl w:val="0"/>
              <w:spacing w:after="0"/>
              <w:jc w:val="center"/>
              <w:rPr>
                <w:sz w:val="20"/>
                <w:szCs w:val="20"/>
              </w:rPr>
            </w:pPr>
            <m:oMathPara>
              <m:oMath>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sz w:val="20"/>
                        <w:szCs w:val="20"/>
                      </w:rPr>
                      <m:t>3</m:t>
                    </m:r>
                  </m:sup>
                </m:sSup>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m:t>
                    </m:r>
                  </m:sub>
                  <m:sup>
                    <m:r>
                      <w:rPr>
                        <w:rFonts w:ascii="Cambria Math" w:hAnsi="Cambria Math"/>
                        <w:sz w:val="20"/>
                        <w:szCs w:val="20"/>
                      </w:rPr>
                      <m:t>3</m:t>
                    </m:r>
                  </m:sup>
                </m:sSubSup>
                <m:r>
                  <m:rPr>
                    <m:lit/>
                  </m:rPr>
                  <w:rPr>
                    <w:rFonts w:ascii="Cambria Math" w:hAnsi="Cambria Math"/>
                    <w:sz w:val="20"/>
                    <w:szCs w:val="20"/>
                  </w:rPr>
                  <m:t>)</m:t>
                </m:r>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m:t>
                    </m:r>
                  </m:e>
                </m:d>
                <m:d>
                  <m:dPr>
                    <m:ctrlPr>
                      <w:rPr>
                        <w:rFonts w:ascii="Cambria Math" w:hAnsi="Cambria Math"/>
                        <w:i/>
                        <w:sz w:val="20"/>
                        <w:szCs w:val="20"/>
                      </w:rPr>
                    </m:ctrlPr>
                  </m:dPr>
                  <m:e>
                    <m:r>
                      <w:rPr>
                        <w:rFonts w:ascii="Cambria Math" w:hAnsi="Cambria Math"/>
                        <w:sz w:val="20"/>
                        <w:szCs w:val="20"/>
                      </w:rPr>
                      <m:t>K+1-i</m:t>
                    </m:r>
                  </m:e>
                </m:d>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p w14:paraId="140C0F47" w14:textId="77777777" w:rsidR="00780B54" w:rsidRPr="000D3867" w:rsidRDefault="00780B54" w:rsidP="00780B54">
            <w:pPr>
              <w:widowControl w:val="0"/>
              <w:spacing w:after="0"/>
              <w:jc w:val="center"/>
              <w:rPr>
                <w:sz w:val="20"/>
                <w:szCs w:val="20"/>
              </w:rPr>
            </w:pPr>
            <w:r w:rsidRPr="000D3867">
              <w:rPr>
                <w:sz w:val="20"/>
                <w:szCs w:val="20"/>
              </w:rPr>
              <w:t xml:space="preserve"> </w:t>
            </w:r>
          </w:p>
          <w:p w14:paraId="2DB2BFEE" w14:textId="77777777" w:rsidR="00780B54" w:rsidRPr="000D3867" w:rsidRDefault="00780B54" w:rsidP="00780B54">
            <w:pPr>
              <w:widowControl w:val="0"/>
              <w:spacing w:after="0"/>
              <w:jc w:val="center"/>
              <w:rPr>
                <w:sz w:val="20"/>
                <w:szCs w:val="20"/>
              </w:rPr>
            </w:pPr>
          </w:p>
        </w:tc>
        <w:tc>
          <w:tcPr>
            <w:tcW w:w="0" w:type="auto"/>
            <w:shd w:val="clear" w:color="auto" w:fill="auto"/>
          </w:tcPr>
          <w:p w14:paraId="3D79DC96" w14:textId="77777777" w:rsidR="00780B54" w:rsidRPr="000D3867" w:rsidRDefault="00780B54" w:rsidP="00780B54">
            <w:pPr>
              <w:widowControl w:val="0"/>
              <w:spacing w:after="0"/>
              <w:jc w:val="center"/>
              <w:rPr>
                <w:i/>
                <w:sz w:val="20"/>
                <w:szCs w:val="20"/>
              </w:rPr>
            </w:pPr>
            <m:oMathPara>
              <m:oMath>
                <m:r>
                  <w:rPr>
                    <w:rFonts w:ascii="Cambria Math" w:hAnsi="Cambria Math"/>
                    <w:sz w:val="20"/>
                    <w:szCs w:val="20"/>
                  </w:rPr>
                  <m:t>K</m:t>
                </m:r>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sz w:val="20"/>
                        <w:szCs w:val="20"/>
                      </w:rPr>
                      <m:t>3</m:t>
                    </m:r>
                  </m:sup>
                </m:sSup>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m:t>
                    </m:r>
                  </m:sub>
                  <m:sup>
                    <m:r>
                      <w:rPr>
                        <w:rFonts w:ascii="Cambria Math" w:hAnsi="Cambria Math"/>
                        <w:sz w:val="20"/>
                        <w:szCs w:val="20"/>
                      </w:rPr>
                      <m:t>3</m:t>
                    </m:r>
                  </m:sup>
                </m:sSubSup>
                <m:r>
                  <m:rPr>
                    <m:lit/>
                  </m:rPr>
                  <w:rPr>
                    <w:rFonts w:ascii="Cambria Math" w:hAnsi="Cambria Math"/>
                    <w:sz w:val="20"/>
                    <w:szCs w:val="20"/>
                  </w:rPr>
                  <m:t>)</m:t>
                </m:r>
                <m:r>
                  <w:rPr>
                    <w:rFonts w:ascii="Cambria Math" w:hAnsi="Cambria Math"/>
                    <w:sz w:val="20"/>
                    <w:szCs w:val="20"/>
                  </w:rPr>
                  <m:t>+</m:t>
                </m:r>
                <m:nary>
                  <m:naryPr>
                    <m:chr m:val="∑"/>
                    <m:ctrlPr>
                      <w:rPr>
                        <w:rFonts w:ascii="Cambria Math" w:hAnsi="Cambria Math"/>
                        <w:sz w:val="20"/>
                        <w:szCs w:val="20"/>
                      </w:rPr>
                    </m:ctrlPr>
                  </m:naryPr>
                  <m:sub>
                    <m:r>
                      <w:rPr>
                        <w:rFonts w:ascii="Cambria Math" w:hAnsi="Cambria Math"/>
                        <w:sz w:val="20"/>
                        <w:szCs w:val="20"/>
                      </w:rPr>
                      <m:t>i=1</m:t>
                    </m:r>
                    <m:ctrlPr>
                      <w:rPr>
                        <w:rFonts w:ascii="Cambria Math" w:hAnsi="Cambria Math"/>
                        <w:i/>
                        <w:sz w:val="20"/>
                        <w:szCs w:val="20"/>
                      </w:rPr>
                    </m:ctrlPr>
                  </m:sub>
                  <m:sup>
                    <m:r>
                      <w:rPr>
                        <w:rFonts w:ascii="Cambria Math" w:hAnsi="Cambria Math"/>
                        <w:sz w:val="20"/>
                        <w:szCs w:val="20"/>
                      </w:rPr>
                      <m:t>K</m:t>
                    </m:r>
                    <m:ctrlPr>
                      <w:rPr>
                        <w:rFonts w:ascii="Cambria Math" w:hAnsi="Cambria Math"/>
                        <w:i/>
                        <w:sz w:val="20"/>
                        <w:szCs w:val="20"/>
                      </w:rPr>
                    </m:ctrlPr>
                  </m:sup>
                  <m:e>
                    <m:d>
                      <m:dPr>
                        <m:ctrlPr>
                          <w:rPr>
                            <w:rFonts w:ascii="Cambria Math" w:hAnsi="Cambria Math"/>
                            <w:i/>
                            <w:sz w:val="20"/>
                            <w:szCs w:val="20"/>
                          </w:rPr>
                        </m:ctrlPr>
                      </m:dPr>
                      <m:e>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m:t>
                        </m:r>
                      </m:e>
                    </m:d>
                    <m:d>
                      <m:dPr>
                        <m:ctrlPr>
                          <w:rPr>
                            <w:rFonts w:ascii="Cambria Math" w:hAnsi="Cambria Math"/>
                            <w:i/>
                            <w:sz w:val="20"/>
                            <w:szCs w:val="20"/>
                          </w:rPr>
                        </m:ctrlPr>
                      </m:dPr>
                      <m:e>
                        <m:r>
                          <w:rPr>
                            <w:rFonts w:ascii="Cambria Math" w:hAnsi="Cambria Math"/>
                            <w:sz w:val="20"/>
                            <w:szCs w:val="20"/>
                          </w:rPr>
                          <m:t>K+1-i</m:t>
                        </m:r>
                      </m:e>
                    </m:d>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ctrlPr>
                      <w:rPr>
                        <w:rFonts w:ascii="Cambria Math" w:hAnsi="Cambria Math"/>
                        <w:i/>
                        <w:sz w:val="20"/>
                        <w:szCs w:val="20"/>
                      </w:rPr>
                    </m:ctrlPr>
                  </m:e>
                </m:nary>
              </m:oMath>
            </m:oMathPara>
          </w:p>
        </w:tc>
        <w:tc>
          <w:tcPr>
            <w:tcW w:w="0" w:type="auto"/>
          </w:tcPr>
          <w:p w14:paraId="07103924" w14:textId="77777777" w:rsidR="00780B54" w:rsidRPr="000D3867" w:rsidRDefault="00B45C7C" w:rsidP="00780B54">
            <w:pPr>
              <w:widowControl w:val="0"/>
              <w:spacing w:after="0"/>
              <w:jc w:val="center"/>
              <w:rPr>
                <w:i/>
                <w:sz w:val="20"/>
                <w:szCs w:val="20"/>
              </w:rPr>
            </w:pPr>
            <m:oMathPara>
              <m:oMath>
                <m:d>
                  <m:dPr>
                    <m:ctrlPr>
                      <w:rPr>
                        <w:rFonts w:ascii="Cambria Math" w:hAnsi="Cambria Math"/>
                        <w:i/>
                        <w:sz w:val="20"/>
                        <w:szCs w:val="20"/>
                      </w:rPr>
                    </m:ctrlPr>
                  </m:dPr>
                  <m:e>
                    <m:r>
                      <w:rPr>
                        <w:rFonts w:ascii="Cambria Math" w:hAnsi="Cambria Math"/>
                        <w:sz w:val="20"/>
                        <w:szCs w:val="20"/>
                      </w:rPr>
                      <m:t>K+1-i</m:t>
                    </m:r>
                  </m:e>
                </m:d>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p w14:paraId="146CDAF8" w14:textId="77777777" w:rsidR="00780B54" w:rsidRPr="000D3867" w:rsidRDefault="00780B54" w:rsidP="00780B54">
            <w:pPr>
              <w:widowControl w:val="0"/>
              <w:spacing w:after="0"/>
              <w:jc w:val="center"/>
              <w:rPr>
                <w:i/>
                <w:sz w:val="20"/>
                <w:szCs w:val="20"/>
              </w:rPr>
            </w:pPr>
          </w:p>
        </w:tc>
      </w:tr>
      <w:tr w:rsidR="00780B54" w:rsidRPr="000D3867" w14:paraId="4093F66D" w14:textId="77777777" w:rsidTr="00780B54">
        <w:tc>
          <w:tcPr>
            <w:tcW w:w="0" w:type="auto"/>
            <w:shd w:val="clear" w:color="auto" w:fill="auto"/>
          </w:tcPr>
          <w:p w14:paraId="7131D1CB" w14:textId="77777777" w:rsidR="00780B54" w:rsidRPr="000D3867" w:rsidRDefault="00780B54" w:rsidP="00780B54">
            <w:pPr>
              <w:widowControl w:val="0"/>
              <w:spacing w:after="0"/>
              <w:jc w:val="center"/>
              <w:rPr>
                <w:b/>
                <w:sz w:val="20"/>
                <w:szCs w:val="20"/>
              </w:rPr>
            </w:pPr>
            <w:r w:rsidRPr="000D3867">
              <w:rPr>
                <w:b/>
                <w:sz w:val="20"/>
                <w:szCs w:val="20"/>
              </w:rPr>
              <w:t>7:</w:t>
            </w:r>
          </w:p>
        </w:tc>
        <w:tc>
          <w:tcPr>
            <w:tcW w:w="0" w:type="auto"/>
            <w:shd w:val="clear" w:color="auto" w:fill="auto"/>
          </w:tcPr>
          <w:p w14:paraId="1F4A43AC" w14:textId="77777777" w:rsidR="00780B54" w:rsidRPr="000D3867" w:rsidRDefault="00780B54" w:rsidP="00780B54">
            <w:pPr>
              <w:widowControl w:val="0"/>
              <w:spacing w:after="0"/>
              <w:rPr>
                <w:b/>
                <w:sz w:val="20"/>
                <w:szCs w:val="20"/>
              </w:rPr>
            </w:pPr>
            <w:r w:rsidRPr="000D3867">
              <w:rPr>
                <w:b/>
                <w:sz w:val="20"/>
                <w:szCs w:val="20"/>
              </w:rPr>
              <w:t xml:space="preserve">             </w:t>
            </w:r>
            <m:oMath>
              <m:sSub>
                <m:sSubPr>
                  <m:ctrlPr>
                    <w:rPr>
                      <w:rFonts w:ascii="Cambria Math" w:hAnsi="Cambria Math"/>
                      <w:b/>
                      <w:sz w:val="20"/>
                      <w:szCs w:val="20"/>
                    </w:rPr>
                  </m:ctrlPr>
                </m:sSubPr>
                <m:e>
                  <m:r>
                    <m:rPr>
                      <m:sty m:val="bi"/>
                    </m:rPr>
                    <w:rPr>
                      <w:rFonts w:ascii="Cambria Math" w:hAnsi="Cambria Math"/>
                      <w:sz w:val="20"/>
                      <w:szCs w:val="20"/>
                    </w:rPr>
                    <m:t>k</m:t>
                  </m:r>
                </m:e>
                <m:sub>
                  <m:r>
                    <m:rPr>
                      <m:sty m:val="bi"/>
                    </m:rPr>
                    <w:rPr>
                      <w:rFonts w:ascii="Cambria Math" w:hAnsi="Cambria Math"/>
                      <w:sz w:val="20"/>
                      <w:szCs w:val="20"/>
                    </w:rPr>
                    <m:t>i</m:t>
                  </m:r>
                </m:sub>
              </m:sSub>
              <m:r>
                <m:rPr>
                  <m:sty m:val="b"/>
                </m:rPr>
                <w:rPr>
                  <w:rFonts w:ascii="Cambria Math" w:hAnsi="Cambria Math"/>
                  <w:sz w:val="20"/>
                  <w:szCs w:val="20"/>
                </w:rPr>
                <m:t>=</m:t>
              </m:r>
              <m:func>
                <m:funcPr>
                  <m:ctrlPr>
                    <w:rPr>
                      <w:rFonts w:ascii="Cambria Math" w:hAnsi="Cambria Math"/>
                      <w:b/>
                      <w:sz w:val="20"/>
                      <w:szCs w:val="20"/>
                    </w:rPr>
                  </m:ctrlPr>
                </m:funcPr>
                <m:fName>
                  <m:r>
                    <m:rPr>
                      <m:sty m:val="p"/>
                    </m:rPr>
                    <w:rPr>
                      <w:rFonts w:ascii="Cambria Math" w:hAnsi="Cambria Math"/>
                      <w:sz w:val="20"/>
                      <w:szCs w:val="20"/>
                    </w:rPr>
                    <m:t>arg</m:t>
                  </m:r>
                </m:fName>
                <m:e>
                  <m:func>
                    <m:funcPr>
                      <m:ctrlPr>
                        <w:rPr>
                          <w:rFonts w:ascii="Cambria Math" w:hAnsi="Cambria Math"/>
                          <w:b/>
                          <w:sz w:val="20"/>
                          <w:szCs w:val="20"/>
                        </w:rPr>
                      </m:ctrlPr>
                    </m:funcPr>
                    <m:fName>
                      <m:limLow>
                        <m:limLowPr>
                          <m:ctrlPr>
                            <w:rPr>
                              <w:rFonts w:ascii="Cambria Math" w:hAnsi="Cambria Math"/>
                              <w:b/>
                              <w:sz w:val="20"/>
                              <w:szCs w:val="20"/>
                            </w:rPr>
                          </m:ctrlPr>
                        </m:limLowPr>
                        <m:e>
                          <m:r>
                            <m:rPr>
                              <m:sty m:val="p"/>
                            </m:rPr>
                            <w:rPr>
                              <w:rFonts w:ascii="Cambria Math" w:hAnsi="Cambria Math"/>
                              <w:sz w:val="20"/>
                              <w:szCs w:val="20"/>
                            </w:rPr>
                            <m:t>min</m:t>
                          </m:r>
                        </m:e>
                        <m:lim>
                          <m:r>
                            <m:rPr>
                              <m:sty m:val="bi"/>
                            </m:rPr>
                            <w:rPr>
                              <w:rFonts w:ascii="Cambria Math" w:hAnsi="Cambria Math"/>
                              <w:sz w:val="20"/>
                              <w:szCs w:val="20"/>
                            </w:rPr>
                            <m:t>l</m:t>
                          </m:r>
                          <m:r>
                            <m:rPr>
                              <m:sty m:val="b"/>
                            </m:rPr>
                            <w:rPr>
                              <w:rFonts w:ascii="Cambria Math" w:hAnsi="Cambria Math"/>
                              <w:sz w:val="20"/>
                              <w:szCs w:val="20"/>
                            </w:rPr>
                            <m:t>=1:</m:t>
                          </m:r>
                          <m:r>
                            <m:rPr>
                              <m:sty m:val="bi"/>
                            </m:rPr>
                            <w:rPr>
                              <w:rFonts w:ascii="Cambria Math" w:hAnsi="Cambria Math"/>
                              <w:sz w:val="20"/>
                              <w:szCs w:val="20"/>
                            </w:rPr>
                            <m:t>K</m:t>
                          </m:r>
                          <m:r>
                            <m:rPr>
                              <m:sty m:val="b"/>
                            </m:rPr>
                            <w:rPr>
                              <w:rFonts w:ascii="Cambria Math" w:hAnsi="Cambria Math"/>
                              <w:sz w:val="20"/>
                              <w:szCs w:val="20"/>
                            </w:rPr>
                            <m:t>+1-</m:t>
                          </m:r>
                          <m:r>
                            <m:rPr>
                              <m:sty m:val="bi"/>
                            </m:rPr>
                            <w:rPr>
                              <w:rFonts w:ascii="Cambria Math" w:hAnsi="Cambria Math"/>
                              <w:sz w:val="20"/>
                              <w:szCs w:val="20"/>
                            </w:rPr>
                            <m:t>i</m:t>
                          </m:r>
                        </m:lim>
                      </m:limLow>
                    </m:fName>
                    <m:e>
                      <m:r>
                        <m:rPr>
                          <m:lit/>
                          <m:sty m:val="b"/>
                        </m:rPr>
                        <w:rPr>
                          <w:rFonts w:ascii="Cambria Math" w:hAnsi="Cambria Math"/>
                          <w:sz w:val="20"/>
                          <w:szCs w:val="20"/>
                        </w:rPr>
                        <m:t>|</m:t>
                      </m:r>
                    </m:e>
                  </m:func>
                </m:e>
              </m:func>
              <m:r>
                <m:rPr>
                  <m:lit/>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W</m:t>
                  </m:r>
                </m:e>
                <m:sub>
                  <m:r>
                    <m:rPr>
                      <m:sty m:val="bi"/>
                    </m:rPr>
                    <w:rPr>
                      <w:rFonts w:ascii="Cambria Math" w:hAnsi="Cambria Math"/>
                      <w:sz w:val="20"/>
                      <w:szCs w:val="20"/>
                    </w:rPr>
                    <m:t>i</m:t>
                  </m:r>
                </m:sub>
              </m:sSub>
              <m:d>
                <m:dPr>
                  <m:ctrlPr>
                    <w:rPr>
                      <w:rFonts w:ascii="Cambria Math" w:hAnsi="Cambria Math"/>
                      <w:b/>
                      <w:sz w:val="20"/>
                      <w:szCs w:val="20"/>
                    </w:rPr>
                  </m:ctrlPr>
                </m:dPr>
                <m:e>
                  <m:r>
                    <w:rPr>
                      <w:rFonts w:ascii="Cambria Math" w:hAnsi="Cambria Math"/>
                      <w:sz w:val="20"/>
                      <w:szCs w:val="20"/>
                    </w:rPr>
                    <m:t>l</m:t>
                  </m:r>
                  <m:r>
                    <m:rPr>
                      <m:sty m:val="b"/>
                    </m:rPr>
                    <w:rPr>
                      <w:rFonts w:ascii="Cambria Math" w:hAnsi="Cambria Math"/>
                      <w:sz w:val="20"/>
                      <w:szCs w:val="20"/>
                    </w:rPr>
                    <m:t>,:</m:t>
                  </m:r>
                </m:e>
              </m:d>
              <m:r>
                <m:rPr>
                  <m:lit/>
                  <m:sty m:val="b"/>
                </m:rPr>
                <w:rPr>
                  <w:rFonts w:ascii="Cambria Math" w:hAnsi="Cambria Math"/>
                  <w:sz w:val="20"/>
                  <w:szCs w:val="20"/>
                </w:rPr>
                <m:t>|</m:t>
              </m:r>
              <m:sSubSup>
                <m:sSubSupPr>
                  <m:ctrlPr>
                    <w:rPr>
                      <w:rFonts w:ascii="Cambria Math" w:hAnsi="Cambria Math"/>
                      <w:b/>
                      <w:sz w:val="20"/>
                      <w:szCs w:val="20"/>
                    </w:rPr>
                  </m:ctrlPr>
                </m:sSubSupPr>
                <m:e>
                  <m:r>
                    <m:rPr>
                      <m:lit/>
                      <m:sty m:val="b"/>
                    </m:rPr>
                    <w:rPr>
                      <w:rFonts w:ascii="Cambria Math" w:hAnsi="Cambria Math"/>
                      <w:sz w:val="20"/>
                      <w:szCs w:val="20"/>
                    </w:rPr>
                    <m:t>|</m:t>
                  </m:r>
                </m:e>
                <m:sub>
                  <m:r>
                    <m:rPr>
                      <m:sty m:val="b"/>
                    </m:rPr>
                    <w:rPr>
                      <w:rFonts w:ascii="Cambria Math" w:hAnsi="Cambria Math"/>
                      <w:sz w:val="20"/>
                      <w:szCs w:val="20"/>
                    </w:rPr>
                    <m:t>2</m:t>
                  </m:r>
                </m:sub>
                <m:sup>
                  <m:r>
                    <m:rPr>
                      <m:sty m:val="b"/>
                    </m:rPr>
                    <w:rPr>
                      <w:rFonts w:ascii="Cambria Math" w:hAnsi="Cambria Math"/>
                      <w:sz w:val="20"/>
                      <w:szCs w:val="20"/>
                    </w:rPr>
                    <m:t>2</m:t>
                  </m:r>
                </m:sup>
              </m:sSubSup>
            </m:oMath>
          </w:p>
        </w:tc>
        <w:tc>
          <w:tcPr>
            <w:tcW w:w="0" w:type="auto"/>
          </w:tcPr>
          <w:p w14:paraId="7F12D8C0" w14:textId="77777777" w:rsidR="00780B54" w:rsidRPr="000D3867" w:rsidRDefault="00780B54" w:rsidP="00780B54">
            <w:pPr>
              <w:widowControl w:val="0"/>
              <w:spacing w:after="0"/>
              <w:jc w:val="center"/>
              <w:rPr>
                <w:sz w:val="20"/>
                <w:szCs w:val="20"/>
              </w:rPr>
            </w:pPr>
            <w:r w:rsidRPr="000D3867">
              <w:rPr>
                <w:sz w:val="20"/>
                <w:szCs w:val="20"/>
              </w:rPr>
              <w:t>UE ordering</w:t>
            </w:r>
          </w:p>
        </w:tc>
        <w:tc>
          <w:tcPr>
            <w:tcW w:w="0" w:type="auto"/>
          </w:tcPr>
          <w:p w14:paraId="11123198" w14:textId="77777777" w:rsidR="00780B54" w:rsidRPr="000D3867" w:rsidRDefault="00780B54" w:rsidP="00780B54">
            <w:pPr>
              <w:widowControl w:val="0"/>
              <w:spacing w:after="0"/>
              <w:jc w:val="center"/>
              <w:rPr>
                <w:sz w:val="20"/>
                <w:szCs w:val="20"/>
              </w:rPr>
            </w:pPr>
            <m:oMathPara>
              <m:oMath>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-1+K-i</m:t>
                </m:r>
              </m:oMath>
            </m:oMathPara>
          </w:p>
          <w:p w14:paraId="020540CE" w14:textId="77777777" w:rsidR="00780B54" w:rsidRPr="000D3867" w:rsidRDefault="00780B54" w:rsidP="00780B54">
            <w:pPr>
              <w:widowControl w:val="0"/>
              <w:spacing w:after="0"/>
              <w:jc w:val="center"/>
              <w:rPr>
                <w:sz w:val="20"/>
                <w:szCs w:val="20"/>
              </w:rPr>
            </w:pPr>
          </w:p>
        </w:tc>
        <w:tc>
          <w:tcPr>
            <w:tcW w:w="0" w:type="auto"/>
            <w:shd w:val="clear" w:color="auto" w:fill="auto"/>
          </w:tcPr>
          <w:p w14:paraId="1E93D53C" w14:textId="77777777" w:rsidR="00780B54" w:rsidRPr="000D3867" w:rsidRDefault="00780B54" w:rsidP="00780B54">
            <w:pPr>
              <w:widowControl w:val="0"/>
              <w:spacing w:after="0"/>
              <w:jc w:val="center"/>
              <w:rPr>
                <w:sz w:val="20"/>
                <w:szCs w:val="20"/>
              </w:rPr>
            </w:pPr>
            <m:oMathPara>
              <m:oMath>
                <m:r>
                  <w:rPr>
                    <w:rFonts w:ascii="Cambria Math" w:hAnsi="Cambria Math"/>
                    <w:sz w:val="20"/>
                    <w:szCs w:val="20"/>
                  </w:rPr>
                  <m:t>2KN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2</m:t>
                    </m:r>
                  </m:sup>
                </m:sSup>
                <m:r>
                  <w:rPr>
                    <w:rFonts w:ascii="Cambria Math" w:hAnsi="Cambria Math"/>
                    <w:sz w:val="20"/>
                    <w:szCs w:val="20"/>
                  </w:rPr>
                  <m:t>-</m:t>
                </m:r>
                <m:nary>
                  <m:naryPr>
                    <m:chr m:val="∑"/>
                    <m:ctrlPr>
                      <w:rPr>
                        <w:rFonts w:ascii="Cambria Math" w:hAnsi="Cambria Math"/>
                        <w:sz w:val="20"/>
                        <w:szCs w:val="20"/>
                      </w:rPr>
                    </m:ctrlPr>
                  </m:naryPr>
                  <m:sub>
                    <m:r>
                      <w:rPr>
                        <w:rFonts w:ascii="Cambria Math" w:hAnsi="Cambria Math"/>
                        <w:sz w:val="20"/>
                        <w:szCs w:val="20"/>
                      </w:rPr>
                      <m:t>i=1</m:t>
                    </m:r>
                    <m:ctrlPr>
                      <w:rPr>
                        <w:rFonts w:ascii="Cambria Math" w:hAnsi="Cambria Math"/>
                        <w:i/>
                        <w:sz w:val="20"/>
                        <w:szCs w:val="20"/>
                      </w:rPr>
                    </m:ctrlPr>
                  </m:sub>
                  <m:sup>
                    <m:r>
                      <w:rPr>
                        <w:rFonts w:ascii="Cambria Math" w:hAnsi="Cambria Math"/>
                        <w:sz w:val="20"/>
                        <w:szCs w:val="20"/>
                      </w:rPr>
                      <m:t>K</m:t>
                    </m:r>
                    <m:ctrlPr>
                      <w:rPr>
                        <w:rFonts w:ascii="Cambria Math" w:hAnsi="Cambria Math"/>
                        <w:i/>
                        <w:sz w:val="20"/>
                        <w:szCs w:val="20"/>
                      </w:rPr>
                    </m:ctrlPr>
                  </m:sup>
                  <m:e>
                    <m:r>
                      <w:rPr>
                        <w:rFonts w:ascii="Cambria Math" w:hAnsi="Cambria Math"/>
                        <w:sz w:val="20"/>
                        <w:szCs w:val="20"/>
                      </w:rPr>
                      <m:t>i</m:t>
                    </m:r>
                    <m:ctrlPr>
                      <w:rPr>
                        <w:rFonts w:ascii="Cambria Math" w:hAnsi="Cambria Math"/>
                        <w:i/>
                        <w:sz w:val="20"/>
                        <w:szCs w:val="20"/>
                      </w:rPr>
                    </m:ctrlPr>
                  </m:e>
                </m:nary>
              </m:oMath>
            </m:oMathPara>
          </w:p>
        </w:tc>
        <w:tc>
          <w:tcPr>
            <w:tcW w:w="0" w:type="auto"/>
          </w:tcPr>
          <w:p w14:paraId="286833B2" w14:textId="77777777" w:rsidR="00780B54" w:rsidRPr="000D3867" w:rsidRDefault="00780B54" w:rsidP="00780B54">
            <w:pPr>
              <w:widowControl w:val="0"/>
              <w:spacing w:after="0"/>
              <w:jc w:val="center"/>
              <w:rPr>
                <w:sz w:val="20"/>
                <w:szCs w:val="20"/>
              </w:rPr>
            </w:pPr>
            <w:r w:rsidRPr="000D3867">
              <w:rPr>
                <w:sz w:val="20"/>
                <w:szCs w:val="20"/>
              </w:rPr>
              <w:t>1</w:t>
            </w:r>
          </w:p>
        </w:tc>
      </w:tr>
      <w:tr w:rsidR="00780B54" w:rsidRPr="000D3867" w14:paraId="5F2D556F" w14:textId="77777777" w:rsidTr="00780B54">
        <w:tc>
          <w:tcPr>
            <w:tcW w:w="0" w:type="auto"/>
            <w:shd w:val="clear" w:color="auto" w:fill="auto"/>
          </w:tcPr>
          <w:p w14:paraId="0761875F" w14:textId="77777777" w:rsidR="00780B54" w:rsidRPr="000D3867" w:rsidRDefault="00780B54" w:rsidP="00780B54">
            <w:pPr>
              <w:widowControl w:val="0"/>
              <w:spacing w:after="0"/>
              <w:jc w:val="center"/>
              <w:rPr>
                <w:b/>
                <w:sz w:val="20"/>
                <w:szCs w:val="20"/>
              </w:rPr>
            </w:pPr>
            <w:r w:rsidRPr="000D3867">
              <w:rPr>
                <w:b/>
                <w:sz w:val="20"/>
                <w:szCs w:val="20"/>
              </w:rPr>
              <w:t>8:</w:t>
            </w:r>
          </w:p>
        </w:tc>
        <w:tc>
          <w:tcPr>
            <w:tcW w:w="0" w:type="auto"/>
            <w:shd w:val="clear" w:color="auto" w:fill="auto"/>
          </w:tcPr>
          <w:p w14:paraId="4392FDD6" w14:textId="77777777" w:rsidR="00780B54" w:rsidRPr="000D3867" w:rsidRDefault="00780B54" w:rsidP="00780B54">
            <w:pPr>
              <w:widowControl w:val="0"/>
              <w:spacing w:after="0"/>
              <w:rPr>
                <w:b/>
                <w:sz w:val="20"/>
                <w:szCs w:val="20"/>
              </w:rPr>
            </w:pPr>
            <w:r w:rsidRPr="000D3867">
              <w:rPr>
                <w:b/>
                <w:sz w:val="20"/>
                <w:szCs w:val="20"/>
              </w:rPr>
              <w:t xml:space="preserve">             </w:t>
            </w:r>
            <m:oMath>
              <m:acc>
                <m:accPr>
                  <m:chr m:val="̃"/>
                  <m:ctrlPr>
                    <w:rPr>
                      <w:rFonts w:ascii="Cambria Math" w:hAnsi="Cambria Math"/>
                      <w:b/>
                      <w:sz w:val="20"/>
                      <w:szCs w:val="20"/>
                    </w:rPr>
                  </m:ctrlPr>
                </m:accPr>
                <m:e>
                  <m:sSub>
                    <m:sSubPr>
                      <m:ctrlPr>
                        <w:rPr>
                          <w:rFonts w:ascii="Cambria Math" w:hAnsi="Cambria Math"/>
                          <w:b/>
                          <w:sz w:val="20"/>
                          <w:szCs w:val="20"/>
                        </w:rPr>
                      </m:ctrlPr>
                    </m:sSubPr>
                    <m:e>
                      <m:r>
                        <w:rPr>
                          <w:rFonts w:ascii="Cambria Math" w:hAnsi="Cambria Math"/>
                          <w:sz w:val="20"/>
                          <w:szCs w:val="20"/>
                        </w:rPr>
                        <m:t>y</m:t>
                      </m:r>
                    </m:e>
                    <m:sub>
                      <m:r>
                        <w:rPr>
                          <w:rFonts w:ascii="Cambria Math" w:hAnsi="Cambria Math"/>
                          <w:sz w:val="20"/>
                          <w:szCs w:val="20"/>
                        </w:rPr>
                        <m:t>i</m:t>
                      </m:r>
                    </m:sub>
                  </m:sSub>
                </m:e>
              </m:acc>
              <m:r>
                <m:rPr>
                  <m:sty m:val="b"/>
                </m:rPr>
                <w:rPr>
                  <w:rFonts w:ascii="Cambria Math" w:hAnsi="Cambria Math"/>
                  <w:sz w:val="20"/>
                  <w:szCs w:val="20"/>
                </w:rPr>
                <m:t>=</m:t>
              </m:r>
              <m:sSub>
                <m:sSubPr>
                  <m:ctrlPr>
                    <w:rPr>
                      <w:rFonts w:ascii="Cambria Math" w:hAnsi="Cambria Math"/>
                      <w:b/>
                      <w:sz w:val="20"/>
                      <w:szCs w:val="20"/>
                    </w:rPr>
                  </m:ctrlPr>
                </m:sSubPr>
                <m:e>
                  <m:r>
                    <m:rPr>
                      <m:sty m:val="b"/>
                    </m:rPr>
                    <w:rPr>
                      <w:rFonts w:ascii="Cambria Math" w:hAnsi="Cambria Math"/>
                      <w:sz w:val="20"/>
                      <w:szCs w:val="20"/>
                    </w:rPr>
                    <m:t>W</m:t>
                  </m:r>
                </m:e>
                <m:sub>
                  <m:r>
                    <m:rPr>
                      <m:sty m:val="bi"/>
                    </m:rPr>
                    <w:rPr>
                      <w:rFonts w:ascii="Cambria Math" w:hAnsi="Cambria Math"/>
                      <w:sz w:val="20"/>
                      <w:szCs w:val="20"/>
                    </w:rPr>
                    <m:t>i</m:t>
                  </m:r>
                </m:sub>
              </m:sSub>
              <m:d>
                <m:dPr>
                  <m:ctrlPr>
                    <w:rPr>
                      <w:rFonts w:ascii="Cambria Math" w:hAnsi="Cambria Math"/>
                      <w:b/>
                      <w:sz w:val="20"/>
                      <w:szCs w:val="20"/>
                    </w:rPr>
                  </m:ctrlPr>
                </m:dPr>
                <m:e>
                  <m:sSub>
                    <m:sSubPr>
                      <m:ctrlPr>
                        <w:rPr>
                          <w:rFonts w:ascii="Cambria Math" w:hAnsi="Cambria Math"/>
                          <w:b/>
                          <w:sz w:val="20"/>
                          <w:szCs w:val="20"/>
                        </w:rPr>
                      </m:ctrlPr>
                    </m:sSubPr>
                    <m:e>
                      <m:r>
                        <m:rPr>
                          <m:sty m:val="bi"/>
                        </m:rPr>
                        <w:rPr>
                          <w:rFonts w:ascii="Cambria Math" w:hAnsi="Cambria Math"/>
                          <w:sz w:val="20"/>
                          <w:szCs w:val="20"/>
                        </w:rPr>
                        <m:t>k</m:t>
                      </m:r>
                    </m:e>
                    <m:sub>
                      <m:r>
                        <m:rPr>
                          <m:sty m:val="bi"/>
                        </m:rPr>
                        <w:rPr>
                          <w:rFonts w:ascii="Cambria Math" w:hAnsi="Cambria Math"/>
                          <w:sz w:val="20"/>
                          <w:szCs w:val="20"/>
                        </w:rPr>
                        <m:t>i</m:t>
                      </m:r>
                    </m:sub>
                  </m:sSub>
                  <m:r>
                    <m:rPr>
                      <m:sty m:val="b"/>
                    </m:rPr>
                    <w:rPr>
                      <w:rFonts w:ascii="Cambria Math" w:hAnsi="Cambria Math"/>
                      <w:sz w:val="20"/>
                      <w:szCs w:val="20"/>
                    </w:rPr>
                    <m:t>,:</m:t>
                  </m:r>
                </m:e>
              </m:d>
              <m:sSub>
                <m:sSubPr>
                  <m:ctrlPr>
                    <w:rPr>
                      <w:rFonts w:ascii="Cambria Math" w:hAnsi="Cambria Math"/>
                      <w:b/>
                      <w:sz w:val="20"/>
                      <w:szCs w:val="20"/>
                    </w:rPr>
                  </m:ctrlPr>
                </m:sSubPr>
                <m:e>
                  <m:r>
                    <m:rPr>
                      <m:sty m:val="b"/>
                    </m:rPr>
                    <w:rPr>
                      <w:rFonts w:ascii="Cambria Math" w:hAnsi="Cambria Math"/>
                      <w:sz w:val="20"/>
                      <w:szCs w:val="20"/>
                    </w:rPr>
                    <m:t>r</m:t>
                  </m:r>
                </m:e>
                <m:sub>
                  <m:r>
                    <m:rPr>
                      <m:sty m:val="bi"/>
                    </m:rPr>
                    <w:rPr>
                      <w:rFonts w:ascii="Cambria Math" w:hAnsi="Cambria Math"/>
                      <w:sz w:val="20"/>
                      <w:szCs w:val="20"/>
                    </w:rPr>
                    <m:t>i</m:t>
                  </m:r>
                </m:sub>
              </m:sSub>
            </m:oMath>
          </w:p>
        </w:tc>
        <w:tc>
          <w:tcPr>
            <w:tcW w:w="0" w:type="auto"/>
          </w:tcPr>
          <w:p w14:paraId="7920C8AA" w14:textId="77777777" w:rsidR="00780B54" w:rsidRPr="000D3867" w:rsidRDefault="00780B54" w:rsidP="00780B54">
            <w:pPr>
              <w:widowControl w:val="0"/>
              <w:spacing w:after="0"/>
              <w:jc w:val="center"/>
              <w:rPr>
                <w:sz w:val="20"/>
                <w:szCs w:val="20"/>
              </w:rPr>
            </w:pPr>
            <w:r w:rsidRPr="000D3867">
              <w:rPr>
                <w:sz w:val="20"/>
                <w:szCs w:val="20"/>
              </w:rPr>
              <w:t>RX combining</w:t>
            </w:r>
          </w:p>
        </w:tc>
        <w:tc>
          <w:tcPr>
            <w:tcW w:w="0" w:type="auto"/>
          </w:tcPr>
          <w:p w14:paraId="79BF1E5C" w14:textId="77777777" w:rsidR="00780B54" w:rsidRPr="000D3867" w:rsidRDefault="00780B54" w:rsidP="00780B54">
            <w:pPr>
              <w:widowControl w:val="0"/>
              <w:spacing w:after="0"/>
              <w:jc w:val="center"/>
              <w:rPr>
                <w:sz w:val="20"/>
                <w:szCs w:val="20"/>
              </w:rPr>
            </w:pPr>
            <m:oMathPara>
              <m:oMath>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m:t>
                </m:r>
              </m:oMath>
            </m:oMathPara>
          </w:p>
        </w:tc>
        <w:tc>
          <w:tcPr>
            <w:tcW w:w="0" w:type="auto"/>
            <w:shd w:val="clear" w:color="auto" w:fill="auto"/>
          </w:tcPr>
          <w:p w14:paraId="33FCB253" w14:textId="77777777" w:rsidR="00780B54" w:rsidRPr="000D3867" w:rsidRDefault="00780B54" w:rsidP="00780B54">
            <w:pPr>
              <w:widowControl w:val="0"/>
              <w:spacing w:after="0"/>
              <w:jc w:val="center"/>
              <w:rPr>
                <w:sz w:val="20"/>
                <w:szCs w:val="20"/>
              </w:rPr>
            </w:pPr>
            <m:oMathPara>
              <m:oMath>
                <m:r>
                  <w:rPr>
                    <w:rFonts w:ascii="Cambria Math" w:hAnsi="Cambria Math"/>
                    <w:sz w:val="20"/>
                    <w:szCs w:val="20"/>
                  </w:rPr>
                  <m:t>K</m:t>
                </m:r>
                <m:d>
                  <m:dPr>
                    <m:ctrlPr>
                      <w:rPr>
                        <w:rFonts w:ascii="Cambria Math" w:hAnsi="Cambria Math"/>
                        <w:i/>
                        <w:sz w:val="20"/>
                        <w:szCs w:val="20"/>
                      </w:rPr>
                    </m:ctrlPr>
                  </m:dPr>
                  <m:e>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m:t>
                    </m:r>
                  </m:e>
                </m:d>
              </m:oMath>
            </m:oMathPara>
          </w:p>
        </w:tc>
        <w:tc>
          <w:tcPr>
            <w:tcW w:w="0" w:type="auto"/>
          </w:tcPr>
          <w:p w14:paraId="0051DA38" w14:textId="77777777" w:rsidR="00780B54" w:rsidRPr="000D3867" w:rsidRDefault="00780B54" w:rsidP="00780B54">
            <w:pPr>
              <w:widowControl w:val="0"/>
              <w:spacing w:after="0"/>
              <w:jc w:val="center"/>
              <w:rPr>
                <w:sz w:val="20"/>
                <w:szCs w:val="20"/>
              </w:rPr>
            </w:pPr>
            <w:r w:rsidRPr="000D3867">
              <w:rPr>
                <w:sz w:val="20"/>
                <w:szCs w:val="20"/>
              </w:rPr>
              <w:t>1</w:t>
            </w:r>
          </w:p>
        </w:tc>
      </w:tr>
      <w:tr w:rsidR="00780B54" w:rsidRPr="00C32847" w14:paraId="6FEB3AF3" w14:textId="77777777" w:rsidTr="00780B54">
        <w:tc>
          <w:tcPr>
            <w:tcW w:w="0" w:type="auto"/>
            <w:shd w:val="clear" w:color="auto" w:fill="auto"/>
          </w:tcPr>
          <w:p w14:paraId="69335AEA" w14:textId="77777777" w:rsidR="00780B54" w:rsidRPr="000D3867" w:rsidRDefault="00780B54" w:rsidP="00780B54">
            <w:pPr>
              <w:widowControl w:val="0"/>
              <w:spacing w:after="0"/>
              <w:jc w:val="center"/>
              <w:rPr>
                <w:b/>
                <w:sz w:val="20"/>
                <w:szCs w:val="20"/>
              </w:rPr>
            </w:pPr>
            <w:r w:rsidRPr="000D3867">
              <w:rPr>
                <w:b/>
                <w:sz w:val="20"/>
                <w:szCs w:val="20"/>
              </w:rPr>
              <w:t>9:</w:t>
            </w:r>
          </w:p>
        </w:tc>
        <w:tc>
          <w:tcPr>
            <w:tcW w:w="0" w:type="auto"/>
            <w:shd w:val="clear" w:color="auto" w:fill="auto"/>
          </w:tcPr>
          <w:p w14:paraId="7233B831" w14:textId="77777777" w:rsidR="00780B54" w:rsidRPr="00C32847" w:rsidRDefault="00780B54" w:rsidP="00780B54">
            <w:pPr>
              <w:widowControl w:val="0"/>
              <w:spacing w:after="0"/>
              <w:rPr>
                <w:b/>
                <w:sz w:val="20"/>
                <w:szCs w:val="20"/>
              </w:rPr>
            </w:pPr>
            <w:r w:rsidRPr="00C32847">
              <w:rPr>
                <w:b/>
                <w:sz w:val="20"/>
                <w:szCs w:val="20"/>
              </w:rPr>
              <w:t xml:space="preserve">             </w:t>
            </w:r>
            <m:oMath>
              <m:r>
                <m:rPr>
                  <m:sty m:val="p"/>
                </m:rPr>
                <w:rPr>
                  <w:rFonts w:ascii="Cambria Math" w:hAnsi="Cambria Math"/>
                  <w:sz w:val="20"/>
                  <w:szCs w:val="20"/>
                </w:rPr>
                <m:t>LLR_val(i)</m:t>
              </m:r>
              <m:r>
                <m:rPr>
                  <m:sty m:val="b"/>
                </m:rPr>
                <w:rPr>
                  <w:rFonts w:ascii="Cambria Math" w:hAnsi="Cambria Math"/>
                  <w:sz w:val="20"/>
                  <w:szCs w:val="20"/>
                </w:rPr>
                <m:t>=</m:t>
              </m:r>
              <m:r>
                <m:rPr>
                  <m:sty m:val="p"/>
                </m:rPr>
                <w:rPr>
                  <w:rFonts w:ascii="Cambria Math" w:hAnsi="Cambria Math"/>
                  <w:sz w:val="20"/>
                  <w:szCs w:val="20"/>
                </w:rPr>
                <m:t>LLR_Calculation</m:t>
              </m:r>
              <m:d>
                <m:dPr>
                  <m:ctrlPr>
                    <w:rPr>
                      <w:rFonts w:ascii="Cambria Math" w:hAnsi="Cambria Math"/>
                      <w:b/>
                      <w:sz w:val="20"/>
                      <w:szCs w:val="20"/>
                    </w:rPr>
                  </m:ctrlPr>
                </m:dPr>
                <m:e>
                  <m:acc>
                    <m:accPr>
                      <m:chr m:val="̃"/>
                      <m:ctrlPr>
                        <w:rPr>
                          <w:rFonts w:ascii="Cambria Math" w:hAnsi="Cambria Math"/>
                          <w:b/>
                          <w:sz w:val="20"/>
                          <w:szCs w:val="20"/>
                        </w:rPr>
                      </m:ctrlPr>
                    </m:accPr>
                    <m:e>
                      <m:sSub>
                        <m:sSubPr>
                          <m:ctrlPr>
                            <w:rPr>
                              <w:rFonts w:ascii="Cambria Math" w:hAnsi="Cambria Math"/>
                              <w:b/>
                              <w:sz w:val="20"/>
                              <w:szCs w:val="20"/>
                            </w:rPr>
                          </m:ctrlPr>
                        </m:sSubPr>
                        <m:e>
                          <m:r>
                            <m:rPr>
                              <m:sty m:val="bi"/>
                            </m:rPr>
                            <w:rPr>
                              <w:rFonts w:ascii="Cambria Math" w:hAnsi="Cambria Math"/>
                              <w:sz w:val="20"/>
                              <w:szCs w:val="20"/>
                            </w:rPr>
                            <m:t>y</m:t>
                          </m:r>
                        </m:e>
                        <m:sub>
                          <m:r>
                            <m:rPr>
                              <m:sty m:val="bi"/>
                            </m:rPr>
                            <w:rPr>
                              <w:rFonts w:ascii="Cambria Math" w:hAnsi="Cambria Math"/>
                              <w:sz w:val="20"/>
                              <w:szCs w:val="20"/>
                            </w:rPr>
                            <m:t>i</m:t>
                          </m:r>
                        </m:sub>
                      </m:sSub>
                    </m:e>
                  </m:acc>
                </m:e>
              </m:d>
            </m:oMath>
          </w:p>
        </w:tc>
        <w:tc>
          <w:tcPr>
            <w:tcW w:w="0" w:type="auto"/>
          </w:tcPr>
          <w:p w14:paraId="452E334D" w14:textId="77777777" w:rsidR="00780B54" w:rsidRPr="00C32847" w:rsidRDefault="00780B54" w:rsidP="00780B54">
            <w:pPr>
              <w:widowControl w:val="0"/>
              <w:spacing w:after="0"/>
              <w:jc w:val="center"/>
              <w:rPr>
                <w:sz w:val="20"/>
                <w:szCs w:val="20"/>
              </w:rPr>
            </w:pPr>
            <w:r>
              <w:rPr>
                <w:sz w:val="20"/>
                <w:szCs w:val="20"/>
              </w:rPr>
              <w:t>S</w:t>
            </w:r>
            <w:r w:rsidRPr="00C32847">
              <w:rPr>
                <w:sz w:val="20"/>
                <w:szCs w:val="20"/>
              </w:rPr>
              <w:t xml:space="preserve">oft information </w:t>
            </w:r>
          </w:p>
        </w:tc>
        <w:tc>
          <w:tcPr>
            <w:tcW w:w="0" w:type="auto"/>
          </w:tcPr>
          <w:p w14:paraId="1872E26C" w14:textId="77777777" w:rsidR="00780B54" w:rsidRPr="00C32847" w:rsidRDefault="00B45C7C" w:rsidP="00780B54">
            <w:pPr>
              <w:widowControl w:val="0"/>
              <w:spacing w:after="0"/>
              <w:jc w:val="center"/>
              <w:rPr>
                <w:sz w:val="20"/>
                <w:szCs w:val="20"/>
              </w:rPr>
            </w:pPr>
            <m:oMathPara>
              <m:oMath>
                <m:sSub>
                  <m:sSubPr>
                    <m:ctrlPr>
                      <w:rPr>
                        <w:rFonts w:ascii="Cambria Math" w:hAnsi="Cambria Math"/>
                        <w:i/>
                        <w:sz w:val="20"/>
                        <w:szCs w:val="20"/>
                        <w:vertAlign w:val="subscript"/>
                      </w:rPr>
                    </m:ctrlPr>
                  </m:sSubPr>
                  <m:e>
                    <m:r>
                      <w:rPr>
                        <w:rFonts w:ascii="Cambria Math" w:hAnsi="Cambria Math"/>
                        <w:sz w:val="20"/>
                        <w:szCs w:val="20"/>
                        <w:vertAlign w:val="subscript"/>
                      </w:rPr>
                      <m:t>C</m:t>
                    </m:r>
                  </m:e>
                  <m:sub>
                    <m:r>
                      <w:rPr>
                        <w:rFonts w:ascii="Cambria Math" w:hAnsi="Cambria Math"/>
                        <w:sz w:val="20"/>
                        <w:szCs w:val="20"/>
                        <w:vertAlign w:val="subscript"/>
                      </w:rPr>
                      <m:t>LLR</m:t>
                    </m:r>
                  </m:sub>
                </m:sSub>
                <m:d>
                  <m:dPr>
                    <m:ctrlPr>
                      <w:rPr>
                        <w:rFonts w:ascii="Cambria Math" w:hAnsi="Cambria Math"/>
                        <w:i/>
                        <w:sz w:val="20"/>
                        <w:szCs w:val="20"/>
                        <w:vertAlign w:val="subscript"/>
                      </w:rPr>
                    </m:ctrlPr>
                  </m:dPr>
                  <m:e>
                    <m:r>
                      <w:rPr>
                        <w:rFonts w:ascii="Cambria Math" w:hAnsi="Cambria Math"/>
                        <w:sz w:val="20"/>
                        <w:szCs w:val="20"/>
                        <w:vertAlign w:val="subscript"/>
                      </w:rPr>
                      <m:t>M</m:t>
                    </m:r>
                  </m:e>
                </m:d>
              </m:oMath>
            </m:oMathPara>
          </w:p>
        </w:tc>
        <w:tc>
          <w:tcPr>
            <w:tcW w:w="0" w:type="auto"/>
            <w:shd w:val="clear" w:color="auto" w:fill="auto"/>
          </w:tcPr>
          <w:p w14:paraId="0A650DB9" w14:textId="77777777" w:rsidR="00780B54" w:rsidRPr="00C32847" w:rsidRDefault="00B45C7C" w:rsidP="00780B54">
            <w:pPr>
              <w:widowControl w:val="0"/>
              <w:spacing w:after="0"/>
              <w:jc w:val="center"/>
              <w:rPr>
                <w:sz w:val="20"/>
                <w:szCs w:val="20"/>
              </w:rPr>
            </w:pPr>
            <m:oMathPara>
              <m:oMath>
                <m:sSub>
                  <m:sSubPr>
                    <m:ctrlPr>
                      <w:rPr>
                        <w:rFonts w:ascii="Cambria Math" w:hAnsi="Cambria Math"/>
                        <w:i/>
                        <w:sz w:val="20"/>
                        <w:szCs w:val="20"/>
                        <w:vertAlign w:val="subscript"/>
                      </w:rPr>
                    </m:ctrlPr>
                  </m:sSubPr>
                  <m:e>
                    <m:r>
                      <w:rPr>
                        <w:rFonts w:ascii="Cambria Math" w:hAnsi="Cambria Math"/>
                        <w:sz w:val="20"/>
                        <w:szCs w:val="20"/>
                        <w:vertAlign w:val="subscript"/>
                      </w:rPr>
                      <m:t>KC</m:t>
                    </m:r>
                  </m:e>
                  <m:sub>
                    <m:r>
                      <w:rPr>
                        <w:rFonts w:ascii="Cambria Math" w:hAnsi="Cambria Math"/>
                        <w:sz w:val="20"/>
                        <w:szCs w:val="20"/>
                        <w:vertAlign w:val="subscript"/>
                      </w:rPr>
                      <m:t>LLR</m:t>
                    </m:r>
                  </m:sub>
                </m:sSub>
                <m:d>
                  <m:dPr>
                    <m:ctrlPr>
                      <w:rPr>
                        <w:rFonts w:ascii="Cambria Math" w:hAnsi="Cambria Math"/>
                        <w:i/>
                        <w:sz w:val="20"/>
                        <w:szCs w:val="20"/>
                        <w:vertAlign w:val="subscript"/>
                      </w:rPr>
                    </m:ctrlPr>
                  </m:dPr>
                  <m:e>
                    <m:r>
                      <w:rPr>
                        <w:rFonts w:ascii="Cambria Math" w:hAnsi="Cambria Math"/>
                        <w:sz w:val="20"/>
                        <w:szCs w:val="20"/>
                        <w:vertAlign w:val="subscript"/>
                      </w:rPr>
                      <m:t>M</m:t>
                    </m:r>
                  </m:e>
                </m:d>
              </m:oMath>
            </m:oMathPara>
          </w:p>
        </w:tc>
        <w:tc>
          <w:tcPr>
            <w:tcW w:w="0" w:type="auto"/>
          </w:tcPr>
          <w:p w14:paraId="61CC266E" w14:textId="77777777" w:rsidR="00780B54" w:rsidRPr="00C32847" w:rsidRDefault="00B45C7C" w:rsidP="00780B54">
            <w:pPr>
              <w:widowControl w:val="0"/>
              <w:spacing w:after="0"/>
              <w:jc w:val="center"/>
              <w:rPr>
                <w:sz w:val="20"/>
                <w:szCs w:val="20"/>
              </w:rPr>
            </w:pPr>
            <m:oMathPara>
              <m:oMath>
                <m:func>
                  <m:funcPr>
                    <m:ctrlPr>
                      <w:rPr>
                        <w:rFonts w:ascii="Cambria Math" w:hAnsi="Cambria Math"/>
                        <w:sz w:val="20"/>
                        <w:szCs w:val="20"/>
                      </w:rPr>
                    </m:ctrlPr>
                  </m:funcPr>
                  <m:fName>
                    <m:sSub>
                      <m:sSubPr>
                        <m:ctrlPr>
                          <w:rPr>
                            <w:rFonts w:ascii="Cambria Math" w:hAnsi="Cambria Math"/>
                            <w:i/>
                            <w:sz w:val="20"/>
                            <w:szCs w:val="20"/>
                          </w:rPr>
                        </m:ctrlPr>
                      </m:sSubPr>
                      <m:e>
                        <m:r>
                          <w:rPr>
                            <w:rFonts w:ascii="Cambria Math" w:hAnsi="Cambria Math"/>
                            <w:sz w:val="20"/>
                            <w:szCs w:val="20"/>
                          </w:rPr>
                          <m:t>Klog</m:t>
                        </m:r>
                      </m:e>
                      <m:sub>
                        <m:r>
                          <w:rPr>
                            <w:rFonts w:ascii="Cambria Math" w:hAnsi="Cambria Math"/>
                            <w:sz w:val="20"/>
                            <w:szCs w:val="20"/>
                          </w:rPr>
                          <m:t>2</m:t>
                        </m:r>
                        <m:ctrlPr>
                          <w:rPr>
                            <w:rFonts w:ascii="Cambria Math" w:hAnsi="Cambria Math"/>
                            <w:sz w:val="20"/>
                            <w:szCs w:val="20"/>
                          </w:rPr>
                        </m:ctrlPr>
                      </m:sub>
                    </m:sSub>
                    <m:ctrlPr>
                      <w:rPr>
                        <w:rFonts w:ascii="Cambria Math" w:hAnsi="Cambria Math"/>
                        <w:i/>
                        <w:sz w:val="20"/>
                        <w:szCs w:val="20"/>
                      </w:rPr>
                    </m:ctrlPr>
                  </m:fName>
                  <m:e>
                    <m:r>
                      <m:rPr>
                        <m:lit/>
                      </m:rPr>
                      <w:rPr>
                        <w:rFonts w:ascii="Cambria Math" w:hAnsi="Cambria Math"/>
                        <w:sz w:val="20"/>
                        <w:szCs w:val="20"/>
                      </w:rPr>
                      <m:t>(</m:t>
                    </m:r>
                    <m:r>
                      <w:rPr>
                        <w:rFonts w:ascii="Cambria Math" w:hAnsi="Cambria Math"/>
                        <w:sz w:val="20"/>
                        <w:szCs w:val="20"/>
                      </w:rPr>
                      <m:t>M</m:t>
                    </m:r>
                    <m:r>
                      <m:rPr>
                        <m:lit/>
                      </m:rPr>
                      <w:rPr>
                        <w:rFonts w:ascii="Cambria Math" w:hAnsi="Cambria Math"/>
                        <w:sz w:val="20"/>
                        <w:szCs w:val="20"/>
                      </w:rPr>
                      <m:t>)</m:t>
                    </m:r>
                    <m:ctrlPr>
                      <w:rPr>
                        <w:rFonts w:ascii="Cambria Math" w:hAnsi="Cambria Math"/>
                        <w:i/>
                        <w:sz w:val="20"/>
                        <w:szCs w:val="20"/>
                      </w:rPr>
                    </m:ctrlPr>
                  </m:e>
                </m:func>
              </m:oMath>
            </m:oMathPara>
          </w:p>
        </w:tc>
      </w:tr>
      <w:tr w:rsidR="00780B54" w:rsidRPr="00C32847" w14:paraId="36185C72" w14:textId="77777777" w:rsidTr="00780B54">
        <w:tc>
          <w:tcPr>
            <w:tcW w:w="0" w:type="auto"/>
            <w:shd w:val="clear" w:color="auto" w:fill="auto"/>
          </w:tcPr>
          <w:p w14:paraId="2E41792F" w14:textId="77777777" w:rsidR="00780B54" w:rsidRPr="000D3867" w:rsidRDefault="00780B54" w:rsidP="00780B54">
            <w:pPr>
              <w:widowControl w:val="0"/>
              <w:spacing w:after="0"/>
              <w:jc w:val="center"/>
              <w:rPr>
                <w:b/>
                <w:sz w:val="20"/>
                <w:szCs w:val="20"/>
              </w:rPr>
            </w:pPr>
            <w:r w:rsidRPr="000D3867">
              <w:rPr>
                <w:b/>
                <w:sz w:val="20"/>
                <w:szCs w:val="20"/>
              </w:rPr>
              <w:t>10:</w:t>
            </w:r>
          </w:p>
        </w:tc>
        <w:tc>
          <w:tcPr>
            <w:tcW w:w="0" w:type="auto"/>
            <w:shd w:val="clear" w:color="auto" w:fill="auto"/>
          </w:tcPr>
          <w:p w14:paraId="20D2D21F" w14:textId="77777777" w:rsidR="00780B54" w:rsidRPr="00C32847" w:rsidRDefault="00780B54" w:rsidP="00780B54">
            <w:pPr>
              <w:widowControl w:val="0"/>
              <w:spacing w:after="0"/>
              <w:rPr>
                <w:b/>
                <w:sz w:val="20"/>
                <w:szCs w:val="20"/>
              </w:rPr>
            </w:pPr>
            <w:r w:rsidRPr="00C32847">
              <w:rPr>
                <w:b/>
                <w:sz w:val="20"/>
                <w:szCs w:val="20"/>
              </w:rPr>
              <w:t xml:space="preserve">             </w:t>
            </w:r>
            <m:oMath>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i</m:t>
              </m:r>
              <m:r>
                <m:rPr>
                  <m:sty m:val="bi"/>
                </m:rPr>
                <w:rPr>
                  <w:rFonts w:ascii="Cambria Math" w:hAnsi="Cambria Math"/>
                  <w:sz w:val="20"/>
                  <w:szCs w:val="20"/>
                </w:rPr>
                <m:t>)=</m:t>
              </m:r>
              <m:r>
                <m:rPr>
                  <m:sty m:val="p"/>
                </m:rPr>
                <w:rPr>
                  <w:rFonts w:ascii="Cambria Math" w:hAnsi="Cambria Math"/>
                  <w:sz w:val="20"/>
                  <w:szCs w:val="20"/>
                </w:rPr>
                <m:t>LDPC_Decoding</m:t>
              </m:r>
              <m:r>
                <m:rPr>
                  <m:sty m:val="bi"/>
                </m:rPr>
                <w:rPr>
                  <w:rFonts w:ascii="Cambria Math" w:hAnsi="Cambria Math"/>
                  <w:sz w:val="20"/>
                  <w:szCs w:val="20"/>
                </w:rPr>
                <m:t>(</m:t>
              </m:r>
              <m:r>
                <m:rPr>
                  <m:sty m:val="p"/>
                </m:rPr>
                <w:rPr>
                  <w:rFonts w:ascii="Cambria Math" w:hAnsi="Cambria Math"/>
                  <w:sz w:val="20"/>
                  <w:szCs w:val="20"/>
                </w:rPr>
                <m:t>LLR_val(i)</m:t>
              </m:r>
              <m:r>
                <m:rPr>
                  <m:sty m:val="bi"/>
                </m:rPr>
                <w:rPr>
                  <w:rFonts w:ascii="Cambria Math" w:hAnsi="Cambria Math"/>
                  <w:sz w:val="20"/>
                  <w:szCs w:val="20"/>
                </w:rPr>
                <m:t>)</m:t>
              </m:r>
            </m:oMath>
          </w:p>
        </w:tc>
        <w:tc>
          <w:tcPr>
            <w:tcW w:w="0" w:type="auto"/>
          </w:tcPr>
          <w:p w14:paraId="52D3C521" w14:textId="77777777" w:rsidR="00780B54" w:rsidRPr="00C32847" w:rsidRDefault="00780B54" w:rsidP="00780B54">
            <w:pPr>
              <w:widowControl w:val="0"/>
              <w:spacing w:after="0"/>
              <w:jc w:val="center"/>
              <w:rPr>
                <w:sz w:val="20"/>
                <w:szCs w:val="20"/>
              </w:rPr>
            </w:pPr>
            <w:r w:rsidRPr="00C32847">
              <w:rPr>
                <w:sz w:val="20"/>
                <w:szCs w:val="20"/>
              </w:rPr>
              <w:t>LDPC Decoding</w:t>
            </w:r>
          </w:p>
        </w:tc>
        <w:tc>
          <w:tcPr>
            <w:tcW w:w="0" w:type="auto"/>
          </w:tcPr>
          <w:p w14:paraId="213E62F9" w14:textId="77777777" w:rsidR="00780B54" w:rsidRPr="00C32847" w:rsidRDefault="00B45C7C" w:rsidP="00780B54">
            <w:pPr>
              <w:widowControl w:val="0"/>
              <w:spacing w:after="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Dec</m:t>
                    </m:r>
                  </m:sub>
                </m:sSub>
              </m:oMath>
            </m:oMathPara>
          </w:p>
        </w:tc>
        <w:tc>
          <w:tcPr>
            <w:tcW w:w="0" w:type="auto"/>
            <w:shd w:val="clear" w:color="auto" w:fill="auto"/>
          </w:tcPr>
          <w:p w14:paraId="7167B814" w14:textId="77777777" w:rsidR="00780B54" w:rsidRPr="00C32847" w:rsidRDefault="00B45C7C" w:rsidP="00780B54">
            <w:pPr>
              <w:widowControl w:val="0"/>
              <w:spacing w:after="0"/>
              <w:jc w:val="center"/>
              <w:rPr>
                <w:b/>
                <w:sz w:val="20"/>
                <w:szCs w:val="20"/>
              </w:rPr>
            </w:pPr>
            <m:oMathPara>
              <m:oMath>
                <m:sSub>
                  <m:sSubPr>
                    <m:ctrlPr>
                      <w:rPr>
                        <w:rFonts w:ascii="Cambria Math" w:hAnsi="Cambria Math"/>
                        <w:i/>
                        <w:sz w:val="20"/>
                        <w:szCs w:val="20"/>
                      </w:rPr>
                    </m:ctrlPr>
                  </m:sSubPr>
                  <m:e>
                    <m:r>
                      <w:rPr>
                        <w:rFonts w:ascii="Cambria Math" w:hAnsi="Cambria Math"/>
                        <w:sz w:val="20"/>
                        <w:szCs w:val="20"/>
                      </w:rPr>
                      <m:t>KC</m:t>
                    </m:r>
                  </m:e>
                  <m:sub>
                    <m:r>
                      <w:rPr>
                        <w:rFonts w:ascii="Cambria Math" w:hAnsi="Cambria Math"/>
                        <w:sz w:val="20"/>
                        <w:szCs w:val="20"/>
                      </w:rPr>
                      <m:t>Dec</m:t>
                    </m:r>
                  </m:sub>
                </m:sSub>
              </m:oMath>
            </m:oMathPara>
          </w:p>
        </w:tc>
        <w:tc>
          <w:tcPr>
            <w:tcW w:w="0" w:type="auto"/>
          </w:tcPr>
          <w:p w14:paraId="330DDE5D" w14:textId="77777777" w:rsidR="00780B54" w:rsidRPr="00C32847" w:rsidRDefault="00780B54" w:rsidP="00780B54">
            <w:pPr>
              <w:widowControl w:val="0"/>
              <w:spacing w:after="0"/>
              <w:jc w:val="center"/>
              <w:rPr>
                <w:sz w:val="20"/>
                <w:szCs w:val="20"/>
              </w:rPr>
            </w:pPr>
            <w:r w:rsidRPr="00C32847">
              <w:rPr>
                <w:sz w:val="20"/>
                <w:szCs w:val="20"/>
              </w:rPr>
              <w:t>-</w:t>
            </w:r>
          </w:p>
        </w:tc>
      </w:tr>
      <w:tr w:rsidR="00780B54" w:rsidRPr="00C32847" w14:paraId="34B6C94B" w14:textId="77777777" w:rsidTr="00780B54">
        <w:tc>
          <w:tcPr>
            <w:tcW w:w="0" w:type="auto"/>
            <w:shd w:val="clear" w:color="auto" w:fill="auto"/>
          </w:tcPr>
          <w:p w14:paraId="5F9F3FE7" w14:textId="77777777" w:rsidR="00780B54" w:rsidRPr="000D3867" w:rsidRDefault="00780B54" w:rsidP="00780B54">
            <w:pPr>
              <w:widowControl w:val="0"/>
              <w:spacing w:after="0"/>
              <w:jc w:val="center"/>
              <w:rPr>
                <w:b/>
                <w:sz w:val="20"/>
                <w:szCs w:val="20"/>
              </w:rPr>
            </w:pPr>
          </w:p>
        </w:tc>
        <w:tc>
          <w:tcPr>
            <w:tcW w:w="0" w:type="auto"/>
            <w:shd w:val="clear" w:color="auto" w:fill="auto"/>
          </w:tcPr>
          <w:p w14:paraId="7B636D7C" w14:textId="77777777" w:rsidR="00780B54" w:rsidRPr="00C32847" w:rsidRDefault="00780B54" w:rsidP="00780B54">
            <w:pPr>
              <w:widowControl w:val="0"/>
              <w:spacing w:after="0"/>
              <w:rPr>
                <w:b/>
                <w:sz w:val="20"/>
                <w:szCs w:val="20"/>
              </w:rPr>
            </w:pPr>
            <w:r w:rsidRPr="00C32847">
              <w:rPr>
                <w:b/>
                <w:sz w:val="20"/>
                <w:szCs w:val="20"/>
              </w:rPr>
              <w:t xml:space="preserve">             </w:t>
            </w:r>
            <m:oMath>
              <m:acc>
                <m:accPr>
                  <m:ctrlPr>
                    <w:rPr>
                      <w:rFonts w:ascii="Cambria Math" w:hAnsi="Cambria Math"/>
                      <w:b/>
                      <w:sz w:val="20"/>
                      <w:szCs w:val="20"/>
                    </w:rPr>
                  </m:ctrlPr>
                </m:accPr>
                <m:e>
                  <m:sSub>
                    <m:sSubPr>
                      <m:ctrlPr>
                        <w:rPr>
                          <w:rFonts w:ascii="Cambria Math" w:hAnsi="Cambria Math"/>
                          <w:b/>
                          <w:sz w:val="20"/>
                          <w:szCs w:val="20"/>
                        </w:rPr>
                      </m:ctrlPr>
                    </m:sSubPr>
                    <m:e>
                      <m:r>
                        <m:rPr>
                          <m:sty m:val="bi"/>
                        </m:rPr>
                        <w:rPr>
                          <w:rFonts w:ascii="Cambria Math" w:hAnsi="Cambria Math"/>
                          <w:sz w:val="20"/>
                          <w:szCs w:val="20"/>
                        </w:rPr>
                        <m:t>x</m:t>
                      </m:r>
                    </m:e>
                    <m:sub>
                      <m:r>
                        <m:rPr>
                          <m:sty m:val="bi"/>
                        </m:rPr>
                        <w:rPr>
                          <w:rFonts w:ascii="Cambria Math" w:hAnsi="Cambria Math"/>
                          <w:sz w:val="20"/>
                          <w:szCs w:val="20"/>
                        </w:rPr>
                        <m:t>i</m:t>
                      </m:r>
                    </m:sub>
                  </m:sSub>
                </m:e>
              </m:acc>
              <m:r>
                <m:rPr>
                  <m:sty m:val="bi"/>
                </m:rPr>
                <w:rPr>
                  <w:rFonts w:ascii="Cambria Math" w:hAnsi="Cambria Math"/>
                  <w:sz w:val="20"/>
                  <w:szCs w:val="20"/>
                </w:rPr>
                <m:t>=</m:t>
              </m:r>
              <m:r>
                <m:rPr>
                  <m:sty m:val="p"/>
                </m:rPr>
                <w:rPr>
                  <w:rFonts w:ascii="Cambria Math" w:hAnsi="Cambria Math"/>
                  <w:sz w:val="20"/>
                  <w:szCs w:val="20"/>
                </w:rPr>
                <m:t>modulation</m:t>
              </m:r>
              <m:r>
                <m:rPr>
                  <m:sty m:val="bi"/>
                </m:rPr>
                <w:rPr>
                  <w:rFonts w:ascii="Cambria Math" w:hAnsi="Cambria Math"/>
                  <w:sz w:val="20"/>
                  <w:szCs w:val="20"/>
                </w:rPr>
                <m:t>(</m:t>
              </m:r>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i</m:t>
              </m:r>
              <m:r>
                <m:rPr>
                  <m:sty m:val="bi"/>
                </m:rPr>
                <w:rPr>
                  <w:rFonts w:ascii="Cambria Math" w:hAnsi="Cambria Math"/>
                  <w:sz w:val="20"/>
                  <w:szCs w:val="20"/>
                </w:rPr>
                <m:t>))</m:t>
              </m:r>
            </m:oMath>
          </w:p>
        </w:tc>
        <w:tc>
          <w:tcPr>
            <w:tcW w:w="0" w:type="auto"/>
          </w:tcPr>
          <w:p w14:paraId="306C35D1" w14:textId="77777777" w:rsidR="00780B54" w:rsidRPr="00C32847" w:rsidRDefault="00780B54" w:rsidP="00780B54">
            <w:pPr>
              <w:widowControl w:val="0"/>
              <w:spacing w:after="0"/>
              <w:jc w:val="center"/>
              <w:rPr>
                <w:sz w:val="20"/>
                <w:szCs w:val="20"/>
              </w:rPr>
            </w:pPr>
            <w:r w:rsidRPr="00C32847">
              <w:rPr>
                <w:sz w:val="20"/>
                <w:szCs w:val="20"/>
              </w:rPr>
              <w:t>Remodulation for interference cancellation</w:t>
            </w:r>
          </w:p>
        </w:tc>
        <w:tc>
          <w:tcPr>
            <w:tcW w:w="0" w:type="auto"/>
          </w:tcPr>
          <w:p w14:paraId="425971DC" w14:textId="77777777" w:rsidR="00780B54" w:rsidRPr="000B4384" w:rsidRDefault="00780B54" w:rsidP="00780B54">
            <w:pPr>
              <w:widowControl w:val="0"/>
              <w:spacing w:after="0"/>
              <w:jc w:val="center"/>
              <w:rPr>
                <w:sz w:val="20"/>
                <w:szCs w:val="20"/>
              </w:rPr>
            </w:pPr>
            <w:r w:rsidRPr="000D3867">
              <w:rPr>
                <w:sz w:val="20"/>
                <w:szCs w:val="20"/>
              </w:rPr>
              <w:t>marginal</w:t>
            </w:r>
            <w:r w:rsidRPr="000B4384">
              <w:rPr>
                <w:sz w:val="20"/>
                <w:szCs w:val="20"/>
              </w:rPr>
              <w:t xml:space="preserve"> </w:t>
            </w:r>
            <w:r>
              <w:rPr>
                <w:sz w:val="20"/>
                <w:szCs w:val="20"/>
              </w:rPr>
              <w:t>(l</w:t>
            </w:r>
            <w:r w:rsidRPr="000B4384">
              <w:rPr>
                <w:sz w:val="20"/>
                <w:szCs w:val="20"/>
              </w:rPr>
              <w:t>ook-up table operation</w:t>
            </w:r>
            <w:r>
              <w:rPr>
                <w:sz w:val="20"/>
                <w:szCs w:val="20"/>
              </w:rPr>
              <w:t>)</w:t>
            </w:r>
          </w:p>
        </w:tc>
        <w:tc>
          <w:tcPr>
            <w:tcW w:w="0" w:type="auto"/>
            <w:shd w:val="clear" w:color="auto" w:fill="auto"/>
          </w:tcPr>
          <w:p w14:paraId="7C71E414" w14:textId="77777777" w:rsidR="00780B54" w:rsidRPr="000B4384" w:rsidRDefault="00780B54" w:rsidP="00780B54">
            <w:pPr>
              <w:widowControl w:val="0"/>
              <w:spacing w:after="0"/>
              <w:jc w:val="center"/>
              <w:rPr>
                <w:sz w:val="20"/>
                <w:szCs w:val="20"/>
              </w:rPr>
            </w:pPr>
            <w:r w:rsidRPr="000D3867">
              <w:rPr>
                <w:sz w:val="20"/>
                <w:szCs w:val="20"/>
              </w:rPr>
              <w:t>marginal</w:t>
            </w:r>
            <w:r w:rsidRPr="000B4384">
              <w:rPr>
                <w:sz w:val="20"/>
                <w:szCs w:val="20"/>
              </w:rPr>
              <w:t xml:space="preserve"> </w:t>
            </w:r>
            <w:r>
              <w:rPr>
                <w:sz w:val="20"/>
                <w:szCs w:val="20"/>
              </w:rPr>
              <w:t>(l</w:t>
            </w:r>
            <w:r w:rsidRPr="000B4384">
              <w:rPr>
                <w:sz w:val="20"/>
                <w:szCs w:val="20"/>
              </w:rPr>
              <w:t>ook-up table operation</w:t>
            </w:r>
            <w:r>
              <w:rPr>
                <w:sz w:val="20"/>
                <w:szCs w:val="20"/>
              </w:rPr>
              <w:t>)</w:t>
            </w:r>
          </w:p>
        </w:tc>
        <w:tc>
          <w:tcPr>
            <w:tcW w:w="0" w:type="auto"/>
          </w:tcPr>
          <w:p w14:paraId="3847C755" w14:textId="77777777" w:rsidR="00780B54" w:rsidRPr="00C32847" w:rsidRDefault="00780B54" w:rsidP="00780B54">
            <w:pPr>
              <w:widowControl w:val="0"/>
              <w:spacing w:after="0"/>
              <w:jc w:val="center"/>
              <w:rPr>
                <w:b/>
                <w:sz w:val="20"/>
                <w:szCs w:val="20"/>
              </w:rPr>
            </w:pPr>
            <m:oMathPara>
              <m:oMath>
                <m:r>
                  <m:rPr>
                    <m:sty m:val="bi"/>
                  </m:rPr>
                  <w:rPr>
                    <w:rFonts w:ascii="Cambria Math" w:hAnsi="Cambria Math"/>
                    <w:sz w:val="20"/>
                    <w:szCs w:val="20"/>
                  </w:rPr>
                  <m:t>K</m:t>
                </m:r>
              </m:oMath>
            </m:oMathPara>
          </w:p>
        </w:tc>
      </w:tr>
      <w:tr w:rsidR="00780B54" w:rsidRPr="00C32847" w14:paraId="5AA24491" w14:textId="77777777" w:rsidTr="00780B54">
        <w:tc>
          <w:tcPr>
            <w:tcW w:w="0" w:type="auto"/>
            <w:shd w:val="clear" w:color="auto" w:fill="auto"/>
          </w:tcPr>
          <w:p w14:paraId="63550BAD" w14:textId="77777777" w:rsidR="00780B54" w:rsidRPr="000D3867" w:rsidRDefault="00780B54" w:rsidP="00780B54">
            <w:pPr>
              <w:widowControl w:val="0"/>
              <w:spacing w:after="0"/>
              <w:jc w:val="center"/>
              <w:rPr>
                <w:b/>
                <w:sz w:val="20"/>
                <w:szCs w:val="20"/>
              </w:rPr>
            </w:pPr>
            <w:r w:rsidRPr="000D3867">
              <w:rPr>
                <w:b/>
                <w:sz w:val="20"/>
                <w:szCs w:val="20"/>
              </w:rPr>
              <w:t>11:</w:t>
            </w:r>
          </w:p>
        </w:tc>
        <w:tc>
          <w:tcPr>
            <w:tcW w:w="0" w:type="auto"/>
            <w:shd w:val="clear" w:color="auto" w:fill="auto"/>
          </w:tcPr>
          <w:p w14:paraId="50ADC5FC" w14:textId="77777777" w:rsidR="00780B54" w:rsidRPr="00C32847" w:rsidRDefault="00780B54" w:rsidP="00780B54">
            <w:pPr>
              <w:widowControl w:val="0"/>
              <w:spacing w:after="0"/>
              <w:rPr>
                <w:b/>
                <w:sz w:val="20"/>
                <w:szCs w:val="20"/>
              </w:rPr>
            </w:pPr>
            <w:r w:rsidRPr="00C32847">
              <w:rPr>
                <w:b/>
                <w:sz w:val="20"/>
                <w:szCs w:val="20"/>
              </w:rPr>
              <w:t xml:space="preserve">             </w:t>
            </w:r>
            <m:oMath>
              <m:sSub>
                <m:sSubPr>
                  <m:ctrlPr>
                    <w:rPr>
                      <w:rFonts w:ascii="Cambria Math" w:hAnsi="Cambria Math"/>
                      <w:b/>
                      <w:sz w:val="20"/>
                      <w:szCs w:val="20"/>
                    </w:rPr>
                  </m:ctrlPr>
                </m:sSubPr>
                <m:e>
                  <m:r>
                    <m:rPr>
                      <m:sty m:val="bi"/>
                    </m:rPr>
                    <w:rPr>
                      <w:rFonts w:ascii="Cambria Math" w:hAnsi="Cambria Math"/>
                      <w:sz w:val="20"/>
                      <w:szCs w:val="20"/>
                    </w:rPr>
                    <m:t>r</m:t>
                  </m:r>
                </m:e>
                <m:sub>
                  <m:r>
                    <m:rPr>
                      <m:sty m:val="bi"/>
                    </m:rPr>
                    <w:rPr>
                      <w:rFonts w:ascii="Cambria Math" w:hAnsi="Cambria Math"/>
                      <w:sz w:val="20"/>
                      <w:szCs w:val="20"/>
                    </w:rPr>
                    <m:t>i</m:t>
                  </m:r>
                  <m:r>
                    <m:rPr>
                      <m:sty m:val="b"/>
                    </m:rPr>
                    <w:rPr>
                      <w:rFonts w:ascii="Cambria Math" w:hAnsi="Cambria Math"/>
                      <w:sz w:val="20"/>
                      <w:szCs w:val="20"/>
                    </w:rPr>
                    <m:t>+1</m:t>
                  </m:r>
                </m:sub>
              </m:sSub>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r</m:t>
                  </m:r>
                </m:e>
                <m:sub>
                  <m:r>
                    <m:rPr>
                      <m:sty m:val="bi"/>
                    </m:rPr>
                    <w:rPr>
                      <w:rFonts w:ascii="Cambria Math" w:hAnsi="Cambria Math"/>
                      <w:sz w:val="20"/>
                      <w:szCs w:val="20"/>
                    </w:rPr>
                    <m:t>i</m:t>
                  </m:r>
                </m:sub>
              </m:sSub>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H</m:t>
                  </m:r>
                </m:e>
                <m:sub>
                  <m:r>
                    <m:rPr>
                      <m:sty m:val="bi"/>
                    </m:rPr>
                    <w:rPr>
                      <w:rFonts w:ascii="Cambria Math" w:hAnsi="Cambria Math"/>
                      <w:sz w:val="20"/>
                      <w:szCs w:val="20"/>
                    </w:rPr>
                    <m:t>eff</m:t>
                  </m:r>
                </m:sub>
              </m:sSub>
              <m:d>
                <m:dPr>
                  <m:ctrlPr>
                    <w:rPr>
                      <w:rFonts w:ascii="Cambria Math" w:hAnsi="Cambria Math"/>
                      <w:b/>
                      <w:sz w:val="20"/>
                      <w:szCs w:val="20"/>
                    </w:rPr>
                  </m:ctrlPr>
                </m:dPr>
                <m:e>
                  <m:r>
                    <m:rPr>
                      <m:sty m:val="bi"/>
                    </m:rPr>
                    <w:rPr>
                      <w:rFonts w:ascii="Cambria Math" w:hAnsi="Cambria Math"/>
                      <w:sz w:val="20"/>
                      <w:szCs w:val="20"/>
                    </w:rPr>
                    <m:t>i</m:t>
                  </m:r>
                </m:e>
              </m:d>
              <m:r>
                <m:rPr>
                  <m:lit/>
                  <m:sty m:val="b"/>
                </m:rPr>
                <w:rPr>
                  <w:rFonts w:ascii="Cambria Math" w:hAnsi="Cambria Math"/>
                  <w:sz w:val="20"/>
                  <w:szCs w:val="20"/>
                </w:rPr>
                <m:t xml:space="preserve"> </m:t>
              </m:r>
              <m:d>
                <m:dPr>
                  <m:ctrlPr>
                    <w:rPr>
                      <w:rFonts w:ascii="Cambria Math" w:hAnsi="Cambria Math"/>
                      <w:b/>
                      <w:sz w:val="20"/>
                      <w:szCs w:val="20"/>
                    </w:rPr>
                  </m:ctrlPr>
                </m:dPr>
                <m:e>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k</m:t>
                      </m:r>
                    </m:e>
                    <m:sub>
                      <m:r>
                        <m:rPr>
                          <m:sty m:val="bi"/>
                        </m:rPr>
                        <w:rPr>
                          <w:rFonts w:ascii="Cambria Math" w:hAnsi="Cambria Math"/>
                          <w:sz w:val="20"/>
                          <w:szCs w:val="20"/>
                        </w:rPr>
                        <m:t>i</m:t>
                      </m:r>
                    </m:sub>
                  </m:sSub>
                </m:e>
              </m:d>
              <m:acc>
                <m:accPr>
                  <m:ctrlPr>
                    <w:rPr>
                      <w:rFonts w:ascii="Cambria Math" w:hAnsi="Cambria Math"/>
                      <w:b/>
                      <w:sz w:val="20"/>
                      <w:szCs w:val="20"/>
                    </w:rPr>
                  </m:ctrlPr>
                </m:accPr>
                <m:e>
                  <m:sSub>
                    <m:sSubPr>
                      <m:ctrlPr>
                        <w:rPr>
                          <w:rFonts w:ascii="Cambria Math" w:hAnsi="Cambria Math"/>
                          <w:b/>
                          <w:sz w:val="20"/>
                          <w:szCs w:val="20"/>
                        </w:rPr>
                      </m:ctrlPr>
                    </m:sSubPr>
                    <m:e>
                      <m:r>
                        <m:rPr>
                          <m:sty m:val="bi"/>
                        </m:rPr>
                        <w:rPr>
                          <w:rFonts w:ascii="Cambria Math" w:hAnsi="Cambria Math"/>
                          <w:sz w:val="20"/>
                          <w:szCs w:val="20"/>
                        </w:rPr>
                        <m:t>x</m:t>
                      </m:r>
                    </m:e>
                    <m:sub>
                      <m:r>
                        <m:rPr>
                          <m:sty m:val="bi"/>
                        </m:rPr>
                        <w:rPr>
                          <w:rFonts w:ascii="Cambria Math" w:hAnsi="Cambria Math"/>
                          <w:sz w:val="20"/>
                          <w:szCs w:val="20"/>
                        </w:rPr>
                        <m:t>i</m:t>
                      </m:r>
                    </m:sub>
                  </m:sSub>
                </m:e>
              </m:acc>
            </m:oMath>
          </w:p>
        </w:tc>
        <w:tc>
          <w:tcPr>
            <w:tcW w:w="0" w:type="auto"/>
          </w:tcPr>
          <w:p w14:paraId="35914218" w14:textId="77777777" w:rsidR="00780B54" w:rsidRPr="00C32847" w:rsidRDefault="00780B54" w:rsidP="00780B54">
            <w:pPr>
              <w:widowControl w:val="0"/>
              <w:spacing w:after="0"/>
              <w:jc w:val="center"/>
              <w:rPr>
                <w:sz w:val="20"/>
                <w:szCs w:val="20"/>
              </w:rPr>
            </w:pPr>
            <w:r w:rsidRPr="00C32847">
              <w:rPr>
                <w:sz w:val="20"/>
                <w:szCs w:val="20"/>
              </w:rPr>
              <w:t>Interference cancellation</w:t>
            </w:r>
          </w:p>
        </w:tc>
        <w:tc>
          <w:tcPr>
            <w:tcW w:w="0" w:type="auto"/>
          </w:tcPr>
          <w:p w14:paraId="20A15BA0" w14:textId="77777777" w:rsidR="00780B54" w:rsidRPr="00C32847" w:rsidRDefault="00780B54" w:rsidP="00780B54">
            <w:pPr>
              <w:widowControl w:val="0"/>
              <w:spacing w:after="0"/>
              <w:jc w:val="center"/>
              <w:rPr>
                <w:sz w:val="20"/>
                <w:szCs w:val="20"/>
              </w:rPr>
            </w:pPr>
            <m:oMathPara>
              <m:oMath>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tc>
        <w:tc>
          <w:tcPr>
            <w:tcW w:w="0" w:type="auto"/>
            <w:shd w:val="clear" w:color="auto" w:fill="auto"/>
          </w:tcPr>
          <w:p w14:paraId="6944D8D9" w14:textId="77777777" w:rsidR="00780B54" w:rsidRPr="00C32847" w:rsidRDefault="00780B54" w:rsidP="00780B54">
            <w:pPr>
              <w:widowControl w:val="0"/>
              <w:spacing w:after="0"/>
              <w:jc w:val="center"/>
              <w:rPr>
                <w:sz w:val="20"/>
                <w:szCs w:val="20"/>
              </w:rPr>
            </w:pPr>
            <m:oMathPara>
              <m:oMath>
                <m:r>
                  <w:rPr>
                    <w:rFonts w:ascii="Cambria Math" w:hAnsi="Cambria Math"/>
                    <w:sz w:val="20"/>
                    <w:szCs w:val="20"/>
                  </w:rPr>
                  <m:t>2KN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tc>
        <w:tc>
          <w:tcPr>
            <w:tcW w:w="0" w:type="auto"/>
          </w:tcPr>
          <w:p w14:paraId="113FE0DD" w14:textId="77777777" w:rsidR="00780B54" w:rsidRPr="00C32847" w:rsidRDefault="00780B54" w:rsidP="00780B54">
            <w:pPr>
              <w:widowControl w:val="0"/>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tc>
      </w:tr>
      <w:tr w:rsidR="00780B54" w:rsidRPr="000D3867" w14:paraId="0B77FB1B" w14:textId="77777777" w:rsidTr="00780B54">
        <w:tc>
          <w:tcPr>
            <w:tcW w:w="0" w:type="auto"/>
            <w:shd w:val="clear" w:color="auto" w:fill="auto"/>
          </w:tcPr>
          <w:p w14:paraId="1E2D570E" w14:textId="77777777" w:rsidR="00780B54" w:rsidRPr="000D3867" w:rsidRDefault="00780B54" w:rsidP="00780B54">
            <w:pPr>
              <w:widowControl w:val="0"/>
              <w:spacing w:after="0"/>
              <w:jc w:val="center"/>
              <w:rPr>
                <w:b/>
                <w:sz w:val="20"/>
                <w:szCs w:val="20"/>
              </w:rPr>
            </w:pPr>
            <w:r w:rsidRPr="000D3867">
              <w:rPr>
                <w:b/>
                <w:sz w:val="20"/>
                <w:szCs w:val="20"/>
              </w:rPr>
              <w:t>12:</w:t>
            </w:r>
          </w:p>
        </w:tc>
        <w:tc>
          <w:tcPr>
            <w:tcW w:w="0" w:type="auto"/>
            <w:shd w:val="clear" w:color="auto" w:fill="auto"/>
          </w:tcPr>
          <w:p w14:paraId="4C716889" w14:textId="77777777" w:rsidR="00780B54" w:rsidRPr="000D3867" w:rsidRDefault="00780B54" w:rsidP="00780B54">
            <w:pPr>
              <w:widowControl w:val="0"/>
              <w:spacing w:after="0"/>
              <w:rPr>
                <w:b/>
                <w:sz w:val="20"/>
                <w:szCs w:val="20"/>
              </w:rPr>
            </w:pPr>
            <w:r w:rsidRPr="000D3867">
              <w:rPr>
                <w:b/>
                <w:sz w:val="20"/>
                <w:szCs w:val="20"/>
              </w:rPr>
              <w:t xml:space="preserve">             </w:t>
            </w:r>
            <m:oMath>
              <m:sSub>
                <m:sSubPr>
                  <m:ctrlPr>
                    <w:rPr>
                      <w:rFonts w:ascii="Cambria Math" w:hAnsi="Cambria Math"/>
                      <w:b/>
                      <w:sz w:val="20"/>
                      <w:szCs w:val="20"/>
                    </w:rPr>
                  </m:ctrlPr>
                </m:sSubPr>
                <m:e>
                  <m:r>
                    <m:rPr>
                      <m:sty m:val="bi"/>
                    </m:rPr>
                    <w:rPr>
                      <w:rFonts w:ascii="Cambria Math" w:hAnsi="Cambria Math"/>
                      <w:sz w:val="20"/>
                      <w:szCs w:val="20"/>
                    </w:rPr>
                    <m:t>H</m:t>
                  </m:r>
                </m:e>
                <m:sub>
                  <m:r>
                    <m:rPr>
                      <m:sty m:val="bi"/>
                    </m:rPr>
                    <w:rPr>
                      <w:rFonts w:ascii="Cambria Math" w:hAnsi="Cambria Math"/>
                      <w:sz w:val="20"/>
                      <w:szCs w:val="20"/>
                    </w:rPr>
                    <m:t>eff</m:t>
                  </m:r>
                </m:sub>
              </m:sSub>
              <m:d>
                <m:dPr>
                  <m:ctrlPr>
                    <w:rPr>
                      <w:rFonts w:ascii="Cambria Math" w:hAnsi="Cambria Math"/>
                      <w:b/>
                      <w:sz w:val="20"/>
                      <w:szCs w:val="20"/>
                    </w:rPr>
                  </m:ctrlPr>
                </m:dPr>
                <m:e>
                  <m:r>
                    <m:rPr>
                      <m:sty m:val="bi"/>
                    </m:rPr>
                    <w:rPr>
                      <w:rFonts w:ascii="Cambria Math" w:hAnsi="Cambria Math"/>
                      <w:sz w:val="20"/>
                      <w:szCs w:val="20"/>
                    </w:rPr>
                    <m:t>i</m:t>
                  </m:r>
                  <m:r>
                    <m:rPr>
                      <m:sty m:val="b"/>
                    </m:rPr>
                    <w:rPr>
                      <w:rFonts w:ascii="Cambria Math" w:hAnsi="Cambria Math"/>
                      <w:sz w:val="20"/>
                      <w:szCs w:val="20"/>
                    </w:rPr>
                    <m:t>+1</m:t>
                  </m:r>
                </m:e>
              </m:d>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H</m:t>
                  </m:r>
                </m:e>
                <m:sub>
                  <m:r>
                    <m:rPr>
                      <m:sty m:val="bi"/>
                    </m:rPr>
                    <w:rPr>
                      <w:rFonts w:ascii="Cambria Math" w:hAnsi="Cambria Math"/>
                      <w:sz w:val="20"/>
                      <w:szCs w:val="20"/>
                    </w:rPr>
                    <m:t>eff</m:t>
                  </m:r>
                </m:sub>
              </m:sSub>
              <m:d>
                <m:dPr>
                  <m:ctrlPr>
                    <w:rPr>
                      <w:rFonts w:ascii="Cambria Math" w:hAnsi="Cambria Math"/>
                      <w:b/>
                      <w:sz w:val="20"/>
                      <w:szCs w:val="20"/>
                    </w:rPr>
                  </m:ctrlPr>
                </m:dPr>
                <m:e>
                  <m:r>
                    <m:rPr>
                      <m:sty m:val="bi"/>
                    </m:rPr>
                    <w:rPr>
                      <w:rFonts w:ascii="Cambria Math" w:hAnsi="Cambria Math"/>
                      <w:sz w:val="20"/>
                      <w:szCs w:val="20"/>
                    </w:rPr>
                    <m:t>i</m:t>
                  </m:r>
                </m:e>
              </m:d>
              <m:r>
                <m:rPr>
                  <m:lit/>
                  <m:sty m:val="b"/>
                </m:rPr>
                <w:rPr>
                  <w:rFonts w:ascii="Cambria Math" w:hAnsi="Cambria Math"/>
                  <w:sz w:val="20"/>
                  <w:szCs w:val="20"/>
                </w:rPr>
                <m:t xml:space="preserve"> </m:t>
              </m:r>
              <m:d>
                <m:dPr>
                  <m:ctrlPr>
                    <w:rPr>
                      <w:rFonts w:ascii="Cambria Math" w:hAnsi="Cambria Math"/>
                      <w:b/>
                      <w:sz w:val="20"/>
                      <w:szCs w:val="20"/>
                    </w:rPr>
                  </m:ctrlPr>
                </m:dPr>
                <m:e>
                  <m:r>
                    <m:rPr>
                      <m:sty m:val="bi"/>
                    </m:rPr>
                    <w:rPr>
                      <w:rFonts w:ascii="Cambria Math" w:hAnsi="Cambria Math"/>
                      <w:sz w:val="20"/>
                      <w:szCs w:val="20"/>
                    </w:rPr>
                    <m:t>:</m:t>
                  </m:r>
                  <m:r>
                    <m:rPr>
                      <m:sty m:val="b"/>
                    </m:rPr>
                    <w:rPr>
                      <w:rFonts w:ascii="Cambria Math" w:hAnsi="Cambria Math"/>
                      <w:sz w:val="20"/>
                      <w:szCs w:val="20"/>
                    </w:rPr>
                    <m:t>,</m:t>
                  </m:r>
                  <m:d>
                    <m:dPr>
                      <m:begChr m:val="["/>
                      <m:endChr m:val="]"/>
                      <m:ctrlPr>
                        <w:rPr>
                          <w:rFonts w:ascii="Cambria Math" w:hAnsi="Cambria Math"/>
                          <w:b/>
                          <w:sz w:val="20"/>
                          <w:szCs w:val="20"/>
                        </w:rPr>
                      </m:ctrlPr>
                    </m:dPr>
                    <m:e>
                      <m:r>
                        <m:rPr>
                          <m:sty m:val="b"/>
                        </m:rPr>
                        <w:rPr>
                          <w:rFonts w:ascii="Cambria Math" w:hAnsi="Cambria Math"/>
                          <w:sz w:val="20"/>
                          <w:szCs w:val="20"/>
                        </w:rPr>
                        <m:t>1:</m:t>
                      </m:r>
                      <m:sSub>
                        <m:sSubPr>
                          <m:ctrlPr>
                            <w:rPr>
                              <w:rFonts w:ascii="Cambria Math" w:hAnsi="Cambria Math"/>
                              <w:b/>
                              <w:sz w:val="20"/>
                              <w:szCs w:val="20"/>
                            </w:rPr>
                          </m:ctrlPr>
                        </m:sSubPr>
                        <m:e>
                          <m:r>
                            <m:rPr>
                              <m:sty m:val="bi"/>
                            </m:rPr>
                            <w:rPr>
                              <w:rFonts w:ascii="Cambria Math" w:hAnsi="Cambria Math"/>
                              <w:sz w:val="20"/>
                              <w:szCs w:val="20"/>
                            </w:rPr>
                            <m:t>k</m:t>
                          </m:r>
                        </m:e>
                        <m:sub>
                          <m:r>
                            <m:rPr>
                              <m:sty m:val="bi"/>
                            </m:rPr>
                            <w:rPr>
                              <w:rFonts w:ascii="Cambria Math" w:hAnsi="Cambria Math"/>
                              <w:sz w:val="20"/>
                              <w:szCs w:val="20"/>
                            </w:rPr>
                            <m:t>i</m:t>
                          </m:r>
                        </m:sub>
                      </m:sSub>
                      <m:r>
                        <m:rPr>
                          <m:sty m:val="b"/>
                        </m:rPr>
                        <w:rPr>
                          <w:rFonts w:ascii="Cambria Math" w:hAnsi="Cambria Math"/>
                          <w:sz w:val="20"/>
                          <w:szCs w:val="20"/>
                        </w:rPr>
                        <m:t>-1,</m:t>
                      </m:r>
                      <m:sSub>
                        <m:sSubPr>
                          <m:ctrlPr>
                            <w:rPr>
                              <w:rFonts w:ascii="Cambria Math" w:hAnsi="Cambria Math"/>
                              <w:b/>
                              <w:sz w:val="20"/>
                              <w:szCs w:val="20"/>
                            </w:rPr>
                          </m:ctrlPr>
                        </m:sSubPr>
                        <m:e>
                          <m:r>
                            <m:rPr>
                              <m:sty m:val="bi"/>
                            </m:rPr>
                            <w:rPr>
                              <w:rFonts w:ascii="Cambria Math" w:hAnsi="Cambria Math"/>
                              <w:sz w:val="20"/>
                              <w:szCs w:val="20"/>
                            </w:rPr>
                            <m:t>k</m:t>
                          </m:r>
                        </m:e>
                        <m:sub>
                          <m:r>
                            <m:rPr>
                              <m:sty m:val="bi"/>
                            </m:rPr>
                            <w:rPr>
                              <w:rFonts w:ascii="Cambria Math" w:hAnsi="Cambria Math"/>
                              <w:sz w:val="20"/>
                              <w:szCs w:val="20"/>
                            </w:rPr>
                            <m:t>i</m:t>
                          </m:r>
                        </m:sub>
                      </m:sSub>
                      <m:r>
                        <m:rPr>
                          <m:sty m:val="b"/>
                        </m:rPr>
                        <w:rPr>
                          <w:rFonts w:ascii="Cambria Math" w:hAnsi="Cambria Math"/>
                          <w:sz w:val="20"/>
                          <w:szCs w:val="20"/>
                        </w:rPr>
                        <m:t>+1:</m:t>
                      </m:r>
                      <m:r>
                        <m:rPr>
                          <m:sty m:val="bi"/>
                        </m:rPr>
                        <w:rPr>
                          <w:rFonts w:ascii="Cambria Math" w:hAnsi="Cambria Math"/>
                          <w:sz w:val="20"/>
                          <w:szCs w:val="20"/>
                        </w:rPr>
                        <m:t>end</m:t>
                      </m:r>
                    </m:e>
                  </m:d>
                </m:e>
              </m:d>
            </m:oMath>
          </w:p>
        </w:tc>
        <w:tc>
          <w:tcPr>
            <w:tcW w:w="0" w:type="auto"/>
          </w:tcPr>
          <w:p w14:paraId="35C42F4E" w14:textId="77777777" w:rsidR="00780B54" w:rsidRPr="000D3867" w:rsidRDefault="00780B54" w:rsidP="00780B54">
            <w:pPr>
              <w:widowControl w:val="0"/>
              <w:spacing w:after="0"/>
              <w:jc w:val="center"/>
              <w:rPr>
                <w:sz w:val="20"/>
                <w:szCs w:val="20"/>
              </w:rPr>
            </w:pPr>
          </w:p>
        </w:tc>
        <w:tc>
          <w:tcPr>
            <w:tcW w:w="0" w:type="auto"/>
          </w:tcPr>
          <w:p w14:paraId="42578D84" w14:textId="77777777" w:rsidR="00780B54" w:rsidRPr="000D3867" w:rsidRDefault="00780B54" w:rsidP="00780B54">
            <w:pPr>
              <w:widowControl w:val="0"/>
              <w:spacing w:after="0"/>
              <w:jc w:val="center"/>
              <w:rPr>
                <w:sz w:val="20"/>
                <w:szCs w:val="20"/>
              </w:rPr>
            </w:pPr>
            <w:r w:rsidRPr="000D3867">
              <w:rPr>
                <w:sz w:val="20"/>
                <w:szCs w:val="20"/>
              </w:rPr>
              <w:t>marginal</w:t>
            </w:r>
          </w:p>
        </w:tc>
        <w:tc>
          <w:tcPr>
            <w:tcW w:w="0" w:type="auto"/>
            <w:shd w:val="clear" w:color="auto" w:fill="auto"/>
          </w:tcPr>
          <w:p w14:paraId="33DCD40D" w14:textId="77777777" w:rsidR="00780B54" w:rsidRPr="000D3867" w:rsidRDefault="00780B54" w:rsidP="00780B54">
            <w:pPr>
              <w:widowControl w:val="0"/>
              <w:spacing w:after="0"/>
              <w:jc w:val="center"/>
              <w:rPr>
                <w:sz w:val="20"/>
                <w:szCs w:val="20"/>
              </w:rPr>
            </w:pPr>
            <w:r w:rsidRPr="000D3867">
              <w:rPr>
                <w:sz w:val="20"/>
                <w:szCs w:val="20"/>
              </w:rPr>
              <w:t>marginal</w:t>
            </w:r>
          </w:p>
        </w:tc>
        <w:tc>
          <w:tcPr>
            <w:tcW w:w="0" w:type="auto"/>
          </w:tcPr>
          <w:p w14:paraId="39BFBB0F" w14:textId="77777777" w:rsidR="00780B54" w:rsidRPr="000D3867" w:rsidRDefault="00B45C7C" w:rsidP="00780B54">
            <w:pPr>
              <w:widowControl w:val="0"/>
              <w:spacing w:after="0"/>
              <w:jc w:val="center"/>
              <w:rPr>
                <w:sz w:val="20"/>
                <w:szCs w:val="20"/>
              </w:rPr>
            </w:pPr>
            <m:oMathPara>
              <m:oMath>
                <m:d>
                  <m:dPr>
                    <m:ctrlPr>
                      <w:rPr>
                        <w:rFonts w:ascii="Cambria Math" w:hAnsi="Cambria Math"/>
                        <w:i/>
                        <w:sz w:val="20"/>
                        <w:szCs w:val="20"/>
                      </w:rPr>
                    </m:ctrlPr>
                  </m:dPr>
                  <m:e>
                    <m:r>
                      <w:rPr>
                        <w:rFonts w:ascii="Cambria Math" w:hAnsi="Cambria Math"/>
                        <w:sz w:val="20"/>
                        <w:szCs w:val="20"/>
                      </w:rPr>
                      <m:t>K+1-i</m:t>
                    </m:r>
                  </m:e>
                </m:d>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tc>
      </w:tr>
      <w:tr w:rsidR="00780B54" w:rsidRPr="000D3867" w14:paraId="3990CF03" w14:textId="77777777" w:rsidTr="00780B54">
        <w:tc>
          <w:tcPr>
            <w:tcW w:w="0" w:type="auto"/>
            <w:shd w:val="clear" w:color="auto" w:fill="auto"/>
          </w:tcPr>
          <w:p w14:paraId="14E8E752" w14:textId="77777777" w:rsidR="00780B54" w:rsidRPr="000D3867" w:rsidRDefault="00780B54" w:rsidP="00780B54">
            <w:pPr>
              <w:widowControl w:val="0"/>
              <w:spacing w:after="0"/>
              <w:jc w:val="center"/>
              <w:rPr>
                <w:b/>
                <w:sz w:val="20"/>
                <w:szCs w:val="20"/>
              </w:rPr>
            </w:pPr>
            <w:r w:rsidRPr="000D3867">
              <w:rPr>
                <w:b/>
                <w:sz w:val="20"/>
                <w:szCs w:val="20"/>
              </w:rPr>
              <w:t>13:</w:t>
            </w:r>
          </w:p>
        </w:tc>
        <w:tc>
          <w:tcPr>
            <w:tcW w:w="0" w:type="auto"/>
            <w:shd w:val="clear" w:color="auto" w:fill="auto"/>
          </w:tcPr>
          <w:p w14:paraId="45FEE438" w14:textId="77777777" w:rsidR="00780B54" w:rsidRPr="000D3867" w:rsidRDefault="00780B54" w:rsidP="00780B54">
            <w:pPr>
              <w:widowControl w:val="0"/>
              <w:spacing w:after="0"/>
              <w:rPr>
                <w:b/>
                <w:sz w:val="20"/>
                <w:szCs w:val="20"/>
              </w:rPr>
            </w:pPr>
            <w:r w:rsidRPr="000D3867">
              <w:rPr>
                <w:b/>
                <w:sz w:val="20"/>
                <w:szCs w:val="20"/>
              </w:rPr>
              <w:t>end</w:t>
            </w:r>
          </w:p>
        </w:tc>
        <w:tc>
          <w:tcPr>
            <w:tcW w:w="0" w:type="auto"/>
          </w:tcPr>
          <w:p w14:paraId="5E86115B" w14:textId="77777777" w:rsidR="00780B54" w:rsidRPr="000D3867" w:rsidRDefault="00780B54" w:rsidP="00780B54">
            <w:pPr>
              <w:widowControl w:val="0"/>
              <w:spacing w:after="0"/>
              <w:jc w:val="center"/>
              <w:rPr>
                <w:sz w:val="20"/>
                <w:szCs w:val="20"/>
              </w:rPr>
            </w:pPr>
            <w:r>
              <w:rPr>
                <w:sz w:val="20"/>
                <w:szCs w:val="20"/>
              </w:rPr>
              <w:t>-</w:t>
            </w:r>
          </w:p>
        </w:tc>
        <w:tc>
          <w:tcPr>
            <w:tcW w:w="0" w:type="auto"/>
          </w:tcPr>
          <w:p w14:paraId="5854C82B" w14:textId="77777777" w:rsidR="00780B54" w:rsidRPr="000D3867" w:rsidRDefault="00780B54" w:rsidP="00780B54">
            <w:pPr>
              <w:widowControl w:val="0"/>
              <w:spacing w:after="0"/>
              <w:jc w:val="center"/>
              <w:rPr>
                <w:sz w:val="20"/>
                <w:szCs w:val="20"/>
              </w:rPr>
            </w:pPr>
            <w:r>
              <w:rPr>
                <w:sz w:val="20"/>
                <w:szCs w:val="20"/>
              </w:rPr>
              <w:t>-</w:t>
            </w:r>
          </w:p>
        </w:tc>
        <w:tc>
          <w:tcPr>
            <w:tcW w:w="0" w:type="auto"/>
            <w:shd w:val="clear" w:color="auto" w:fill="auto"/>
          </w:tcPr>
          <w:p w14:paraId="478FF9FB" w14:textId="77777777" w:rsidR="00780B54" w:rsidRPr="000D3867" w:rsidRDefault="00780B54" w:rsidP="00780B54">
            <w:pPr>
              <w:widowControl w:val="0"/>
              <w:spacing w:after="0"/>
              <w:jc w:val="center"/>
              <w:rPr>
                <w:sz w:val="20"/>
                <w:szCs w:val="20"/>
              </w:rPr>
            </w:pPr>
            <w:r>
              <w:rPr>
                <w:sz w:val="20"/>
                <w:szCs w:val="20"/>
              </w:rPr>
              <w:t>-</w:t>
            </w:r>
          </w:p>
        </w:tc>
        <w:tc>
          <w:tcPr>
            <w:tcW w:w="0" w:type="auto"/>
          </w:tcPr>
          <w:p w14:paraId="7975DC49" w14:textId="77777777" w:rsidR="00780B54" w:rsidRPr="000D3867" w:rsidRDefault="00780B54" w:rsidP="00780B54">
            <w:pPr>
              <w:widowControl w:val="0"/>
              <w:spacing w:after="0"/>
              <w:jc w:val="center"/>
              <w:rPr>
                <w:sz w:val="20"/>
                <w:szCs w:val="20"/>
              </w:rPr>
            </w:pPr>
            <w:r>
              <w:rPr>
                <w:sz w:val="20"/>
                <w:szCs w:val="20"/>
              </w:rPr>
              <w:t>-</w:t>
            </w:r>
          </w:p>
        </w:tc>
      </w:tr>
      <w:tr w:rsidR="00780B54" w:rsidRPr="000D3867" w14:paraId="1F8712DC" w14:textId="77777777" w:rsidTr="00780B54">
        <w:tc>
          <w:tcPr>
            <w:tcW w:w="0" w:type="auto"/>
            <w:shd w:val="clear" w:color="auto" w:fill="auto"/>
          </w:tcPr>
          <w:p w14:paraId="03626E8D" w14:textId="77777777" w:rsidR="00780B54" w:rsidRPr="000D3867" w:rsidRDefault="00780B54" w:rsidP="00780B54">
            <w:pPr>
              <w:widowControl w:val="0"/>
              <w:spacing w:after="0"/>
              <w:jc w:val="center"/>
              <w:rPr>
                <w:b/>
                <w:sz w:val="20"/>
                <w:szCs w:val="20"/>
              </w:rPr>
            </w:pPr>
            <w:r w:rsidRPr="000D3867">
              <w:rPr>
                <w:b/>
                <w:sz w:val="20"/>
                <w:szCs w:val="20"/>
              </w:rPr>
              <w:t>14:</w:t>
            </w:r>
          </w:p>
        </w:tc>
        <w:tc>
          <w:tcPr>
            <w:tcW w:w="0" w:type="auto"/>
            <w:shd w:val="clear" w:color="auto" w:fill="auto"/>
          </w:tcPr>
          <w:p w14:paraId="7237BD22" w14:textId="77777777" w:rsidR="00780B54" w:rsidRPr="000D3867" w:rsidRDefault="00780B54" w:rsidP="00780B54">
            <w:pPr>
              <w:widowControl w:val="0"/>
              <w:spacing w:after="0"/>
              <w:rPr>
                <w:b/>
                <w:sz w:val="20"/>
                <w:szCs w:val="20"/>
              </w:rPr>
            </w:pPr>
            <w:r w:rsidRPr="000D3867">
              <w:rPr>
                <w:b/>
                <w:sz w:val="20"/>
                <w:szCs w:val="20"/>
              </w:rPr>
              <w:t xml:space="preserve">return </w:t>
            </w:r>
            <m:oMath>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1</m:t>
              </m:r>
              <m:r>
                <m:rPr>
                  <m:sty m:val="bi"/>
                </m:rPr>
                <w:rPr>
                  <w:rFonts w:ascii="Cambria Math" w:hAnsi="Cambria Math"/>
                  <w:sz w:val="20"/>
                  <w:szCs w:val="20"/>
                </w:rPr>
                <m:t>),...,</m:t>
              </m:r>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K</m:t>
              </m:r>
              <m:r>
                <m:rPr>
                  <m:sty m:val="bi"/>
                </m:rPr>
                <w:rPr>
                  <w:rFonts w:ascii="Cambria Math" w:hAnsi="Cambria Math"/>
                  <w:sz w:val="20"/>
                  <w:szCs w:val="20"/>
                </w:rPr>
                <m:t>)</m:t>
              </m:r>
            </m:oMath>
          </w:p>
        </w:tc>
        <w:tc>
          <w:tcPr>
            <w:tcW w:w="0" w:type="auto"/>
          </w:tcPr>
          <w:p w14:paraId="5F5FBE1B" w14:textId="77777777" w:rsidR="00780B54" w:rsidRPr="000D3867" w:rsidRDefault="00780B54" w:rsidP="00780B54">
            <w:pPr>
              <w:widowControl w:val="0"/>
              <w:spacing w:after="0"/>
              <w:jc w:val="center"/>
              <w:rPr>
                <w:sz w:val="20"/>
                <w:szCs w:val="20"/>
              </w:rPr>
            </w:pPr>
            <w:r>
              <w:rPr>
                <w:sz w:val="20"/>
                <w:szCs w:val="20"/>
              </w:rPr>
              <w:t>-</w:t>
            </w:r>
          </w:p>
        </w:tc>
        <w:tc>
          <w:tcPr>
            <w:tcW w:w="0" w:type="auto"/>
          </w:tcPr>
          <w:p w14:paraId="770CFC47" w14:textId="77777777" w:rsidR="00780B54" w:rsidRPr="000D3867" w:rsidRDefault="00780B54" w:rsidP="00780B54">
            <w:pPr>
              <w:widowControl w:val="0"/>
              <w:spacing w:after="0"/>
              <w:jc w:val="center"/>
              <w:rPr>
                <w:sz w:val="20"/>
                <w:szCs w:val="20"/>
              </w:rPr>
            </w:pPr>
            <w:r>
              <w:rPr>
                <w:sz w:val="20"/>
                <w:szCs w:val="20"/>
              </w:rPr>
              <w:t>-</w:t>
            </w:r>
          </w:p>
        </w:tc>
        <w:tc>
          <w:tcPr>
            <w:tcW w:w="0" w:type="auto"/>
            <w:shd w:val="clear" w:color="auto" w:fill="auto"/>
          </w:tcPr>
          <w:p w14:paraId="48373444" w14:textId="77777777" w:rsidR="00780B54" w:rsidRPr="000D3867" w:rsidRDefault="00780B54" w:rsidP="00780B54">
            <w:pPr>
              <w:widowControl w:val="0"/>
              <w:spacing w:after="0"/>
              <w:jc w:val="center"/>
              <w:rPr>
                <w:sz w:val="20"/>
                <w:szCs w:val="20"/>
              </w:rPr>
            </w:pPr>
            <w:r>
              <w:rPr>
                <w:sz w:val="20"/>
                <w:szCs w:val="20"/>
              </w:rPr>
              <w:t>-</w:t>
            </w:r>
          </w:p>
        </w:tc>
        <w:tc>
          <w:tcPr>
            <w:tcW w:w="0" w:type="auto"/>
          </w:tcPr>
          <w:p w14:paraId="08DCF3F1" w14:textId="77777777" w:rsidR="00780B54" w:rsidRPr="000D3867" w:rsidRDefault="00780B54" w:rsidP="00F86FF7">
            <w:pPr>
              <w:keepNext/>
              <w:widowControl w:val="0"/>
              <w:spacing w:after="0"/>
              <w:jc w:val="center"/>
              <w:rPr>
                <w:sz w:val="20"/>
                <w:szCs w:val="20"/>
              </w:rPr>
            </w:pPr>
            <w:r>
              <w:rPr>
                <w:sz w:val="20"/>
                <w:szCs w:val="20"/>
              </w:rPr>
              <w:t>-</w:t>
            </w:r>
          </w:p>
        </w:tc>
      </w:tr>
    </w:tbl>
    <w:p w14:paraId="4BB7276D" w14:textId="1B14F0CD" w:rsidR="00780B54" w:rsidRDefault="00780B54" w:rsidP="00F86FF7">
      <w:pPr>
        <w:pStyle w:val="Caption"/>
        <w:jc w:val="center"/>
      </w:pPr>
      <w:r>
        <w:t xml:space="preserve">Table </w:t>
      </w:r>
      <w:r w:rsidR="00427AD0">
        <w:t>3</w:t>
      </w:r>
      <w:r>
        <w:t xml:space="preserve">: </w:t>
      </w:r>
      <w:r w:rsidRPr="003E0BB6">
        <w:t xml:space="preserve">Complexity Evaluation of the </w:t>
      </w:r>
      <w:r w:rsidR="00133AFB">
        <w:t>SL-</w:t>
      </w:r>
      <w:r w:rsidRPr="003E0BB6">
        <w:t xml:space="preserve"> MMSE-SIC Receiver</w:t>
      </w:r>
    </w:p>
    <w:p w14:paraId="39A38A37" w14:textId="53FF3D26" w:rsidR="00780B54" w:rsidRDefault="00780B54" w:rsidP="00514B4C">
      <w:pPr>
        <w:jc w:val="both"/>
        <w:rPr>
          <w:lang w:val="en-GB" w:eastAsia="ja-JP"/>
        </w:rPr>
      </w:pPr>
      <w:r>
        <w:rPr>
          <w:lang w:val="en-GB" w:eastAsia="ja-JP"/>
        </w:rPr>
        <w:br w:type="page"/>
      </w:r>
    </w:p>
    <w:p w14:paraId="7E7B1C8C" w14:textId="77777777" w:rsidR="00780B54" w:rsidRDefault="00780B54" w:rsidP="00514B4C">
      <w:pPr>
        <w:jc w:val="both"/>
        <w:rPr>
          <w:lang w:val="en-GB" w:eastAsia="ja-JP"/>
        </w:rPr>
      </w:pPr>
    </w:p>
    <w:tbl>
      <w:tblPr>
        <w:tblStyle w:val="TableGrid1"/>
        <w:tblpPr w:leftFromText="187" w:rightFromText="187" w:vertAnchor="text" w:horzAnchor="margin" w:tblpY="1"/>
        <w:tblW w:w="0" w:type="auto"/>
        <w:tblLook w:val="04A0" w:firstRow="1" w:lastRow="0" w:firstColumn="1" w:lastColumn="0" w:noHBand="0" w:noVBand="1"/>
      </w:tblPr>
      <w:tblGrid>
        <w:gridCol w:w="524"/>
        <w:gridCol w:w="4046"/>
        <w:gridCol w:w="2616"/>
        <w:gridCol w:w="2851"/>
        <w:gridCol w:w="3008"/>
        <w:gridCol w:w="1233"/>
      </w:tblGrid>
      <w:tr w:rsidR="00780B54" w:rsidRPr="00780B54" w14:paraId="648D179A" w14:textId="77777777" w:rsidTr="00780B54">
        <w:tc>
          <w:tcPr>
            <w:tcW w:w="0" w:type="auto"/>
            <w:shd w:val="clear" w:color="auto" w:fill="FFFFFF" w:themeFill="background1"/>
          </w:tcPr>
          <w:p w14:paraId="2810766F" w14:textId="77777777" w:rsidR="00780B54" w:rsidRPr="00780B54" w:rsidRDefault="00780B54" w:rsidP="00780B54">
            <w:pPr>
              <w:keepNext/>
              <w:widowControl w:val="0"/>
              <w:snapToGrid w:val="0"/>
              <w:spacing w:after="0" w:line="276" w:lineRule="auto"/>
              <w:jc w:val="center"/>
              <w:rPr>
                <w:rFonts w:eastAsia="SimSun"/>
                <w:b/>
                <w:sz w:val="18"/>
                <w:szCs w:val="20"/>
              </w:rPr>
            </w:pPr>
          </w:p>
        </w:tc>
        <w:tc>
          <w:tcPr>
            <w:tcW w:w="0" w:type="auto"/>
            <w:shd w:val="clear" w:color="auto" w:fill="FFFFFF" w:themeFill="background1"/>
          </w:tcPr>
          <w:p w14:paraId="1A9C41AA" w14:textId="77777777" w:rsidR="00780B54" w:rsidRPr="00780B54" w:rsidRDefault="00780B54" w:rsidP="00780B54">
            <w:pPr>
              <w:keepNext/>
              <w:widowControl w:val="0"/>
              <w:snapToGrid w:val="0"/>
              <w:spacing w:after="0" w:line="276" w:lineRule="auto"/>
              <w:jc w:val="center"/>
              <w:rPr>
                <w:rFonts w:eastAsia="SimSun"/>
                <w:b/>
                <w:sz w:val="18"/>
                <w:szCs w:val="20"/>
              </w:rPr>
            </w:pPr>
          </w:p>
        </w:tc>
        <w:tc>
          <w:tcPr>
            <w:tcW w:w="0" w:type="auto"/>
            <w:gridSpan w:val="4"/>
            <w:shd w:val="clear" w:color="auto" w:fill="FFFFFF" w:themeFill="background1"/>
          </w:tcPr>
          <w:p w14:paraId="778FD937" w14:textId="77777777" w:rsidR="00780B54" w:rsidRPr="00780B54" w:rsidRDefault="00780B54" w:rsidP="00780B54">
            <w:pPr>
              <w:keepNext/>
              <w:widowControl w:val="0"/>
              <w:snapToGrid w:val="0"/>
              <w:spacing w:after="0" w:line="276" w:lineRule="auto"/>
              <w:jc w:val="center"/>
              <w:rPr>
                <w:rFonts w:eastAsia="SimSun"/>
                <w:b/>
                <w:sz w:val="18"/>
                <w:szCs w:val="20"/>
              </w:rPr>
            </w:pPr>
            <w:r w:rsidRPr="00780B54">
              <w:rPr>
                <w:rFonts w:eastAsia="SimSun"/>
                <w:b/>
                <w:sz w:val="18"/>
                <w:szCs w:val="20"/>
              </w:rPr>
              <w:t>CW Level MMSE-SIC Receiver</w:t>
            </w:r>
          </w:p>
        </w:tc>
      </w:tr>
      <w:tr w:rsidR="00780B54" w:rsidRPr="00780B54" w14:paraId="03B77BE8" w14:textId="77777777" w:rsidTr="00780B54">
        <w:tc>
          <w:tcPr>
            <w:tcW w:w="0" w:type="auto"/>
            <w:shd w:val="clear" w:color="auto" w:fill="auto"/>
          </w:tcPr>
          <w:p w14:paraId="13CF5C45" w14:textId="77777777" w:rsidR="00780B54" w:rsidRPr="00780B54" w:rsidRDefault="00780B54" w:rsidP="00780B54">
            <w:pPr>
              <w:spacing w:after="0"/>
              <w:jc w:val="center"/>
              <w:rPr>
                <w:b/>
                <w:sz w:val="18"/>
                <w:szCs w:val="20"/>
              </w:rPr>
            </w:pPr>
            <w:r w:rsidRPr="00780B54">
              <w:rPr>
                <w:b/>
                <w:sz w:val="18"/>
                <w:szCs w:val="20"/>
              </w:rPr>
              <w:t>Line</w:t>
            </w:r>
          </w:p>
        </w:tc>
        <w:tc>
          <w:tcPr>
            <w:tcW w:w="0" w:type="auto"/>
            <w:shd w:val="clear" w:color="auto" w:fill="auto"/>
          </w:tcPr>
          <w:p w14:paraId="15137712" w14:textId="77777777" w:rsidR="00780B54" w:rsidRPr="00780B54" w:rsidRDefault="00780B54" w:rsidP="00780B54">
            <w:pPr>
              <w:spacing w:after="0"/>
              <w:jc w:val="center"/>
              <w:rPr>
                <w:b/>
                <w:sz w:val="18"/>
                <w:szCs w:val="20"/>
              </w:rPr>
            </w:pPr>
            <w:r w:rsidRPr="00780B54">
              <w:rPr>
                <w:b/>
                <w:sz w:val="18"/>
                <w:szCs w:val="20"/>
              </w:rPr>
              <w:t>Pseudo-code</w:t>
            </w:r>
          </w:p>
        </w:tc>
        <w:tc>
          <w:tcPr>
            <w:tcW w:w="0" w:type="auto"/>
          </w:tcPr>
          <w:p w14:paraId="26CBA344" w14:textId="77777777" w:rsidR="00780B54" w:rsidRPr="00780B54" w:rsidRDefault="00780B54" w:rsidP="00780B54">
            <w:pPr>
              <w:spacing w:after="0"/>
              <w:jc w:val="center"/>
              <w:rPr>
                <w:b/>
                <w:sz w:val="18"/>
                <w:szCs w:val="20"/>
              </w:rPr>
            </w:pPr>
            <w:r w:rsidRPr="00780B54">
              <w:rPr>
                <w:b/>
                <w:sz w:val="18"/>
                <w:szCs w:val="20"/>
              </w:rPr>
              <w:t>Detailed Component as Given in the Template</w:t>
            </w:r>
          </w:p>
        </w:tc>
        <w:tc>
          <w:tcPr>
            <w:tcW w:w="0" w:type="auto"/>
            <w:shd w:val="clear" w:color="auto" w:fill="auto"/>
          </w:tcPr>
          <w:p w14:paraId="6D43243E" w14:textId="77777777" w:rsidR="00780B54" w:rsidRPr="00780B54" w:rsidRDefault="00780B54" w:rsidP="00780B54">
            <w:pPr>
              <w:spacing w:after="0"/>
              <w:jc w:val="center"/>
              <w:rPr>
                <w:b/>
                <w:sz w:val="18"/>
                <w:szCs w:val="20"/>
              </w:rPr>
            </w:pPr>
            <w:r w:rsidRPr="00780B54">
              <w:rPr>
                <w:b/>
                <w:sz w:val="18"/>
                <w:szCs w:val="20"/>
              </w:rPr>
              <w:t>Complexity per iteration</w:t>
            </w:r>
          </w:p>
        </w:tc>
        <w:tc>
          <w:tcPr>
            <w:tcW w:w="0" w:type="auto"/>
          </w:tcPr>
          <w:p w14:paraId="43D255BC" w14:textId="77777777" w:rsidR="00780B54" w:rsidRPr="00780B54" w:rsidRDefault="00780B54" w:rsidP="00780B54">
            <w:pPr>
              <w:spacing w:after="0"/>
              <w:jc w:val="center"/>
              <w:rPr>
                <w:b/>
                <w:sz w:val="18"/>
                <w:szCs w:val="20"/>
              </w:rPr>
            </w:pPr>
            <w:r w:rsidRPr="00780B54">
              <w:rPr>
                <w:b/>
                <w:sz w:val="18"/>
                <w:szCs w:val="20"/>
              </w:rPr>
              <w:t>Complexity for all iterations</w:t>
            </w:r>
          </w:p>
        </w:tc>
        <w:tc>
          <w:tcPr>
            <w:tcW w:w="0" w:type="auto"/>
          </w:tcPr>
          <w:p w14:paraId="772FE6D5" w14:textId="77777777" w:rsidR="00780B54" w:rsidRPr="00780B54" w:rsidRDefault="00780B54" w:rsidP="00780B54">
            <w:pPr>
              <w:spacing w:after="0"/>
              <w:jc w:val="center"/>
              <w:rPr>
                <w:b/>
                <w:sz w:val="18"/>
                <w:szCs w:val="20"/>
              </w:rPr>
            </w:pPr>
            <w:r w:rsidRPr="00780B54">
              <w:rPr>
                <w:b/>
                <w:sz w:val="18"/>
                <w:szCs w:val="20"/>
              </w:rPr>
              <w:t>Memory</w:t>
            </w:r>
          </w:p>
        </w:tc>
      </w:tr>
      <w:tr w:rsidR="00780B54" w:rsidRPr="00780B54" w14:paraId="7B11928D" w14:textId="77777777" w:rsidTr="00780B54">
        <w:tc>
          <w:tcPr>
            <w:tcW w:w="0" w:type="auto"/>
            <w:shd w:val="clear" w:color="auto" w:fill="auto"/>
          </w:tcPr>
          <w:p w14:paraId="311936F1" w14:textId="77777777" w:rsidR="00780B54" w:rsidRPr="00780B54" w:rsidRDefault="00780B54" w:rsidP="00780B54">
            <w:pPr>
              <w:spacing w:after="0"/>
              <w:jc w:val="center"/>
              <w:rPr>
                <w:b/>
                <w:sz w:val="18"/>
                <w:szCs w:val="20"/>
              </w:rPr>
            </w:pPr>
            <w:r w:rsidRPr="00780B54">
              <w:rPr>
                <w:b/>
                <w:sz w:val="18"/>
                <w:szCs w:val="20"/>
              </w:rPr>
              <w:t>1:</w:t>
            </w:r>
          </w:p>
        </w:tc>
        <w:tc>
          <w:tcPr>
            <w:tcW w:w="0" w:type="auto"/>
            <w:shd w:val="clear" w:color="auto" w:fill="auto"/>
          </w:tcPr>
          <w:p w14:paraId="2F5D9637" w14:textId="77777777" w:rsidR="00780B54" w:rsidRPr="00780B54" w:rsidRDefault="00780B54" w:rsidP="00780B54">
            <w:pPr>
              <w:spacing w:after="0"/>
              <w:jc w:val="center"/>
              <w:rPr>
                <w:b/>
                <w:sz w:val="18"/>
                <w:szCs w:val="20"/>
              </w:rPr>
            </w:pPr>
            <w:r w:rsidRPr="00780B54">
              <w:rPr>
                <w:b/>
                <w:sz w:val="18"/>
                <w:szCs w:val="20"/>
              </w:rPr>
              <w:t>UE detection</w:t>
            </w:r>
          </w:p>
        </w:tc>
        <w:tc>
          <w:tcPr>
            <w:tcW w:w="0" w:type="auto"/>
          </w:tcPr>
          <w:p w14:paraId="34588D94" w14:textId="77777777" w:rsidR="00780B54" w:rsidRPr="00780B54" w:rsidRDefault="00780B54" w:rsidP="00780B54">
            <w:pPr>
              <w:spacing w:after="0"/>
              <w:jc w:val="center"/>
              <w:rPr>
                <w:b/>
                <w:sz w:val="18"/>
                <w:szCs w:val="20"/>
              </w:rPr>
            </w:pPr>
            <w:r w:rsidRPr="00780B54">
              <w:rPr>
                <w:b/>
                <w:sz w:val="18"/>
                <w:szCs w:val="20"/>
              </w:rPr>
              <w:t xml:space="preserve">                                               </w:t>
            </w:r>
          </w:p>
        </w:tc>
        <w:tc>
          <w:tcPr>
            <w:tcW w:w="0" w:type="auto"/>
            <w:shd w:val="clear" w:color="auto" w:fill="auto"/>
          </w:tcPr>
          <w:p w14:paraId="443C3930" w14:textId="77777777" w:rsidR="00780B54" w:rsidRPr="00780B54" w:rsidRDefault="00780B54" w:rsidP="00780B54">
            <w:pPr>
              <w:spacing w:after="0"/>
              <w:jc w:val="center"/>
              <w:rPr>
                <w:b/>
                <w:sz w:val="18"/>
                <w:szCs w:val="20"/>
              </w:rPr>
            </w:pPr>
            <w:r w:rsidRPr="00780B54">
              <w:rPr>
                <w:sz w:val="18"/>
                <w:szCs w:val="20"/>
              </w:rPr>
              <w:t>marginal</w:t>
            </w:r>
          </w:p>
        </w:tc>
        <w:tc>
          <w:tcPr>
            <w:tcW w:w="0" w:type="auto"/>
          </w:tcPr>
          <w:p w14:paraId="556AB8C8" w14:textId="77777777" w:rsidR="00780B54" w:rsidRPr="00780B54" w:rsidRDefault="00780B54" w:rsidP="00780B54">
            <w:pPr>
              <w:spacing w:after="0"/>
              <w:jc w:val="center"/>
              <w:rPr>
                <w:b/>
                <w:sz w:val="18"/>
                <w:szCs w:val="20"/>
              </w:rPr>
            </w:pPr>
            <w:r w:rsidRPr="00780B54">
              <w:rPr>
                <w:sz w:val="18"/>
                <w:szCs w:val="20"/>
              </w:rPr>
              <w:t>-</w:t>
            </w:r>
          </w:p>
        </w:tc>
        <w:tc>
          <w:tcPr>
            <w:tcW w:w="0" w:type="auto"/>
          </w:tcPr>
          <w:p w14:paraId="7A3FC265" w14:textId="77777777" w:rsidR="00780B54" w:rsidRPr="00780B54" w:rsidRDefault="00780B54" w:rsidP="00780B54">
            <w:pPr>
              <w:spacing w:after="0"/>
              <w:jc w:val="center"/>
              <w:rPr>
                <w:sz w:val="18"/>
                <w:szCs w:val="20"/>
              </w:rPr>
            </w:pPr>
            <m:oMathPara>
              <m:oMath>
                <m:r>
                  <w:rPr>
                    <w:rFonts w:ascii="Cambria Math" w:hAnsi="Cambria Math"/>
                    <w:sz w:val="18"/>
                    <w:szCs w:val="20"/>
                  </w:rPr>
                  <m:t>KN</m:t>
                </m:r>
              </m:oMath>
            </m:oMathPara>
          </w:p>
        </w:tc>
      </w:tr>
      <w:tr w:rsidR="00780B54" w:rsidRPr="00780B54" w14:paraId="54F55A62" w14:textId="77777777" w:rsidTr="00780B54">
        <w:tc>
          <w:tcPr>
            <w:tcW w:w="0" w:type="auto"/>
            <w:shd w:val="clear" w:color="auto" w:fill="auto"/>
          </w:tcPr>
          <w:p w14:paraId="6C3020C8" w14:textId="77777777" w:rsidR="00780B54" w:rsidRPr="00780B54" w:rsidRDefault="00780B54" w:rsidP="00780B54">
            <w:pPr>
              <w:spacing w:after="0"/>
              <w:jc w:val="center"/>
              <w:rPr>
                <w:b/>
                <w:sz w:val="18"/>
                <w:szCs w:val="20"/>
              </w:rPr>
            </w:pPr>
            <w:r w:rsidRPr="00780B54">
              <w:rPr>
                <w:b/>
                <w:sz w:val="18"/>
                <w:szCs w:val="20"/>
              </w:rPr>
              <w:t>2:</w:t>
            </w:r>
          </w:p>
        </w:tc>
        <w:tc>
          <w:tcPr>
            <w:tcW w:w="0" w:type="auto"/>
            <w:shd w:val="clear" w:color="auto" w:fill="auto"/>
          </w:tcPr>
          <w:p w14:paraId="0D6698B6" w14:textId="77777777" w:rsidR="00780B54" w:rsidRPr="00780B54" w:rsidRDefault="00780B54" w:rsidP="00780B54">
            <w:pPr>
              <w:spacing w:after="0"/>
              <w:jc w:val="center"/>
              <w:rPr>
                <w:b/>
                <w:sz w:val="18"/>
                <w:szCs w:val="20"/>
              </w:rPr>
            </w:pPr>
            <w:r w:rsidRPr="00780B54">
              <w:rPr>
                <w:b/>
                <w:sz w:val="18"/>
                <w:szCs w:val="20"/>
              </w:rPr>
              <w:t>Channel estimation for the K UEs</w:t>
            </w:r>
          </w:p>
        </w:tc>
        <w:tc>
          <w:tcPr>
            <w:tcW w:w="0" w:type="auto"/>
          </w:tcPr>
          <w:p w14:paraId="33FD41EE" w14:textId="77777777" w:rsidR="00780B54" w:rsidRPr="00780B54" w:rsidRDefault="00780B54" w:rsidP="00780B54">
            <w:pPr>
              <w:spacing w:after="0"/>
              <w:jc w:val="center"/>
              <w:rPr>
                <w:b/>
                <w:sz w:val="18"/>
                <w:szCs w:val="20"/>
              </w:rPr>
            </w:pPr>
            <w:r w:rsidRPr="00780B54">
              <w:rPr>
                <w:sz w:val="18"/>
                <w:szCs w:val="20"/>
              </w:rPr>
              <w:t>Channel estimation for all users</w:t>
            </w:r>
          </w:p>
        </w:tc>
        <w:tc>
          <w:tcPr>
            <w:tcW w:w="0" w:type="auto"/>
            <w:shd w:val="clear" w:color="auto" w:fill="auto"/>
          </w:tcPr>
          <w:p w14:paraId="15D709B3" w14:textId="77777777" w:rsidR="00780B54" w:rsidRPr="00780B54" w:rsidRDefault="00780B54" w:rsidP="00780B54">
            <w:pPr>
              <w:spacing w:after="0"/>
              <w:jc w:val="center"/>
              <w:rPr>
                <w:b/>
                <w:sz w:val="18"/>
                <w:szCs w:val="20"/>
              </w:rPr>
            </w:pPr>
            <w:r w:rsidRPr="00780B54">
              <w:rPr>
                <w:sz w:val="18"/>
                <w:szCs w:val="20"/>
              </w:rPr>
              <w:t>-</w:t>
            </w:r>
          </w:p>
        </w:tc>
        <w:tc>
          <w:tcPr>
            <w:tcW w:w="0" w:type="auto"/>
          </w:tcPr>
          <w:p w14:paraId="759BE161" w14:textId="77777777" w:rsidR="00780B54" w:rsidRPr="00780B54" w:rsidRDefault="00780B54" w:rsidP="00780B54">
            <w:pPr>
              <w:spacing w:after="0"/>
              <w:jc w:val="center"/>
              <w:rPr>
                <w:b/>
                <w:sz w:val="18"/>
                <w:szCs w:val="20"/>
              </w:rPr>
            </w:pPr>
            <w:r w:rsidRPr="00780B54">
              <w:rPr>
                <w:sz w:val="18"/>
                <w:szCs w:val="20"/>
              </w:rPr>
              <w:t xml:space="preserve">DMRS pattern, </w:t>
            </w:r>
            <m:oMath>
              <m:r>
                <w:rPr>
                  <w:rFonts w:ascii="Cambria Math" w:hAnsi="Cambria Math"/>
                  <w:sz w:val="18"/>
                  <w:szCs w:val="20"/>
                </w:rPr>
                <m:t>K</m:t>
              </m:r>
            </m:oMath>
            <w:r w:rsidRPr="00780B54">
              <w:rPr>
                <w:sz w:val="18"/>
                <w:szCs w:val="20"/>
              </w:rPr>
              <w:t xml:space="preserve">, </w:t>
            </w:r>
            <m:oMath>
              <m:r>
                <w:rPr>
                  <w:rFonts w:ascii="Cambria Math" w:hAnsi="Cambria Math"/>
                  <w:sz w:val="18"/>
                  <w:szCs w:val="20"/>
                </w:rPr>
                <m:t>P</m:t>
              </m:r>
            </m:oMath>
            <w:r w:rsidRPr="00780B54">
              <w:rPr>
                <w:sz w:val="18"/>
                <w:szCs w:val="20"/>
              </w:rPr>
              <w:t xml:space="preserve"> and dependent</w:t>
            </w:r>
          </w:p>
        </w:tc>
        <w:tc>
          <w:tcPr>
            <w:tcW w:w="0" w:type="auto"/>
          </w:tcPr>
          <w:p w14:paraId="78223FC5" w14:textId="77777777" w:rsidR="00780B54" w:rsidRPr="00780B54" w:rsidRDefault="00780B54" w:rsidP="00780B54">
            <w:pPr>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tc>
      </w:tr>
      <w:tr w:rsidR="00780B54" w:rsidRPr="00780B54" w14:paraId="39A8340F" w14:textId="77777777" w:rsidTr="00780B54">
        <w:tc>
          <w:tcPr>
            <w:tcW w:w="0" w:type="auto"/>
            <w:shd w:val="clear" w:color="auto" w:fill="auto"/>
          </w:tcPr>
          <w:p w14:paraId="63993824" w14:textId="77777777" w:rsidR="00780B54" w:rsidRPr="00780B54" w:rsidRDefault="00780B54" w:rsidP="00780B54">
            <w:pPr>
              <w:spacing w:after="0"/>
              <w:jc w:val="center"/>
              <w:rPr>
                <w:b/>
                <w:sz w:val="18"/>
                <w:szCs w:val="20"/>
              </w:rPr>
            </w:pPr>
            <w:r w:rsidRPr="00780B54">
              <w:rPr>
                <w:b/>
                <w:sz w:val="18"/>
                <w:szCs w:val="20"/>
              </w:rPr>
              <w:t>3:</w:t>
            </w:r>
          </w:p>
        </w:tc>
        <w:tc>
          <w:tcPr>
            <w:tcW w:w="0" w:type="auto"/>
            <w:shd w:val="clear" w:color="auto" w:fill="auto"/>
          </w:tcPr>
          <w:p w14:paraId="080BB56B" w14:textId="77777777" w:rsidR="00780B54" w:rsidRPr="00780B54" w:rsidRDefault="00B45C7C" w:rsidP="00780B54">
            <w:pPr>
              <w:spacing w:after="0"/>
              <w:rPr>
                <w:b/>
                <w:sz w:val="18"/>
                <w:szCs w:val="20"/>
              </w:rPr>
            </w:pPr>
            <m:oMathPara>
              <m:oMathParaPr>
                <m:jc m:val="left"/>
              </m:oMathParaPr>
              <m:oMath>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
                      </m:rPr>
                      <w:rPr>
                        <w:rFonts w:ascii="Cambria Math" w:hAnsi="Cambria Math"/>
                        <w:sz w:val="18"/>
                        <w:szCs w:val="20"/>
                      </w:rPr>
                      <m:t>1</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oMath>
            </m:oMathPara>
          </w:p>
        </w:tc>
        <w:tc>
          <w:tcPr>
            <w:tcW w:w="0" w:type="auto"/>
          </w:tcPr>
          <w:p w14:paraId="443B7268" w14:textId="77777777" w:rsidR="00780B54" w:rsidRPr="00780B54" w:rsidRDefault="00780B54" w:rsidP="00780B54">
            <w:pPr>
              <w:spacing w:after="0"/>
              <w:jc w:val="center"/>
              <w:rPr>
                <w:b/>
                <w:sz w:val="18"/>
                <w:szCs w:val="20"/>
              </w:rPr>
            </w:pPr>
            <w:r w:rsidRPr="00780B54">
              <w:rPr>
                <w:sz w:val="18"/>
                <w:szCs w:val="20"/>
              </w:rPr>
              <w:t>Construction of the effective channel matrix</w:t>
            </w:r>
          </w:p>
        </w:tc>
        <w:tc>
          <w:tcPr>
            <w:tcW w:w="0" w:type="auto"/>
            <w:shd w:val="clear" w:color="auto" w:fill="auto"/>
          </w:tcPr>
          <w:p w14:paraId="37A0E3E3" w14:textId="77777777" w:rsidR="00780B54" w:rsidRPr="00780B54" w:rsidRDefault="00780B54" w:rsidP="00780B54">
            <w:pPr>
              <w:spacing w:after="0"/>
              <w:jc w:val="center"/>
              <w:rPr>
                <w:b/>
                <w:sz w:val="18"/>
                <w:szCs w:val="20"/>
              </w:rPr>
            </w:pPr>
            <w:r w:rsidRPr="00780B54">
              <w:rPr>
                <w:b/>
                <w:sz w:val="18"/>
                <w:szCs w:val="20"/>
              </w:rPr>
              <w:t>-</w:t>
            </w:r>
          </w:p>
        </w:tc>
        <w:tc>
          <w:tcPr>
            <w:tcW w:w="0" w:type="auto"/>
          </w:tcPr>
          <w:p w14:paraId="325348B8" w14:textId="77777777" w:rsidR="00780B54" w:rsidRPr="00780B54" w:rsidRDefault="00780B54" w:rsidP="00780B54">
            <w:pPr>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tc>
        <w:tc>
          <w:tcPr>
            <w:tcW w:w="0" w:type="auto"/>
          </w:tcPr>
          <w:p w14:paraId="401978BC" w14:textId="77777777" w:rsidR="00780B54" w:rsidRPr="00780B54" w:rsidRDefault="00780B54" w:rsidP="00780B54">
            <w:pPr>
              <w:spacing w:after="0"/>
              <w:jc w:val="center"/>
              <w:rPr>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p w14:paraId="2C399F7C" w14:textId="77777777" w:rsidR="00780B54" w:rsidRPr="00780B54" w:rsidRDefault="00780B54" w:rsidP="00780B54">
            <w:pPr>
              <w:spacing w:after="0"/>
              <w:jc w:val="center"/>
              <w:rPr>
                <w:b/>
                <w:sz w:val="18"/>
                <w:szCs w:val="20"/>
              </w:rPr>
            </w:pPr>
          </w:p>
        </w:tc>
      </w:tr>
      <w:tr w:rsidR="00780B54" w:rsidRPr="00780B54" w14:paraId="3AFAA2E4" w14:textId="77777777" w:rsidTr="00780B54">
        <w:tc>
          <w:tcPr>
            <w:tcW w:w="0" w:type="auto"/>
            <w:shd w:val="clear" w:color="auto" w:fill="auto"/>
          </w:tcPr>
          <w:p w14:paraId="04E1FF64" w14:textId="77777777" w:rsidR="00780B54" w:rsidRPr="00780B54" w:rsidRDefault="00780B54" w:rsidP="00780B54">
            <w:pPr>
              <w:spacing w:after="0"/>
              <w:jc w:val="center"/>
              <w:rPr>
                <w:b/>
                <w:sz w:val="18"/>
                <w:szCs w:val="20"/>
              </w:rPr>
            </w:pPr>
            <w:r w:rsidRPr="00780B54">
              <w:rPr>
                <w:b/>
                <w:sz w:val="18"/>
                <w:szCs w:val="20"/>
              </w:rPr>
              <w:t>4:</w:t>
            </w:r>
          </w:p>
        </w:tc>
        <w:tc>
          <w:tcPr>
            <w:tcW w:w="0" w:type="auto"/>
            <w:shd w:val="clear" w:color="auto" w:fill="auto"/>
          </w:tcPr>
          <w:p w14:paraId="6D0F4DEE" w14:textId="77777777" w:rsidR="00780B54" w:rsidRPr="00780B54" w:rsidRDefault="00780B54" w:rsidP="00780B54">
            <w:pPr>
              <w:spacing w:after="0"/>
              <w:rPr>
                <w:b/>
                <w:sz w:val="18"/>
                <w:szCs w:val="20"/>
              </w:rPr>
            </w:pPr>
            <w:r w:rsidRPr="00780B54">
              <w:rPr>
                <w:b/>
                <w:sz w:val="18"/>
                <w:szCs w:val="20"/>
              </w:rPr>
              <w:t xml:space="preserve">for </w:t>
            </w:r>
            <m:oMath>
              <m:r>
                <m:rPr>
                  <m:sty m:val="bi"/>
                </m:rPr>
                <w:rPr>
                  <w:rFonts w:ascii="Cambria Math" w:hAnsi="Cambria Math"/>
                  <w:sz w:val="18"/>
                  <w:szCs w:val="20"/>
                </w:rPr>
                <m:t>i=1:K</m:t>
              </m:r>
            </m:oMath>
          </w:p>
        </w:tc>
        <w:tc>
          <w:tcPr>
            <w:tcW w:w="0" w:type="auto"/>
          </w:tcPr>
          <w:p w14:paraId="7F2DA2E9" w14:textId="77777777" w:rsidR="00780B54" w:rsidRPr="00780B54" w:rsidRDefault="00780B54" w:rsidP="00780B54">
            <w:pPr>
              <w:spacing w:after="0"/>
              <w:jc w:val="center"/>
              <w:rPr>
                <w:b/>
                <w:sz w:val="18"/>
                <w:szCs w:val="20"/>
              </w:rPr>
            </w:pPr>
          </w:p>
        </w:tc>
        <w:tc>
          <w:tcPr>
            <w:tcW w:w="0" w:type="auto"/>
            <w:shd w:val="clear" w:color="auto" w:fill="auto"/>
          </w:tcPr>
          <w:p w14:paraId="14CFC3CD" w14:textId="77777777" w:rsidR="00780B54" w:rsidRPr="00780B54" w:rsidRDefault="00780B54" w:rsidP="00780B54">
            <w:pPr>
              <w:spacing w:after="0"/>
              <w:jc w:val="center"/>
              <w:rPr>
                <w:b/>
                <w:sz w:val="18"/>
                <w:szCs w:val="20"/>
              </w:rPr>
            </w:pPr>
            <w:r w:rsidRPr="00780B54">
              <w:rPr>
                <w:sz w:val="18"/>
                <w:szCs w:val="20"/>
              </w:rPr>
              <w:t>-</w:t>
            </w:r>
          </w:p>
        </w:tc>
        <w:tc>
          <w:tcPr>
            <w:tcW w:w="0" w:type="auto"/>
          </w:tcPr>
          <w:p w14:paraId="01974C65" w14:textId="77777777" w:rsidR="00780B54" w:rsidRPr="00780B54" w:rsidRDefault="00780B54" w:rsidP="00780B54">
            <w:pPr>
              <w:spacing w:after="0"/>
              <w:jc w:val="center"/>
              <w:rPr>
                <w:b/>
                <w:sz w:val="18"/>
                <w:szCs w:val="20"/>
              </w:rPr>
            </w:pPr>
            <w:r w:rsidRPr="00780B54">
              <w:rPr>
                <w:sz w:val="18"/>
                <w:szCs w:val="20"/>
              </w:rPr>
              <w:t>-</w:t>
            </w:r>
          </w:p>
        </w:tc>
        <w:tc>
          <w:tcPr>
            <w:tcW w:w="0" w:type="auto"/>
          </w:tcPr>
          <w:p w14:paraId="245A65A8" w14:textId="77777777" w:rsidR="00780B54" w:rsidRPr="00780B54" w:rsidRDefault="00780B54" w:rsidP="00780B54">
            <w:pPr>
              <w:spacing w:after="0"/>
              <w:jc w:val="center"/>
              <w:rPr>
                <w:b/>
                <w:sz w:val="18"/>
                <w:szCs w:val="20"/>
              </w:rPr>
            </w:pPr>
            <w:r w:rsidRPr="00780B54">
              <w:rPr>
                <w:sz w:val="18"/>
                <w:szCs w:val="20"/>
              </w:rPr>
              <w:t>-</w:t>
            </w:r>
          </w:p>
        </w:tc>
      </w:tr>
      <w:tr w:rsidR="00780B54" w:rsidRPr="00780B54" w14:paraId="4A4FD2F4" w14:textId="77777777" w:rsidTr="00780B54">
        <w:tc>
          <w:tcPr>
            <w:tcW w:w="0" w:type="auto"/>
            <w:shd w:val="clear" w:color="auto" w:fill="auto"/>
          </w:tcPr>
          <w:p w14:paraId="3C47E766" w14:textId="77777777" w:rsidR="00780B54" w:rsidRPr="00780B54" w:rsidRDefault="00780B54" w:rsidP="00780B54">
            <w:pPr>
              <w:spacing w:after="0"/>
              <w:jc w:val="center"/>
              <w:rPr>
                <w:b/>
                <w:sz w:val="18"/>
                <w:szCs w:val="20"/>
              </w:rPr>
            </w:pPr>
            <w:r w:rsidRPr="00780B54">
              <w:rPr>
                <w:b/>
                <w:sz w:val="18"/>
                <w:szCs w:val="20"/>
              </w:rPr>
              <w:t>5:</w:t>
            </w:r>
          </w:p>
        </w:tc>
        <w:tc>
          <w:tcPr>
            <w:tcW w:w="0" w:type="auto"/>
            <w:shd w:val="clear" w:color="auto" w:fill="auto"/>
          </w:tcPr>
          <w:p w14:paraId="2D84F8B1" w14:textId="77777777" w:rsidR="00780B54" w:rsidRPr="00780B54" w:rsidRDefault="00780B54" w:rsidP="00780B54">
            <w:pPr>
              <w:spacing w:after="0"/>
              <w:rPr>
                <w:b/>
                <w:sz w:val="18"/>
                <w:szCs w:val="20"/>
              </w:rPr>
            </w:pPr>
            <w:r w:rsidRPr="00780B54">
              <w:rPr>
                <w:b/>
                <w:sz w:val="18"/>
                <w:szCs w:val="20"/>
              </w:rPr>
              <w:t xml:space="preserve">         </w:t>
            </w:r>
            <m:oMath>
              <m:r>
                <m:rPr>
                  <m:sty m:val="b"/>
                </m:rPr>
                <w:rPr>
                  <w:rFonts w:ascii="Cambria Math" w:hAnsi="Cambria Math"/>
                  <w:sz w:val="18"/>
                  <w:szCs w:val="20"/>
                </w:rPr>
                <m:t xml:space="preserve">  </m:t>
              </m:r>
              <m:sSub>
                <m:sSubPr>
                  <m:ctrlPr>
                    <w:rPr>
                      <w:rFonts w:ascii="Cambria Math" w:hAnsi="Cambria Math"/>
                      <w:b/>
                      <w:sz w:val="18"/>
                      <w:szCs w:val="20"/>
                    </w:rPr>
                  </m:ctrlPr>
                </m:sSubPr>
                <m:e>
                  <m:r>
                    <m:rPr>
                      <m:sty m:val="bi"/>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m:rPr>
                      <m:sty m:val="bi"/>
                    </m:rPr>
                    <w:rPr>
                      <w:rFonts w:ascii="Cambria Math" w:hAnsi="Cambria Math"/>
                      <w:sz w:val="18"/>
                      <w:szCs w:val="20"/>
                    </w:rPr>
                    <m:t>i</m:t>
                  </m:r>
                </m:e>
              </m:d>
              <m:r>
                <m:rPr>
                  <m:sty m:val="b"/>
                </m:rPr>
                <w:rPr>
                  <w:rFonts w:ascii="Cambria Math" w:hAnsi="Cambria Math"/>
                  <w:sz w:val="18"/>
                  <w:szCs w:val="20"/>
                </w:rPr>
                <m:t>=</m:t>
              </m:r>
              <m:sSub>
                <m:sSubPr>
                  <m:ctrlPr>
                    <w:rPr>
                      <w:rFonts w:ascii="Cambria Math" w:hAnsi="Cambria Math"/>
                      <w:b/>
                      <w:sz w:val="18"/>
                      <w:szCs w:val="20"/>
                    </w:rPr>
                  </m:ctrlPr>
                </m:sSubPr>
                <m:e>
                  <m:r>
                    <m:rPr>
                      <m:sty m:val="bi"/>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i</m:t>
                  </m:r>
                </m:e>
              </m:d>
              <m:r>
                <m:rPr>
                  <m:lit/>
                  <m:sty m:val="b"/>
                </m:rPr>
                <w:rPr>
                  <w:rFonts w:ascii="Cambria Math" w:hAnsi="Cambria Math"/>
                  <w:sz w:val="18"/>
                  <w:szCs w:val="20"/>
                </w:rPr>
                <m:t xml:space="preserve"> [</m:t>
              </m:r>
              <m:sSub>
                <m:sSubPr>
                  <m:ctrlPr>
                    <w:rPr>
                      <w:rFonts w:ascii="Cambria Math" w:hAnsi="Cambria Math"/>
                      <w:b/>
                      <w:sz w:val="18"/>
                      <w:szCs w:val="20"/>
                    </w:rPr>
                  </m:ctrlPr>
                </m:sSubPr>
                <m:e>
                  <m:r>
                    <m:rPr>
                      <m:sty m:val="bi"/>
                    </m:rPr>
                    <w:rPr>
                      <w:rFonts w:ascii="Cambria Math" w:hAnsi="Cambria Math"/>
                      <w:sz w:val="18"/>
                      <w:szCs w:val="20"/>
                    </w:rPr>
                    <m:t>H</m:t>
                  </m:r>
                </m:e>
                <m:sub>
                  <m:r>
                    <m:rPr>
                      <m:sty m:val="bi"/>
                    </m:rPr>
                    <w:rPr>
                      <w:rFonts w:ascii="Cambria Math" w:hAnsi="Cambria Math"/>
                      <w:sz w:val="18"/>
                      <w:szCs w:val="20"/>
                    </w:rPr>
                    <m:t>eff</m:t>
                  </m:r>
                </m:sub>
              </m:sSub>
              <m:sSup>
                <m:sSupPr>
                  <m:ctrlPr>
                    <w:rPr>
                      <w:rFonts w:ascii="Cambria Math" w:hAnsi="Cambria Math"/>
                      <w:b/>
                      <w:sz w:val="18"/>
                      <w:szCs w:val="20"/>
                    </w:rPr>
                  </m:ctrlPr>
                </m:sSupPr>
                <m:e>
                  <m:d>
                    <m:dPr>
                      <m:ctrlPr>
                        <w:rPr>
                          <w:rFonts w:ascii="Cambria Math" w:hAnsi="Cambria Math"/>
                          <w:b/>
                          <w:sz w:val="18"/>
                          <w:szCs w:val="20"/>
                        </w:rPr>
                      </m:ctrlPr>
                    </m:dPr>
                    <m:e>
                      <m:r>
                        <m:rPr>
                          <m:sty m:val="bi"/>
                        </m:rPr>
                        <w:rPr>
                          <w:rFonts w:ascii="Cambria Math" w:hAnsi="Cambria Math"/>
                          <w:sz w:val="18"/>
                          <w:szCs w:val="20"/>
                        </w:rPr>
                        <m:t>i</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sty m:val="b"/>
                </m:rPr>
                <w:rPr>
                  <w:rFonts w:ascii="Cambria Math" w:hAnsi="Cambria Math"/>
                  <w:sz w:val="18"/>
                  <w:szCs w:val="20"/>
                </w:rPr>
                <m:t>+</m:t>
              </m:r>
              <m:sSubSup>
                <m:sSubSupPr>
                  <m:ctrlPr>
                    <w:rPr>
                      <w:rFonts w:ascii="Cambria Math" w:hAnsi="Cambria Math"/>
                      <w:b/>
                      <w:sz w:val="18"/>
                      <w:szCs w:val="20"/>
                    </w:rPr>
                  </m:ctrlPr>
                </m:sSubSupPr>
                <m:e>
                  <m:r>
                    <m:rPr>
                      <m:sty m:val="bi"/>
                    </m:rPr>
                    <w:rPr>
                      <w:rFonts w:ascii="Cambria Math" w:hAnsi="Cambria Math"/>
                      <w:sz w:val="18"/>
                      <w:szCs w:val="20"/>
                    </w:rPr>
                    <m:t>σ</m:t>
                  </m:r>
                </m:e>
                <m:sub>
                  <m:r>
                    <m:rPr>
                      <m:sty m:val="bi"/>
                    </m:rPr>
                    <w:rPr>
                      <w:rFonts w:ascii="Cambria Math" w:hAnsi="Cambria Math"/>
                      <w:sz w:val="18"/>
                      <w:szCs w:val="20"/>
                    </w:rPr>
                    <m:t>i</m:t>
                  </m:r>
                </m:sub>
                <m:sup>
                  <m:r>
                    <m:rPr>
                      <m:sty m:val="b"/>
                    </m:rPr>
                    <w:rPr>
                      <w:rFonts w:ascii="Cambria Math" w:hAnsi="Cambria Math"/>
                      <w:sz w:val="18"/>
                      <w:szCs w:val="20"/>
                    </w:rPr>
                    <m:t>2</m:t>
                  </m:r>
                </m:sup>
              </m:sSubSup>
              <m:r>
                <m:rPr>
                  <m:sty m:val="b"/>
                </m:rPr>
                <w:rPr>
                  <w:rFonts w:ascii="Cambria Math" w:hAnsi="Cambria Math"/>
                  <w:sz w:val="18"/>
                  <w:szCs w:val="20"/>
                </w:rPr>
                <m:t>I</m:t>
              </m:r>
            </m:oMath>
          </w:p>
        </w:tc>
        <w:tc>
          <w:tcPr>
            <w:tcW w:w="0" w:type="auto"/>
          </w:tcPr>
          <w:p w14:paraId="61456076" w14:textId="77777777" w:rsidR="00780B54" w:rsidRPr="00780B54" w:rsidRDefault="00780B54" w:rsidP="00780B54">
            <w:pPr>
              <w:spacing w:after="0"/>
              <w:jc w:val="center"/>
              <w:rPr>
                <w:b/>
                <w:sz w:val="18"/>
                <w:szCs w:val="20"/>
              </w:rPr>
            </w:pPr>
            <w:r w:rsidRPr="00780B54">
              <w:rPr>
                <w:sz w:val="18"/>
                <w:szCs w:val="20"/>
              </w:rPr>
              <w:t>Covariance matrix calculation</w:t>
            </w:r>
          </w:p>
        </w:tc>
        <w:tc>
          <w:tcPr>
            <w:tcW w:w="0" w:type="auto"/>
            <w:shd w:val="clear" w:color="auto" w:fill="auto"/>
          </w:tcPr>
          <w:p w14:paraId="3D92779E" w14:textId="77777777" w:rsidR="00780B54" w:rsidRPr="00780B54" w:rsidRDefault="00780B54" w:rsidP="00780B54">
            <w:pPr>
              <w:spacing w:after="0"/>
              <w:rPr>
                <w:sz w:val="18"/>
                <w:szCs w:val="20"/>
              </w:rPr>
            </w:pPr>
            <m:oMathPara>
              <m:oMath>
                <m:r>
                  <m:rPr>
                    <m:lit/>
                  </m:rPr>
                  <w:rPr>
                    <w:rFonts w:ascii="Cambria Math" w:hAnsi="Cambria Math"/>
                    <w:sz w:val="18"/>
                    <w:szCs w:val="20"/>
                  </w:rPr>
                  <m:t>[</m:t>
                </m:r>
                <m:r>
                  <w:rPr>
                    <w:rFonts w:ascii="Cambria Math" w:hAnsi="Cambria Math"/>
                    <w:sz w:val="18"/>
                    <w:szCs w:val="20"/>
                  </w:rPr>
                  <m:t xml:space="preserve"> 2 </m:t>
                </m:r>
                <m:r>
                  <m:rPr>
                    <m:lit/>
                  </m:rPr>
                  <w:rPr>
                    <w:rFonts w:ascii="Cambria Math" w:hAnsi="Cambria Math"/>
                    <w:sz w:val="18"/>
                    <w:szCs w:val="20"/>
                  </w:rPr>
                  <m:t>(</m:t>
                </m:r>
                <m:r>
                  <w:rPr>
                    <w:rFonts w:ascii="Cambria Math" w:hAnsi="Cambria Math"/>
                    <w:sz w:val="18"/>
                    <w:szCs w:val="20"/>
                  </w:rPr>
                  <m:t xml:space="preserve"> K+1-i </m:t>
                </m:r>
                <m:r>
                  <m:rPr>
                    <m:lit/>
                  </m:rPr>
                  <w:rPr>
                    <w:rFonts w:ascii="Cambria Math" w:hAnsi="Cambria Math"/>
                    <w:sz w:val="18"/>
                    <w:szCs w:val="20"/>
                  </w:rPr>
                  <m:t>)</m:t>
                </m:r>
                <m:r>
                  <w:rPr>
                    <w:rFonts w:ascii="Cambria Math" w:hAnsi="Cambria Math"/>
                    <w:sz w:val="18"/>
                    <w:szCs w:val="20"/>
                  </w:rPr>
                  <m:t xml:space="preserve"> -1 </m:t>
                </m:r>
                <m:r>
                  <m:rPr>
                    <m:lit/>
                  </m:rPr>
                  <w:rPr>
                    <w:rFonts w:ascii="Cambria Math" w:hAnsi="Cambria Math"/>
                    <w:sz w:val="18"/>
                    <w:szCs w:val="20"/>
                  </w:rPr>
                  <m:t>]</m:t>
                </m:r>
                <m:r>
                  <w:rPr>
                    <w:rFonts w:ascii="Cambria Math" w:hAnsi="Cambria Math"/>
                    <w:sz w:val="18"/>
                    <w:szCs w:val="20"/>
                  </w:rPr>
                  <m:t xml:space="preserve">  </m:t>
                </m:r>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e>
                  <m:sup>
                    <m:r>
                      <w:rPr>
                        <w:rFonts w:ascii="Cambria Math" w:hAnsi="Cambria Math"/>
                        <w:sz w:val="18"/>
                        <w:szCs w:val="20"/>
                      </w:rPr>
                      <m:t>2</m:t>
                    </m:r>
                  </m:sup>
                </m:sSup>
                <m:r>
                  <w:rPr>
                    <w:rFonts w:ascii="Cambria Math" w:hAnsi="Cambria Math"/>
                    <w:sz w:val="18"/>
                    <w:szCs w:val="20"/>
                  </w:rPr>
                  <m:t xml:space="preserve"> +</m:t>
                </m:r>
                <m:r>
                  <m:rPr>
                    <m:lit/>
                  </m:rPr>
                  <w:rPr>
                    <w:rFonts w:ascii="Cambria Math" w:hAnsi="Cambria Math"/>
                    <w:sz w:val="18"/>
                    <w:szCs w:val="20"/>
                  </w:rPr>
                  <m:t>(</m:t>
                </m:r>
                <m:r>
                  <w:rPr>
                    <w:rFonts w:ascii="Cambria Math" w:hAnsi="Cambria Math"/>
                    <w:sz w:val="18"/>
                    <w:szCs w:val="20"/>
                  </w:rPr>
                  <m:t xml:space="preserve">K+1-i) N </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p w14:paraId="3703BFB1" w14:textId="77777777" w:rsidR="00780B54" w:rsidRPr="00780B54" w:rsidRDefault="00780B54" w:rsidP="00780B54">
            <w:pPr>
              <w:spacing w:after="0"/>
              <w:jc w:val="center"/>
              <w:rPr>
                <w:b/>
                <w:sz w:val="18"/>
                <w:szCs w:val="20"/>
              </w:rPr>
            </w:pPr>
          </w:p>
        </w:tc>
        <w:tc>
          <w:tcPr>
            <w:tcW w:w="0" w:type="auto"/>
          </w:tcPr>
          <w:p w14:paraId="25DDB43B" w14:textId="77777777" w:rsidR="00780B54" w:rsidRPr="00780B54" w:rsidRDefault="00B45C7C" w:rsidP="00780B54">
            <w:pPr>
              <w:spacing w:after="0"/>
              <w:jc w:val="center"/>
              <w:rPr>
                <w:b/>
                <w:sz w:val="18"/>
                <w:szCs w:val="20"/>
              </w:rPr>
            </w:pPr>
            <m:oMathPara>
              <m:oMath>
                <m:nary>
                  <m:naryPr>
                    <m:chr m:val="∑"/>
                    <m:ctrlPr>
                      <w:rPr>
                        <w:rFonts w:ascii="Cambria Math" w:hAnsi="Cambria Math"/>
                        <w:sz w:val="18"/>
                        <w:szCs w:val="20"/>
                      </w:rPr>
                    </m:ctrlPr>
                  </m:naryPr>
                  <m:sub>
                    <m:r>
                      <w:rPr>
                        <w:rFonts w:ascii="Cambria Math" w:hAnsi="Cambria Math"/>
                        <w:sz w:val="18"/>
                        <w:szCs w:val="20"/>
                      </w:rPr>
                      <m:t>i=1</m:t>
                    </m:r>
                    <m:ctrlPr>
                      <w:rPr>
                        <w:rFonts w:ascii="Cambria Math" w:hAnsi="Cambria Math"/>
                        <w:i/>
                        <w:sz w:val="18"/>
                        <w:szCs w:val="20"/>
                      </w:rPr>
                    </m:ctrlPr>
                  </m:sub>
                  <m:sup>
                    <m:r>
                      <w:rPr>
                        <w:rFonts w:ascii="Cambria Math" w:hAnsi="Cambria Math"/>
                        <w:sz w:val="18"/>
                        <w:szCs w:val="20"/>
                      </w:rPr>
                      <m:t>K</m:t>
                    </m:r>
                    <m:ctrlPr>
                      <w:rPr>
                        <w:rFonts w:ascii="Cambria Math" w:hAnsi="Cambria Math"/>
                        <w:i/>
                        <w:sz w:val="18"/>
                        <w:szCs w:val="20"/>
                      </w:rPr>
                    </m:ctrlPr>
                  </m:sup>
                  <m:e>
                    <m:r>
                      <m:rPr>
                        <m:lit/>
                      </m:rPr>
                      <w:rPr>
                        <w:rFonts w:ascii="Cambria Math" w:hAnsi="Cambria Math"/>
                        <w:sz w:val="18"/>
                        <w:szCs w:val="20"/>
                      </w:rPr>
                      <m:t>[</m:t>
                    </m:r>
                    <m:r>
                      <w:rPr>
                        <w:rFonts w:ascii="Cambria Math" w:hAnsi="Cambria Math"/>
                        <w:sz w:val="18"/>
                        <w:szCs w:val="20"/>
                      </w:rPr>
                      <m:t xml:space="preserve"> 2 </m:t>
                    </m:r>
                    <m:r>
                      <m:rPr>
                        <m:lit/>
                      </m:rPr>
                      <w:rPr>
                        <w:rFonts w:ascii="Cambria Math" w:hAnsi="Cambria Math"/>
                        <w:sz w:val="18"/>
                        <w:szCs w:val="20"/>
                      </w:rPr>
                      <m:t>(</m:t>
                    </m:r>
                    <m:r>
                      <w:rPr>
                        <w:rFonts w:ascii="Cambria Math" w:hAnsi="Cambria Math"/>
                        <w:sz w:val="18"/>
                        <w:szCs w:val="20"/>
                      </w:rPr>
                      <m:t xml:space="preserve"> K+1-i </m:t>
                    </m:r>
                    <m:r>
                      <m:rPr>
                        <m:lit/>
                      </m:rPr>
                      <w:rPr>
                        <w:rFonts w:ascii="Cambria Math" w:hAnsi="Cambria Math"/>
                        <w:sz w:val="18"/>
                        <w:szCs w:val="20"/>
                      </w:rPr>
                      <m:t>)</m:t>
                    </m:r>
                    <m:r>
                      <w:rPr>
                        <w:rFonts w:ascii="Cambria Math" w:hAnsi="Cambria Math"/>
                        <w:sz w:val="18"/>
                        <w:szCs w:val="20"/>
                      </w:rPr>
                      <m:t xml:space="preserve"> -1 </m:t>
                    </m:r>
                    <m:r>
                      <m:rPr>
                        <m:lit/>
                      </m:rPr>
                      <w:rPr>
                        <w:rFonts w:ascii="Cambria Math" w:hAnsi="Cambria Math"/>
                        <w:sz w:val="18"/>
                        <w:szCs w:val="20"/>
                      </w:rPr>
                      <m:t>]</m:t>
                    </m:r>
                    <m:r>
                      <w:rPr>
                        <w:rFonts w:ascii="Cambria Math" w:hAnsi="Cambria Math"/>
                        <w:sz w:val="18"/>
                        <w:szCs w:val="20"/>
                      </w:rPr>
                      <m:t xml:space="preserve">  </m:t>
                    </m:r>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e>
                      <m:sup>
                        <m:r>
                          <w:rPr>
                            <w:rFonts w:ascii="Cambria Math" w:hAnsi="Cambria Math"/>
                            <w:sz w:val="18"/>
                            <w:szCs w:val="20"/>
                          </w:rPr>
                          <m:t>2</m:t>
                        </m:r>
                      </m:sup>
                    </m:sSup>
                    <m:r>
                      <w:rPr>
                        <w:rFonts w:ascii="Cambria Math" w:hAnsi="Cambria Math"/>
                        <w:sz w:val="18"/>
                        <w:szCs w:val="20"/>
                      </w:rPr>
                      <m:t xml:space="preserve"> +</m:t>
                    </m:r>
                    <m:r>
                      <m:rPr>
                        <m:lit/>
                      </m:rPr>
                      <w:rPr>
                        <w:rFonts w:ascii="Cambria Math" w:hAnsi="Cambria Math"/>
                        <w:sz w:val="18"/>
                        <w:szCs w:val="20"/>
                      </w:rPr>
                      <m:t>(</m:t>
                    </m:r>
                    <m:r>
                      <w:rPr>
                        <w:rFonts w:ascii="Cambria Math" w:hAnsi="Cambria Math"/>
                        <w:sz w:val="18"/>
                        <w:szCs w:val="20"/>
                      </w:rPr>
                      <m:t xml:space="preserve">K+1-i) N </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ctrlPr>
                      <w:rPr>
                        <w:rFonts w:ascii="Cambria Math" w:hAnsi="Cambria Math"/>
                        <w:i/>
                        <w:sz w:val="18"/>
                        <w:szCs w:val="20"/>
                      </w:rPr>
                    </m:ctrlPr>
                  </m:e>
                </m:nary>
                <m:r>
                  <w:rPr>
                    <w:rFonts w:ascii="Cambria Math" w:hAnsi="Cambria Math"/>
                    <w:sz w:val="18"/>
                    <w:szCs w:val="20"/>
                  </w:rPr>
                  <m:t xml:space="preserve"> </m:t>
                </m:r>
              </m:oMath>
            </m:oMathPara>
          </w:p>
        </w:tc>
        <w:tc>
          <w:tcPr>
            <w:tcW w:w="0" w:type="auto"/>
          </w:tcPr>
          <w:p w14:paraId="4558077C" w14:textId="77777777" w:rsidR="00780B54" w:rsidRPr="00780B54" w:rsidRDefault="00B45C7C" w:rsidP="00780B54">
            <w:pPr>
              <w:spacing w:after="0"/>
              <w:jc w:val="center"/>
              <w:rPr>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e>
                  <m:sup>
                    <m:r>
                      <w:rPr>
                        <w:rFonts w:ascii="Cambria Math" w:hAnsi="Cambria Math"/>
                        <w:sz w:val="18"/>
                        <w:szCs w:val="20"/>
                      </w:rPr>
                      <m:t>2</m:t>
                    </m:r>
                  </m:sup>
                </m:sSup>
              </m:oMath>
            </m:oMathPara>
          </w:p>
          <w:p w14:paraId="5D2407E5" w14:textId="77777777" w:rsidR="00780B54" w:rsidRPr="00780B54" w:rsidRDefault="00780B54" w:rsidP="00780B54">
            <w:pPr>
              <w:spacing w:after="0"/>
              <w:jc w:val="center"/>
              <w:rPr>
                <w:b/>
                <w:sz w:val="18"/>
                <w:szCs w:val="20"/>
              </w:rPr>
            </w:pPr>
          </w:p>
        </w:tc>
      </w:tr>
      <w:tr w:rsidR="00780B54" w:rsidRPr="00780B54" w14:paraId="4526F339" w14:textId="77777777" w:rsidTr="00780B54">
        <w:tc>
          <w:tcPr>
            <w:tcW w:w="0" w:type="auto"/>
            <w:shd w:val="clear" w:color="auto" w:fill="auto"/>
          </w:tcPr>
          <w:p w14:paraId="735CB0A8" w14:textId="77777777" w:rsidR="00780B54" w:rsidRPr="00780B54" w:rsidRDefault="00780B54" w:rsidP="00780B54">
            <w:pPr>
              <w:spacing w:after="0"/>
              <w:jc w:val="center"/>
              <w:rPr>
                <w:b/>
                <w:sz w:val="18"/>
                <w:szCs w:val="20"/>
              </w:rPr>
            </w:pPr>
            <w:r w:rsidRPr="00780B54">
              <w:rPr>
                <w:b/>
                <w:sz w:val="18"/>
                <w:szCs w:val="20"/>
              </w:rPr>
              <w:t>6:</w:t>
            </w:r>
          </w:p>
        </w:tc>
        <w:tc>
          <w:tcPr>
            <w:tcW w:w="0" w:type="auto"/>
            <w:shd w:val="clear" w:color="auto" w:fill="auto"/>
          </w:tcPr>
          <w:p w14:paraId="45F20AF3" w14:textId="77777777" w:rsidR="00780B54" w:rsidRPr="00780B54" w:rsidRDefault="00780B54" w:rsidP="00780B54">
            <w:pPr>
              <w:spacing w:after="0"/>
              <w:rPr>
                <w:b/>
                <w:sz w:val="18"/>
                <w:szCs w:val="20"/>
              </w:rPr>
            </w:pPr>
            <w:r w:rsidRPr="00780B54">
              <w:rPr>
                <w:b/>
                <w:sz w:val="18"/>
                <w:szCs w:val="20"/>
              </w:rPr>
              <w:t xml:space="preserve">            </w:t>
            </w:r>
            <m:oMath>
              <m:sSub>
                <m:sSubPr>
                  <m:ctrlPr>
                    <w:rPr>
                      <w:rFonts w:ascii="Cambria Math" w:hAnsi="Cambria Math"/>
                      <w:b/>
                      <w:sz w:val="18"/>
                      <w:szCs w:val="20"/>
                    </w:rPr>
                  </m:ctrlPr>
                </m:sSubPr>
                <m:e>
                  <m:r>
                    <m:rPr>
                      <m:sty m:val="b"/>
                    </m:rPr>
                    <w:rPr>
                      <w:rFonts w:ascii="Cambria Math" w:hAnsi="Cambria Math"/>
                      <w:sz w:val="18"/>
                      <w:szCs w:val="20"/>
                    </w:rPr>
                    <m:t>W</m:t>
                  </m:r>
                </m:e>
                <m:sub>
                  <m:r>
                    <m:rPr>
                      <m:sty m:val="bi"/>
                    </m:rPr>
                    <w:rPr>
                      <w:rFonts w:ascii="Cambria Math" w:hAnsi="Cambria Math"/>
                      <w:sz w:val="18"/>
                      <w:szCs w:val="20"/>
                    </w:rPr>
                    <m:t>i</m:t>
                  </m:r>
                </m:sub>
              </m:sSub>
              <m:r>
                <m:rPr>
                  <m:sty m:val="b"/>
                </m:rPr>
                <w:rPr>
                  <w:rFonts w:ascii="Cambria Math" w:hAnsi="Cambria Math"/>
                  <w:sz w:val="18"/>
                  <w:szCs w:val="20"/>
                </w:rPr>
                <m:t>=</m:t>
              </m:r>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sSup>
                <m:sSupPr>
                  <m:ctrlPr>
                    <w:rPr>
                      <w:rFonts w:ascii="Cambria Math" w:hAnsi="Cambria Math"/>
                      <w:b/>
                      <w:sz w:val="18"/>
                      <w:szCs w:val="20"/>
                    </w:rPr>
                  </m:ctrlPr>
                </m:sSupPr>
                <m:e>
                  <m:d>
                    <m:dPr>
                      <m:ctrlPr>
                        <w:rPr>
                          <w:rFonts w:ascii="Cambria Math" w:hAnsi="Cambria Math"/>
                          <w:b/>
                          <w:sz w:val="18"/>
                          <w:szCs w:val="20"/>
                        </w:rPr>
                      </m:ctrlPr>
                    </m:dPr>
                    <m:e>
                      <m:r>
                        <m:rPr>
                          <m:sty m:val="bi"/>
                        </m:rPr>
                        <w:rPr>
                          <w:rFonts w:ascii="Cambria Math" w:hAnsi="Cambria Math"/>
                          <w:sz w:val="18"/>
                          <w:szCs w:val="20"/>
                        </w:rPr>
                        <m:t>i</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m:rPr>
                      <m:sty m:val="bi"/>
                    </m:rPr>
                    <w:rPr>
                      <w:rFonts w:ascii="Cambria Math" w:hAnsi="Cambria Math"/>
                      <w:sz w:val="18"/>
                      <w:szCs w:val="20"/>
                    </w:rPr>
                    <m:t>i</m:t>
                  </m:r>
                </m:e>
              </m:d>
              <m:sSup>
                <m:sSupPr>
                  <m:ctrlPr>
                    <w:rPr>
                      <w:rFonts w:ascii="Cambria Math" w:hAnsi="Cambria Math"/>
                      <w:b/>
                      <w:sz w:val="18"/>
                      <w:szCs w:val="20"/>
                    </w:rPr>
                  </m:ctrlPr>
                </m:sSupPr>
                <m:e>
                  <m:r>
                    <m:rPr>
                      <m:lit/>
                      <m:sty m:val="b"/>
                    </m:rPr>
                    <w:rPr>
                      <w:rFonts w:ascii="Cambria Math" w:hAnsi="Cambria Math"/>
                      <w:sz w:val="18"/>
                      <w:szCs w:val="20"/>
                    </w:rPr>
                    <m:t>]</m:t>
                  </m:r>
                </m:e>
                <m:sup>
                  <m:r>
                    <m:rPr>
                      <m:sty m:val="b"/>
                    </m:rPr>
                    <w:rPr>
                      <w:rFonts w:ascii="Cambria Math" w:hAnsi="Cambria Math"/>
                      <w:sz w:val="18"/>
                      <w:szCs w:val="20"/>
                    </w:rPr>
                    <m:t>-1</m:t>
                  </m:r>
                </m:sup>
              </m:sSup>
            </m:oMath>
          </w:p>
        </w:tc>
        <w:tc>
          <w:tcPr>
            <w:tcW w:w="0" w:type="auto"/>
          </w:tcPr>
          <w:p w14:paraId="719AF819" w14:textId="77777777" w:rsidR="00780B54" w:rsidRPr="00780B54" w:rsidRDefault="00780B54" w:rsidP="00780B54">
            <w:pPr>
              <w:spacing w:after="0"/>
              <w:jc w:val="center"/>
              <w:rPr>
                <w:b/>
                <w:sz w:val="18"/>
                <w:szCs w:val="20"/>
              </w:rPr>
            </w:pPr>
            <w:r w:rsidRPr="00780B54">
              <w:rPr>
                <w:sz w:val="18"/>
                <w:szCs w:val="20"/>
              </w:rPr>
              <w:t>Demodulation weight computation</w:t>
            </w:r>
          </w:p>
        </w:tc>
        <w:tc>
          <w:tcPr>
            <w:tcW w:w="0" w:type="auto"/>
            <w:shd w:val="clear" w:color="auto" w:fill="auto"/>
          </w:tcPr>
          <w:p w14:paraId="612CBF88" w14:textId="77777777" w:rsidR="00780B54" w:rsidRPr="00780B54" w:rsidRDefault="00780B54" w:rsidP="00780B54">
            <w:pPr>
              <w:spacing w:after="0"/>
              <w:jc w:val="center"/>
              <w:rPr>
                <w:sz w:val="18"/>
                <w:szCs w:val="20"/>
              </w:rPr>
            </w:pPr>
            <m:oMathPara>
              <m:oMath>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r>
                      <w:rPr>
                        <w:rFonts w:ascii="Cambria Math" w:hAnsi="Cambria Math"/>
                        <w:sz w:val="18"/>
                        <w:szCs w:val="20"/>
                      </w:rPr>
                      <m:t>N</m:t>
                    </m:r>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d>
                  <m:dPr>
                    <m:ctrlPr>
                      <w:rPr>
                        <w:rFonts w:ascii="Cambria Math" w:hAnsi="Cambria Math"/>
                        <w:i/>
                        <w:sz w:val="18"/>
                        <w:szCs w:val="20"/>
                      </w:rPr>
                    </m:ctrlPr>
                  </m:dPr>
                  <m:e>
                    <m:r>
                      <w:rPr>
                        <w:rFonts w:ascii="Cambria Math" w:hAnsi="Cambria Math"/>
                        <w:sz w:val="18"/>
                        <w:szCs w:val="20"/>
                      </w:rPr>
                      <m:t>K+1-i</m:t>
                    </m:r>
                  </m:e>
                </m:d>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p w14:paraId="0CBCA657" w14:textId="77777777" w:rsidR="00780B54" w:rsidRPr="00780B54" w:rsidRDefault="00780B54" w:rsidP="00780B54">
            <w:pPr>
              <w:spacing w:after="0"/>
              <w:jc w:val="center"/>
              <w:rPr>
                <w:sz w:val="18"/>
                <w:szCs w:val="20"/>
              </w:rPr>
            </w:pPr>
            <w:r w:rsidRPr="00780B54">
              <w:rPr>
                <w:sz w:val="18"/>
                <w:szCs w:val="20"/>
              </w:rPr>
              <w:t xml:space="preserve"> </w:t>
            </w:r>
          </w:p>
          <w:p w14:paraId="3C461A98" w14:textId="77777777" w:rsidR="00780B54" w:rsidRPr="00780B54" w:rsidRDefault="00780B54" w:rsidP="00780B54">
            <w:pPr>
              <w:spacing w:after="0"/>
              <w:jc w:val="center"/>
              <w:rPr>
                <w:b/>
                <w:sz w:val="18"/>
                <w:szCs w:val="20"/>
              </w:rPr>
            </w:pPr>
          </w:p>
        </w:tc>
        <w:tc>
          <w:tcPr>
            <w:tcW w:w="0" w:type="auto"/>
          </w:tcPr>
          <w:p w14:paraId="6876FB87" w14:textId="77777777" w:rsidR="00780B54" w:rsidRPr="00780B54" w:rsidRDefault="00780B54" w:rsidP="00780B54">
            <w:pPr>
              <w:spacing w:after="0"/>
              <w:jc w:val="center"/>
              <w:rPr>
                <w:b/>
                <w:sz w:val="18"/>
                <w:szCs w:val="20"/>
              </w:rPr>
            </w:pPr>
            <m:oMathPara>
              <m:oMath>
                <m:r>
                  <w:rPr>
                    <w:rFonts w:ascii="Cambria Math" w:hAnsi="Cambria Math"/>
                    <w:sz w:val="18"/>
                    <w:szCs w:val="20"/>
                  </w:rPr>
                  <m:t>K</m:t>
                </m:r>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r>
                      <w:rPr>
                        <w:rFonts w:ascii="Cambria Math" w:hAnsi="Cambria Math"/>
                        <w:sz w:val="18"/>
                        <w:szCs w:val="20"/>
                      </w:rPr>
                      <m:t>N</m:t>
                    </m:r>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nary>
                  <m:naryPr>
                    <m:chr m:val="∑"/>
                    <m:ctrlPr>
                      <w:rPr>
                        <w:rFonts w:ascii="Cambria Math" w:hAnsi="Cambria Math"/>
                        <w:sz w:val="18"/>
                        <w:szCs w:val="20"/>
                      </w:rPr>
                    </m:ctrlPr>
                  </m:naryPr>
                  <m:sub>
                    <m:r>
                      <w:rPr>
                        <w:rFonts w:ascii="Cambria Math" w:hAnsi="Cambria Math"/>
                        <w:sz w:val="18"/>
                        <w:szCs w:val="20"/>
                      </w:rPr>
                      <m:t>i=1</m:t>
                    </m:r>
                    <m:ctrlPr>
                      <w:rPr>
                        <w:rFonts w:ascii="Cambria Math" w:hAnsi="Cambria Math"/>
                        <w:i/>
                        <w:sz w:val="18"/>
                        <w:szCs w:val="20"/>
                      </w:rPr>
                    </m:ctrlPr>
                  </m:sub>
                  <m:sup>
                    <m:r>
                      <w:rPr>
                        <w:rFonts w:ascii="Cambria Math" w:hAnsi="Cambria Math"/>
                        <w:sz w:val="18"/>
                        <w:szCs w:val="20"/>
                      </w:rPr>
                      <m:t>K</m:t>
                    </m:r>
                    <m:ctrlPr>
                      <w:rPr>
                        <w:rFonts w:ascii="Cambria Math" w:hAnsi="Cambria Math"/>
                        <w:i/>
                        <w:sz w:val="18"/>
                        <w:szCs w:val="20"/>
                      </w:rPr>
                    </m:ctrlPr>
                  </m:sup>
                  <m:e>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d>
                      <m:dPr>
                        <m:ctrlPr>
                          <w:rPr>
                            <w:rFonts w:ascii="Cambria Math" w:hAnsi="Cambria Math"/>
                            <w:i/>
                            <w:sz w:val="18"/>
                            <w:szCs w:val="20"/>
                          </w:rPr>
                        </m:ctrlPr>
                      </m:dPr>
                      <m:e>
                        <m:r>
                          <w:rPr>
                            <w:rFonts w:ascii="Cambria Math" w:hAnsi="Cambria Math"/>
                            <w:sz w:val="18"/>
                            <w:szCs w:val="20"/>
                          </w:rPr>
                          <m:t>K+1-i</m:t>
                        </m:r>
                      </m:e>
                    </m:d>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ctrlPr>
                      <w:rPr>
                        <w:rFonts w:ascii="Cambria Math" w:hAnsi="Cambria Math"/>
                        <w:i/>
                        <w:sz w:val="18"/>
                        <w:szCs w:val="20"/>
                      </w:rPr>
                    </m:ctrlPr>
                  </m:e>
                </m:nary>
              </m:oMath>
            </m:oMathPara>
          </w:p>
        </w:tc>
        <w:tc>
          <w:tcPr>
            <w:tcW w:w="0" w:type="auto"/>
          </w:tcPr>
          <w:p w14:paraId="379C60BB" w14:textId="77777777" w:rsidR="00780B54" w:rsidRPr="00780B54" w:rsidRDefault="00B45C7C" w:rsidP="00780B54">
            <w:pPr>
              <w:spacing w:after="0"/>
              <w:jc w:val="center"/>
              <w:rPr>
                <w:i/>
                <w:sz w:val="18"/>
                <w:szCs w:val="20"/>
              </w:rPr>
            </w:pPr>
            <m:oMathPara>
              <m:oMath>
                <m:d>
                  <m:dPr>
                    <m:ctrlPr>
                      <w:rPr>
                        <w:rFonts w:ascii="Cambria Math" w:hAnsi="Cambria Math"/>
                        <w:i/>
                        <w:sz w:val="18"/>
                        <w:szCs w:val="20"/>
                      </w:rPr>
                    </m:ctrlPr>
                  </m:dPr>
                  <m:e>
                    <m:r>
                      <w:rPr>
                        <w:rFonts w:ascii="Cambria Math" w:hAnsi="Cambria Math"/>
                        <w:sz w:val="18"/>
                        <w:szCs w:val="20"/>
                      </w:rPr>
                      <m:t>K+1-i</m:t>
                    </m:r>
                  </m:e>
                </m:d>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p w14:paraId="0537B4FD" w14:textId="77777777" w:rsidR="00780B54" w:rsidRPr="00780B54" w:rsidRDefault="00780B54" w:rsidP="00780B54">
            <w:pPr>
              <w:spacing w:after="0"/>
              <w:jc w:val="center"/>
              <w:rPr>
                <w:b/>
                <w:sz w:val="18"/>
                <w:szCs w:val="20"/>
              </w:rPr>
            </w:pPr>
          </w:p>
        </w:tc>
      </w:tr>
      <w:tr w:rsidR="00780B54" w:rsidRPr="00780B54" w14:paraId="741E555B" w14:textId="77777777" w:rsidTr="00780B54">
        <w:tc>
          <w:tcPr>
            <w:tcW w:w="0" w:type="auto"/>
            <w:shd w:val="clear" w:color="auto" w:fill="auto"/>
          </w:tcPr>
          <w:p w14:paraId="024DBD15" w14:textId="77777777" w:rsidR="00780B54" w:rsidRPr="00780B54" w:rsidRDefault="00780B54" w:rsidP="00780B54">
            <w:pPr>
              <w:spacing w:after="0"/>
              <w:jc w:val="center"/>
              <w:rPr>
                <w:b/>
                <w:sz w:val="18"/>
                <w:szCs w:val="20"/>
              </w:rPr>
            </w:pPr>
            <w:r w:rsidRPr="00780B54">
              <w:rPr>
                <w:b/>
                <w:sz w:val="18"/>
                <w:szCs w:val="20"/>
              </w:rPr>
              <w:t>7:</w:t>
            </w:r>
          </w:p>
        </w:tc>
        <w:tc>
          <w:tcPr>
            <w:tcW w:w="0" w:type="auto"/>
            <w:shd w:val="clear" w:color="auto" w:fill="auto"/>
          </w:tcPr>
          <w:p w14:paraId="7B5B8D44" w14:textId="77777777" w:rsidR="00780B54" w:rsidRPr="00780B54" w:rsidRDefault="00780B54" w:rsidP="00780B54">
            <w:pPr>
              <w:spacing w:after="0"/>
              <w:rPr>
                <w:b/>
                <w:sz w:val="18"/>
                <w:szCs w:val="20"/>
              </w:rPr>
            </w:pPr>
            <w:r w:rsidRPr="00780B54">
              <w:rPr>
                <w:b/>
                <w:sz w:val="18"/>
                <w:szCs w:val="20"/>
              </w:rPr>
              <w:t xml:space="preserve">             </w:t>
            </w:r>
            <m:oMath>
              <m:sSub>
                <m:sSubPr>
                  <m:ctrlPr>
                    <w:rPr>
                      <w:rFonts w:ascii="Cambria Math" w:hAnsi="Cambria Math"/>
                      <w:b/>
                      <w:sz w:val="18"/>
                      <w:szCs w:val="20"/>
                    </w:rPr>
                  </m:ctrlPr>
                </m:sSubPr>
                <m:e>
                  <m:r>
                    <m:rPr>
                      <m:sty m:val="bi"/>
                    </m:rPr>
                    <w:rPr>
                      <w:rFonts w:ascii="Cambria Math" w:hAnsi="Cambria Math"/>
                      <w:sz w:val="18"/>
                      <w:szCs w:val="20"/>
                    </w:rPr>
                    <m:t>k</m:t>
                  </m:r>
                </m:e>
                <m:sub>
                  <m:r>
                    <m:rPr>
                      <m:sty m:val="bi"/>
                    </m:rPr>
                    <w:rPr>
                      <w:rFonts w:ascii="Cambria Math" w:hAnsi="Cambria Math"/>
                      <w:sz w:val="18"/>
                      <w:szCs w:val="20"/>
                    </w:rPr>
                    <m:t>i</m:t>
                  </m:r>
                </m:sub>
              </m:sSub>
              <m:r>
                <m:rPr>
                  <m:sty m:val="b"/>
                </m:rPr>
                <w:rPr>
                  <w:rFonts w:ascii="Cambria Math" w:hAnsi="Cambria Math"/>
                  <w:sz w:val="18"/>
                  <w:szCs w:val="20"/>
                </w:rPr>
                <m:t>=</m:t>
              </m:r>
              <m:func>
                <m:funcPr>
                  <m:ctrlPr>
                    <w:rPr>
                      <w:rFonts w:ascii="Cambria Math" w:hAnsi="Cambria Math"/>
                      <w:b/>
                      <w:sz w:val="18"/>
                      <w:szCs w:val="20"/>
                    </w:rPr>
                  </m:ctrlPr>
                </m:funcPr>
                <m:fName>
                  <m:r>
                    <m:rPr>
                      <m:sty m:val="p"/>
                    </m:rPr>
                    <w:rPr>
                      <w:rFonts w:ascii="Cambria Math" w:hAnsi="Cambria Math"/>
                      <w:sz w:val="18"/>
                      <w:szCs w:val="20"/>
                    </w:rPr>
                    <m:t>arg</m:t>
                  </m:r>
                </m:fName>
                <m:e>
                  <m:func>
                    <m:funcPr>
                      <m:ctrlPr>
                        <w:rPr>
                          <w:rFonts w:ascii="Cambria Math" w:hAnsi="Cambria Math"/>
                          <w:b/>
                          <w:sz w:val="18"/>
                          <w:szCs w:val="20"/>
                        </w:rPr>
                      </m:ctrlPr>
                    </m:funcPr>
                    <m:fName>
                      <m:limLow>
                        <m:limLowPr>
                          <m:ctrlPr>
                            <w:rPr>
                              <w:rFonts w:ascii="Cambria Math" w:hAnsi="Cambria Math"/>
                              <w:b/>
                              <w:sz w:val="18"/>
                              <w:szCs w:val="20"/>
                            </w:rPr>
                          </m:ctrlPr>
                        </m:limLowPr>
                        <m:e>
                          <m:r>
                            <m:rPr>
                              <m:sty m:val="p"/>
                            </m:rPr>
                            <w:rPr>
                              <w:rFonts w:ascii="Cambria Math" w:hAnsi="Cambria Math"/>
                              <w:sz w:val="18"/>
                              <w:szCs w:val="20"/>
                            </w:rPr>
                            <m:t>min</m:t>
                          </m:r>
                        </m:e>
                        <m:lim>
                          <m:r>
                            <m:rPr>
                              <m:sty m:val="bi"/>
                            </m:rPr>
                            <w:rPr>
                              <w:rFonts w:ascii="Cambria Math" w:hAnsi="Cambria Math"/>
                              <w:sz w:val="18"/>
                              <w:szCs w:val="20"/>
                            </w:rPr>
                            <m:t>l</m:t>
                          </m:r>
                          <m:r>
                            <m:rPr>
                              <m:sty m:val="b"/>
                            </m:rPr>
                            <w:rPr>
                              <w:rFonts w:ascii="Cambria Math" w:hAnsi="Cambria Math"/>
                              <w:sz w:val="18"/>
                              <w:szCs w:val="20"/>
                            </w:rPr>
                            <m:t>=1:</m:t>
                          </m:r>
                          <m:r>
                            <m:rPr>
                              <m:sty m:val="bi"/>
                            </m:rPr>
                            <w:rPr>
                              <w:rFonts w:ascii="Cambria Math" w:hAnsi="Cambria Math"/>
                              <w:sz w:val="18"/>
                              <w:szCs w:val="20"/>
                            </w:rPr>
                            <m:t>K</m:t>
                          </m:r>
                          <m:r>
                            <m:rPr>
                              <m:sty m:val="b"/>
                            </m:rPr>
                            <w:rPr>
                              <w:rFonts w:ascii="Cambria Math" w:hAnsi="Cambria Math"/>
                              <w:sz w:val="18"/>
                              <w:szCs w:val="20"/>
                            </w:rPr>
                            <m:t>+1-</m:t>
                          </m:r>
                          <m:r>
                            <m:rPr>
                              <m:sty m:val="bi"/>
                            </m:rPr>
                            <w:rPr>
                              <w:rFonts w:ascii="Cambria Math" w:hAnsi="Cambria Math"/>
                              <w:sz w:val="18"/>
                              <w:szCs w:val="20"/>
                            </w:rPr>
                            <m:t>i</m:t>
                          </m:r>
                        </m:lim>
                      </m:limLow>
                    </m:fName>
                    <m:e>
                      <m:r>
                        <m:rPr>
                          <m:lit/>
                          <m:sty m:val="b"/>
                        </m:rPr>
                        <w:rPr>
                          <w:rFonts w:ascii="Cambria Math" w:hAnsi="Cambria Math"/>
                          <w:sz w:val="18"/>
                          <w:szCs w:val="20"/>
                        </w:rPr>
                        <m:t>|</m:t>
                      </m:r>
                    </m:e>
                  </m:func>
                </m:e>
              </m:func>
              <m:r>
                <m:rPr>
                  <m:lit/>
                  <m:sty m:val="b"/>
                </m:rPr>
                <w:rPr>
                  <w:rFonts w:ascii="Cambria Math" w:hAnsi="Cambria Math"/>
                  <w:sz w:val="18"/>
                  <w:szCs w:val="20"/>
                </w:rPr>
                <m:t>|</m:t>
              </m:r>
              <m:sSub>
                <m:sSubPr>
                  <m:ctrlPr>
                    <w:rPr>
                      <w:rFonts w:ascii="Cambria Math" w:hAnsi="Cambria Math"/>
                      <w:b/>
                      <w:sz w:val="18"/>
                      <w:szCs w:val="20"/>
                    </w:rPr>
                  </m:ctrlPr>
                </m:sSubPr>
                <m:e>
                  <m:r>
                    <m:rPr>
                      <m:sty m:val="bi"/>
                    </m:rPr>
                    <w:rPr>
                      <w:rFonts w:ascii="Cambria Math" w:hAnsi="Cambria Math"/>
                      <w:sz w:val="18"/>
                      <w:szCs w:val="20"/>
                    </w:rPr>
                    <m:t>W</m:t>
                  </m:r>
                </m:e>
                <m:sub>
                  <m:r>
                    <m:rPr>
                      <m:sty m:val="bi"/>
                    </m:rPr>
                    <w:rPr>
                      <w:rFonts w:ascii="Cambria Math" w:hAnsi="Cambria Math"/>
                      <w:sz w:val="18"/>
                      <w:szCs w:val="20"/>
                    </w:rPr>
                    <m:t>i</m:t>
                  </m:r>
                </m:sub>
              </m:sSub>
              <m:d>
                <m:dPr>
                  <m:ctrlPr>
                    <w:rPr>
                      <w:rFonts w:ascii="Cambria Math" w:hAnsi="Cambria Math"/>
                      <w:b/>
                      <w:sz w:val="18"/>
                      <w:szCs w:val="20"/>
                    </w:rPr>
                  </m:ctrlPr>
                </m:dPr>
                <m:e>
                  <m:r>
                    <m:rPr>
                      <m:sty m:val="bi"/>
                    </m:rPr>
                    <w:rPr>
                      <w:rFonts w:ascii="Cambria Math" w:hAnsi="Cambria Math"/>
                      <w:sz w:val="18"/>
                      <w:szCs w:val="20"/>
                    </w:rPr>
                    <m:t>i</m:t>
                  </m:r>
                  <m:r>
                    <m:rPr>
                      <m:sty m:val="b"/>
                    </m:rPr>
                    <w:rPr>
                      <w:rFonts w:ascii="Cambria Math" w:hAnsi="Cambria Math"/>
                      <w:sz w:val="18"/>
                      <w:szCs w:val="20"/>
                    </w:rPr>
                    <m:t>,:</m:t>
                  </m:r>
                </m:e>
              </m:d>
              <m:r>
                <m:rPr>
                  <m:lit/>
                  <m:sty m:val="b"/>
                </m:rPr>
                <w:rPr>
                  <w:rFonts w:ascii="Cambria Math" w:hAnsi="Cambria Math"/>
                  <w:sz w:val="18"/>
                  <w:szCs w:val="20"/>
                </w:rPr>
                <m:t>|</m:t>
              </m:r>
              <m:sSubSup>
                <m:sSubSupPr>
                  <m:ctrlPr>
                    <w:rPr>
                      <w:rFonts w:ascii="Cambria Math" w:hAnsi="Cambria Math"/>
                      <w:b/>
                      <w:sz w:val="18"/>
                      <w:szCs w:val="20"/>
                    </w:rPr>
                  </m:ctrlPr>
                </m:sSubSupPr>
                <m:e>
                  <m:r>
                    <m:rPr>
                      <m:lit/>
                      <m:sty m:val="b"/>
                    </m:rPr>
                    <w:rPr>
                      <w:rFonts w:ascii="Cambria Math" w:hAnsi="Cambria Math"/>
                      <w:sz w:val="18"/>
                      <w:szCs w:val="20"/>
                    </w:rPr>
                    <m:t>|</m:t>
                  </m:r>
                </m:e>
                <m:sub>
                  <m:r>
                    <m:rPr>
                      <m:sty m:val="b"/>
                    </m:rPr>
                    <w:rPr>
                      <w:rFonts w:ascii="Cambria Math" w:hAnsi="Cambria Math"/>
                      <w:sz w:val="18"/>
                      <w:szCs w:val="20"/>
                    </w:rPr>
                    <m:t>2</m:t>
                  </m:r>
                </m:sub>
                <m:sup>
                  <m:r>
                    <m:rPr>
                      <m:sty m:val="b"/>
                    </m:rPr>
                    <w:rPr>
                      <w:rFonts w:ascii="Cambria Math" w:hAnsi="Cambria Math"/>
                      <w:sz w:val="18"/>
                      <w:szCs w:val="20"/>
                    </w:rPr>
                    <m:t>2</m:t>
                  </m:r>
                </m:sup>
              </m:sSubSup>
            </m:oMath>
          </w:p>
        </w:tc>
        <w:tc>
          <w:tcPr>
            <w:tcW w:w="0" w:type="auto"/>
          </w:tcPr>
          <w:p w14:paraId="02476438" w14:textId="77777777" w:rsidR="00780B54" w:rsidRPr="00780B54" w:rsidRDefault="00780B54" w:rsidP="00780B54">
            <w:pPr>
              <w:spacing w:after="0"/>
              <w:jc w:val="center"/>
              <w:rPr>
                <w:b/>
                <w:sz w:val="18"/>
                <w:szCs w:val="20"/>
              </w:rPr>
            </w:pPr>
            <w:r w:rsidRPr="00780B54">
              <w:rPr>
                <w:sz w:val="18"/>
                <w:szCs w:val="20"/>
              </w:rPr>
              <w:t>UE ordering</w:t>
            </w:r>
          </w:p>
        </w:tc>
        <w:tc>
          <w:tcPr>
            <w:tcW w:w="0" w:type="auto"/>
            <w:shd w:val="clear" w:color="auto" w:fill="auto"/>
          </w:tcPr>
          <w:p w14:paraId="07DC5BCA" w14:textId="77777777" w:rsidR="00780B54" w:rsidRPr="00780B54" w:rsidRDefault="00780B54" w:rsidP="00780B54">
            <w:pPr>
              <w:spacing w:after="0"/>
              <w:jc w:val="center"/>
              <w:rPr>
                <w:sz w:val="18"/>
                <w:szCs w:val="20"/>
              </w:rPr>
            </w:pPr>
            <m:oMathPara>
              <m:oMath>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-1+K-i</m:t>
                </m:r>
              </m:oMath>
            </m:oMathPara>
          </w:p>
          <w:p w14:paraId="2BBA04A4" w14:textId="77777777" w:rsidR="00780B54" w:rsidRPr="00780B54" w:rsidRDefault="00780B54" w:rsidP="00780B54">
            <w:pPr>
              <w:spacing w:after="0"/>
              <w:jc w:val="center"/>
              <w:rPr>
                <w:b/>
                <w:sz w:val="18"/>
                <w:szCs w:val="20"/>
              </w:rPr>
            </w:pPr>
          </w:p>
        </w:tc>
        <w:tc>
          <w:tcPr>
            <w:tcW w:w="0" w:type="auto"/>
          </w:tcPr>
          <w:p w14:paraId="1A50D127" w14:textId="77777777" w:rsidR="00780B54" w:rsidRPr="00780B54" w:rsidRDefault="00780B54" w:rsidP="00780B54">
            <w:pPr>
              <w:spacing w:after="0"/>
              <w:jc w:val="center"/>
              <w:rPr>
                <w:b/>
                <w:sz w:val="18"/>
                <w:szCs w:val="20"/>
              </w:rPr>
            </w:pPr>
            <m:oMathPara>
              <m:oMath>
                <m:r>
                  <w:rPr>
                    <w:rFonts w:ascii="Cambria Math" w:hAnsi="Cambria Math"/>
                    <w:sz w:val="18"/>
                    <w:szCs w:val="20"/>
                  </w:rPr>
                  <m:t>2KN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sSup>
                  <m:sSupPr>
                    <m:ctrlPr>
                      <w:rPr>
                        <w:rFonts w:ascii="Cambria Math" w:hAnsi="Cambria Math"/>
                        <w:i/>
                        <w:sz w:val="18"/>
                        <w:szCs w:val="20"/>
                      </w:rPr>
                    </m:ctrlPr>
                  </m:sSupPr>
                  <m:e>
                    <m:r>
                      <w:rPr>
                        <w:rFonts w:ascii="Cambria Math" w:hAnsi="Cambria Math"/>
                        <w:sz w:val="18"/>
                        <w:szCs w:val="20"/>
                      </w:rPr>
                      <m:t>K</m:t>
                    </m:r>
                  </m:e>
                  <m:sup>
                    <m:r>
                      <w:rPr>
                        <w:rFonts w:ascii="Cambria Math" w:hAnsi="Cambria Math"/>
                        <w:sz w:val="18"/>
                        <w:szCs w:val="20"/>
                      </w:rPr>
                      <m:t>2</m:t>
                    </m:r>
                  </m:sup>
                </m:sSup>
                <m:r>
                  <w:rPr>
                    <w:rFonts w:ascii="Cambria Math" w:hAnsi="Cambria Math"/>
                    <w:sz w:val="18"/>
                    <w:szCs w:val="20"/>
                  </w:rPr>
                  <m:t>-</m:t>
                </m:r>
                <m:nary>
                  <m:naryPr>
                    <m:chr m:val="∑"/>
                    <m:ctrlPr>
                      <w:rPr>
                        <w:rFonts w:ascii="Cambria Math" w:hAnsi="Cambria Math"/>
                        <w:sz w:val="18"/>
                        <w:szCs w:val="20"/>
                      </w:rPr>
                    </m:ctrlPr>
                  </m:naryPr>
                  <m:sub>
                    <m:r>
                      <w:rPr>
                        <w:rFonts w:ascii="Cambria Math" w:hAnsi="Cambria Math"/>
                        <w:sz w:val="18"/>
                        <w:szCs w:val="20"/>
                      </w:rPr>
                      <m:t>i=1</m:t>
                    </m:r>
                    <m:ctrlPr>
                      <w:rPr>
                        <w:rFonts w:ascii="Cambria Math" w:hAnsi="Cambria Math"/>
                        <w:i/>
                        <w:sz w:val="18"/>
                        <w:szCs w:val="20"/>
                      </w:rPr>
                    </m:ctrlPr>
                  </m:sub>
                  <m:sup>
                    <m:r>
                      <w:rPr>
                        <w:rFonts w:ascii="Cambria Math" w:hAnsi="Cambria Math"/>
                        <w:sz w:val="18"/>
                        <w:szCs w:val="20"/>
                      </w:rPr>
                      <m:t>K</m:t>
                    </m:r>
                    <m:ctrlPr>
                      <w:rPr>
                        <w:rFonts w:ascii="Cambria Math" w:hAnsi="Cambria Math"/>
                        <w:i/>
                        <w:sz w:val="18"/>
                        <w:szCs w:val="20"/>
                      </w:rPr>
                    </m:ctrlPr>
                  </m:sup>
                  <m:e>
                    <m:r>
                      <w:rPr>
                        <w:rFonts w:ascii="Cambria Math" w:hAnsi="Cambria Math"/>
                        <w:sz w:val="18"/>
                        <w:szCs w:val="20"/>
                      </w:rPr>
                      <m:t>i</m:t>
                    </m:r>
                    <m:ctrlPr>
                      <w:rPr>
                        <w:rFonts w:ascii="Cambria Math" w:hAnsi="Cambria Math"/>
                        <w:i/>
                        <w:sz w:val="18"/>
                        <w:szCs w:val="20"/>
                      </w:rPr>
                    </m:ctrlPr>
                  </m:e>
                </m:nary>
              </m:oMath>
            </m:oMathPara>
          </w:p>
        </w:tc>
        <w:tc>
          <w:tcPr>
            <w:tcW w:w="0" w:type="auto"/>
          </w:tcPr>
          <w:p w14:paraId="297477A2" w14:textId="77777777" w:rsidR="00780B54" w:rsidRPr="00780B54" w:rsidRDefault="00780B54" w:rsidP="00780B54">
            <w:pPr>
              <w:spacing w:after="0"/>
              <w:jc w:val="center"/>
              <w:rPr>
                <w:b/>
                <w:sz w:val="18"/>
                <w:szCs w:val="20"/>
              </w:rPr>
            </w:pPr>
            <w:r w:rsidRPr="00780B54">
              <w:rPr>
                <w:sz w:val="18"/>
                <w:szCs w:val="20"/>
              </w:rPr>
              <w:t>1</w:t>
            </w:r>
          </w:p>
        </w:tc>
      </w:tr>
      <w:tr w:rsidR="00780B54" w:rsidRPr="00780B54" w14:paraId="0DBFDF61" w14:textId="77777777" w:rsidTr="00780B54">
        <w:tc>
          <w:tcPr>
            <w:tcW w:w="0" w:type="auto"/>
            <w:shd w:val="clear" w:color="auto" w:fill="auto"/>
          </w:tcPr>
          <w:p w14:paraId="4ABD81E6" w14:textId="77777777" w:rsidR="00780B54" w:rsidRPr="00780B54" w:rsidRDefault="00780B54" w:rsidP="00780B54">
            <w:pPr>
              <w:spacing w:after="0"/>
              <w:jc w:val="center"/>
              <w:rPr>
                <w:b/>
                <w:sz w:val="18"/>
                <w:szCs w:val="20"/>
              </w:rPr>
            </w:pPr>
            <w:r w:rsidRPr="00780B54">
              <w:rPr>
                <w:b/>
                <w:sz w:val="18"/>
                <w:szCs w:val="20"/>
              </w:rPr>
              <w:t>8:</w:t>
            </w:r>
          </w:p>
        </w:tc>
        <w:tc>
          <w:tcPr>
            <w:tcW w:w="0" w:type="auto"/>
            <w:shd w:val="clear" w:color="auto" w:fill="auto"/>
          </w:tcPr>
          <w:p w14:paraId="632D441F" w14:textId="77777777" w:rsidR="00780B54" w:rsidRPr="00780B54" w:rsidRDefault="00780B54" w:rsidP="00780B54">
            <w:pPr>
              <w:spacing w:after="0"/>
              <w:rPr>
                <w:b/>
                <w:sz w:val="18"/>
                <w:szCs w:val="20"/>
              </w:rPr>
            </w:pPr>
            <w:r w:rsidRPr="00780B54">
              <w:rPr>
                <w:b/>
                <w:sz w:val="18"/>
                <w:szCs w:val="20"/>
              </w:rPr>
              <w:t xml:space="preserve">             </w:t>
            </w:r>
            <m:oMath>
              <m:acc>
                <m:accPr>
                  <m:chr m:val="̃"/>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y</m:t>
                      </m:r>
                    </m:e>
                    <m:sub>
                      <m:r>
                        <m:rPr>
                          <m:sty m:val="bi"/>
                        </m:rPr>
                        <w:rPr>
                          <w:rFonts w:ascii="Cambria Math" w:hAnsi="Cambria Math"/>
                          <w:sz w:val="18"/>
                          <w:szCs w:val="20"/>
                        </w:rPr>
                        <m:t>i</m:t>
                      </m:r>
                    </m:sub>
                  </m:sSub>
                </m:e>
              </m:acc>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W</m:t>
                  </m:r>
                </m:e>
                <m:sub>
                  <m:r>
                    <m:rPr>
                      <m:sty m:val="bi"/>
                    </m:rPr>
                    <w:rPr>
                      <w:rFonts w:ascii="Cambria Math" w:hAnsi="Cambria Math"/>
                      <w:sz w:val="18"/>
                      <w:szCs w:val="20"/>
                    </w:rPr>
                    <m:t>i</m:t>
                  </m:r>
                </m:sub>
              </m:sSub>
              <m:d>
                <m:dPr>
                  <m:ctrlPr>
                    <w:rPr>
                      <w:rFonts w:ascii="Cambria Math" w:hAnsi="Cambria Math"/>
                      <w:b/>
                      <w:sz w:val="18"/>
                      <w:szCs w:val="20"/>
                    </w:rPr>
                  </m:ctrlPr>
                </m:dPr>
                <m:e>
                  <m:sSub>
                    <m:sSubPr>
                      <m:ctrlPr>
                        <w:rPr>
                          <w:rFonts w:ascii="Cambria Math" w:hAnsi="Cambria Math"/>
                          <w:b/>
                          <w:sz w:val="18"/>
                          <w:szCs w:val="20"/>
                        </w:rPr>
                      </m:ctrlPr>
                    </m:sSubPr>
                    <m:e>
                      <m:r>
                        <m:rPr>
                          <m:sty m:val="bi"/>
                        </m:rPr>
                        <w:rPr>
                          <w:rFonts w:ascii="Cambria Math" w:hAnsi="Cambria Math"/>
                          <w:sz w:val="18"/>
                          <w:szCs w:val="20"/>
                        </w:rPr>
                        <m:t>k</m:t>
                      </m:r>
                    </m:e>
                    <m:sub>
                      <m:r>
                        <m:rPr>
                          <m:sty m:val="bi"/>
                        </m:rPr>
                        <w:rPr>
                          <w:rFonts w:ascii="Cambria Math" w:hAnsi="Cambria Math"/>
                          <w:sz w:val="18"/>
                          <w:szCs w:val="20"/>
                        </w:rPr>
                        <m:t>i</m:t>
                      </m:r>
                    </m:sub>
                  </m:sSub>
                  <m:r>
                    <m:rPr>
                      <m:sty m:val="b"/>
                    </m:rPr>
                    <w:rPr>
                      <w:rFonts w:ascii="Cambria Math" w:hAnsi="Cambria Math"/>
                      <w:sz w:val="18"/>
                      <w:szCs w:val="20"/>
                    </w:rPr>
                    <m:t>,:</m:t>
                  </m:r>
                </m:e>
              </m:d>
              <m:sSub>
                <m:sSubPr>
                  <m:ctrlPr>
                    <w:rPr>
                      <w:rFonts w:ascii="Cambria Math" w:hAnsi="Cambria Math"/>
                      <w:b/>
                      <w:sz w:val="18"/>
                      <w:szCs w:val="20"/>
                    </w:rPr>
                  </m:ctrlPr>
                </m:sSubPr>
                <m:e>
                  <m:r>
                    <m:rPr>
                      <m:sty m:val="b"/>
                    </m:rPr>
                    <w:rPr>
                      <w:rFonts w:ascii="Cambria Math" w:hAnsi="Cambria Math"/>
                      <w:sz w:val="18"/>
                      <w:szCs w:val="20"/>
                    </w:rPr>
                    <m:t>r</m:t>
                  </m:r>
                </m:e>
                <m:sub>
                  <m:r>
                    <m:rPr>
                      <m:sty m:val="bi"/>
                    </m:rPr>
                    <w:rPr>
                      <w:rFonts w:ascii="Cambria Math" w:hAnsi="Cambria Math"/>
                      <w:sz w:val="18"/>
                      <w:szCs w:val="20"/>
                    </w:rPr>
                    <m:t>i</m:t>
                  </m:r>
                </m:sub>
              </m:sSub>
            </m:oMath>
          </w:p>
        </w:tc>
        <w:tc>
          <w:tcPr>
            <w:tcW w:w="0" w:type="auto"/>
          </w:tcPr>
          <w:p w14:paraId="5A9B44DC" w14:textId="77777777" w:rsidR="00780B54" w:rsidRPr="00780B54" w:rsidRDefault="00780B54" w:rsidP="00780B54">
            <w:pPr>
              <w:spacing w:after="0"/>
              <w:jc w:val="center"/>
              <w:rPr>
                <w:b/>
                <w:sz w:val="18"/>
                <w:szCs w:val="20"/>
              </w:rPr>
            </w:pPr>
            <w:r w:rsidRPr="00780B54">
              <w:rPr>
                <w:sz w:val="18"/>
                <w:szCs w:val="20"/>
              </w:rPr>
              <w:t>RX combining</w:t>
            </w:r>
          </w:p>
        </w:tc>
        <w:tc>
          <w:tcPr>
            <w:tcW w:w="0" w:type="auto"/>
            <w:shd w:val="clear" w:color="auto" w:fill="auto"/>
          </w:tcPr>
          <w:p w14:paraId="11AD7F78" w14:textId="77777777" w:rsidR="00780B54" w:rsidRPr="00780B54" w:rsidRDefault="00780B54" w:rsidP="00780B54">
            <w:pPr>
              <w:spacing w:after="0"/>
              <w:jc w:val="center"/>
              <w:rPr>
                <w:b/>
                <w:sz w:val="18"/>
                <w:szCs w:val="20"/>
              </w:rPr>
            </w:pPr>
            <m:oMathPara>
              <m:oMath>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oMath>
            </m:oMathPara>
          </w:p>
        </w:tc>
        <w:tc>
          <w:tcPr>
            <w:tcW w:w="0" w:type="auto"/>
          </w:tcPr>
          <w:p w14:paraId="47FFE660" w14:textId="77777777" w:rsidR="00780B54" w:rsidRPr="00780B54" w:rsidRDefault="00780B54" w:rsidP="00780B54">
            <w:pPr>
              <w:spacing w:after="0"/>
              <w:jc w:val="center"/>
              <w:rPr>
                <w:b/>
                <w:sz w:val="18"/>
                <w:szCs w:val="20"/>
              </w:rPr>
            </w:pPr>
            <m:oMathPara>
              <m:oMath>
                <m:r>
                  <w:rPr>
                    <w:rFonts w:ascii="Cambria Math" w:hAnsi="Cambria Math"/>
                    <w:sz w:val="18"/>
                    <w:szCs w:val="20"/>
                  </w:rPr>
                  <m:t>K</m:t>
                </m:r>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oMath>
            </m:oMathPara>
          </w:p>
        </w:tc>
        <w:tc>
          <w:tcPr>
            <w:tcW w:w="0" w:type="auto"/>
          </w:tcPr>
          <w:p w14:paraId="3F35CB2A" w14:textId="77777777" w:rsidR="00780B54" w:rsidRPr="00780B54" w:rsidRDefault="00780B54" w:rsidP="00780B54">
            <w:pPr>
              <w:spacing w:after="0"/>
              <w:jc w:val="center"/>
              <w:rPr>
                <w:b/>
                <w:sz w:val="18"/>
                <w:szCs w:val="20"/>
              </w:rPr>
            </w:pPr>
            <w:r w:rsidRPr="00780B54">
              <w:rPr>
                <w:sz w:val="18"/>
                <w:szCs w:val="20"/>
              </w:rPr>
              <w:t>1</w:t>
            </w:r>
          </w:p>
        </w:tc>
      </w:tr>
      <w:tr w:rsidR="00780B54" w:rsidRPr="00780B54" w14:paraId="46B60C4D" w14:textId="77777777" w:rsidTr="00780B54">
        <w:tc>
          <w:tcPr>
            <w:tcW w:w="0" w:type="auto"/>
            <w:shd w:val="clear" w:color="auto" w:fill="auto"/>
          </w:tcPr>
          <w:p w14:paraId="14E94CE8" w14:textId="77777777" w:rsidR="00780B54" w:rsidRPr="00780B54" w:rsidRDefault="00780B54" w:rsidP="00780B54">
            <w:pPr>
              <w:spacing w:after="0"/>
              <w:jc w:val="center"/>
              <w:rPr>
                <w:b/>
                <w:sz w:val="18"/>
                <w:szCs w:val="20"/>
              </w:rPr>
            </w:pPr>
            <w:r w:rsidRPr="00780B54">
              <w:rPr>
                <w:b/>
                <w:sz w:val="18"/>
                <w:szCs w:val="20"/>
              </w:rPr>
              <w:t>9:</w:t>
            </w:r>
          </w:p>
        </w:tc>
        <w:tc>
          <w:tcPr>
            <w:tcW w:w="0" w:type="auto"/>
            <w:shd w:val="clear" w:color="auto" w:fill="auto"/>
          </w:tcPr>
          <w:p w14:paraId="55380A64" w14:textId="77777777" w:rsidR="00780B54" w:rsidRPr="00780B54" w:rsidRDefault="00780B54" w:rsidP="00780B54">
            <w:pPr>
              <w:spacing w:after="0"/>
              <w:rPr>
                <w:b/>
                <w:sz w:val="18"/>
                <w:szCs w:val="20"/>
                <w:highlight w:val="yellow"/>
              </w:rPr>
            </w:pPr>
            <w:r w:rsidRPr="00780B54">
              <w:rPr>
                <w:b/>
                <w:sz w:val="18"/>
                <w:szCs w:val="20"/>
              </w:rPr>
              <w:t xml:space="preserve">             </w:t>
            </w:r>
            <m:oMath>
              <m:r>
                <m:rPr>
                  <m:sty m:val="p"/>
                </m:rPr>
                <w:rPr>
                  <w:rFonts w:ascii="Cambria Math" w:hAnsi="Cambria Math"/>
                  <w:sz w:val="18"/>
                  <w:szCs w:val="20"/>
                </w:rPr>
                <m:t>LLR_val(i)</m:t>
              </m:r>
              <m:r>
                <m:rPr>
                  <m:sty m:val="b"/>
                </m:rPr>
                <w:rPr>
                  <w:rFonts w:ascii="Cambria Math" w:hAnsi="Cambria Math"/>
                  <w:sz w:val="18"/>
                  <w:szCs w:val="20"/>
                </w:rPr>
                <m:t>=</m:t>
              </m:r>
              <m:r>
                <m:rPr>
                  <m:sty m:val="p"/>
                </m:rPr>
                <w:rPr>
                  <w:rFonts w:ascii="Cambria Math" w:hAnsi="Cambria Math"/>
                  <w:sz w:val="18"/>
                  <w:szCs w:val="20"/>
                </w:rPr>
                <m:t>LLR_Calculation</m:t>
              </m:r>
              <m:d>
                <m:dPr>
                  <m:ctrlPr>
                    <w:rPr>
                      <w:rFonts w:ascii="Cambria Math" w:hAnsi="Cambria Math"/>
                      <w:b/>
                      <w:sz w:val="18"/>
                      <w:szCs w:val="20"/>
                    </w:rPr>
                  </m:ctrlPr>
                </m:dPr>
                <m:e>
                  <m:acc>
                    <m:accPr>
                      <m:chr m:val="̃"/>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y</m:t>
                          </m:r>
                        </m:e>
                        <m:sub>
                          <m:r>
                            <m:rPr>
                              <m:sty m:val="bi"/>
                            </m:rPr>
                            <w:rPr>
                              <w:rFonts w:ascii="Cambria Math" w:hAnsi="Cambria Math"/>
                              <w:sz w:val="18"/>
                              <w:szCs w:val="20"/>
                            </w:rPr>
                            <m:t>i</m:t>
                          </m:r>
                        </m:sub>
                      </m:sSub>
                    </m:e>
                  </m:acc>
                </m:e>
              </m:d>
            </m:oMath>
          </w:p>
        </w:tc>
        <w:tc>
          <w:tcPr>
            <w:tcW w:w="0" w:type="auto"/>
          </w:tcPr>
          <w:p w14:paraId="61F37B50" w14:textId="77777777" w:rsidR="00780B54" w:rsidRPr="00780B54" w:rsidRDefault="00780B54" w:rsidP="00780B54">
            <w:pPr>
              <w:spacing w:after="0"/>
              <w:jc w:val="center"/>
              <w:rPr>
                <w:b/>
                <w:sz w:val="18"/>
                <w:szCs w:val="20"/>
                <w:highlight w:val="yellow"/>
              </w:rPr>
            </w:pPr>
            <w:r w:rsidRPr="00780B54">
              <w:rPr>
                <w:sz w:val="18"/>
                <w:szCs w:val="20"/>
              </w:rPr>
              <w:t xml:space="preserve">Soft information </w:t>
            </w:r>
          </w:p>
        </w:tc>
        <w:tc>
          <w:tcPr>
            <w:tcW w:w="0" w:type="auto"/>
            <w:shd w:val="clear" w:color="auto" w:fill="auto"/>
          </w:tcPr>
          <w:p w14:paraId="54CE95DC" w14:textId="77777777" w:rsidR="00780B54" w:rsidRPr="00780B54" w:rsidRDefault="00B45C7C" w:rsidP="00780B54">
            <w:pPr>
              <w:spacing w:after="0"/>
              <w:jc w:val="center"/>
              <w:rPr>
                <w:b/>
                <w:sz w:val="18"/>
                <w:szCs w:val="20"/>
                <w:highlight w:val="yellow"/>
              </w:rPr>
            </w:pPr>
            <m:oMathPara>
              <m:oMath>
                <m:sSub>
                  <m:sSubPr>
                    <m:ctrlPr>
                      <w:rPr>
                        <w:rFonts w:ascii="Cambria Math" w:hAnsi="Cambria Math"/>
                        <w:i/>
                        <w:sz w:val="18"/>
                        <w:szCs w:val="20"/>
                        <w:vertAlign w:val="subscript"/>
                      </w:rPr>
                    </m:ctrlPr>
                  </m:sSubPr>
                  <m:e>
                    <m:r>
                      <w:rPr>
                        <w:rFonts w:ascii="Cambria Math" w:hAnsi="Cambria Math"/>
                        <w:sz w:val="18"/>
                        <w:szCs w:val="20"/>
                        <w:vertAlign w:val="subscript"/>
                      </w:rPr>
                      <m:t>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r>
                      <w:rPr>
                        <w:rFonts w:ascii="Cambria Math" w:hAnsi="Cambria Math"/>
                        <w:sz w:val="18"/>
                        <w:szCs w:val="20"/>
                        <w:vertAlign w:val="subscript"/>
                      </w:rPr>
                      <m:t>M</m:t>
                    </m:r>
                  </m:e>
                </m:d>
              </m:oMath>
            </m:oMathPara>
          </w:p>
        </w:tc>
        <w:tc>
          <w:tcPr>
            <w:tcW w:w="0" w:type="auto"/>
          </w:tcPr>
          <w:p w14:paraId="1458050C" w14:textId="77777777" w:rsidR="00780B54" w:rsidRPr="00780B54" w:rsidRDefault="00B45C7C" w:rsidP="00780B54">
            <w:pPr>
              <w:spacing w:after="0"/>
              <w:jc w:val="center"/>
              <w:rPr>
                <w:b/>
                <w:sz w:val="18"/>
                <w:szCs w:val="20"/>
                <w:highlight w:val="yellow"/>
              </w:rPr>
            </w:pPr>
            <m:oMathPara>
              <m:oMath>
                <m:sSub>
                  <m:sSubPr>
                    <m:ctrlPr>
                      <w:rPr>
                        <w:rFonts w:ascii="Cambria Math" w:hAnsi="Cambria Math"/>
                        <w:i/>
                        <w:sz w:val="18"/>
                        <w:szCs w:val="20"/>
                        <w:vertAlign w:val="subscript"/>
                      </w:rPr>
                    </m:ctrlPr>
                  </m:sSubPr>
                  <m:e>
                    <m:r>
                      <w:rPr>
                        <w:rFonts w:ascii="Cambria Math" w:hAnsi="Cambria Math"/>
                        <w:sz w:val="18"/>
                        <w:szCs w:val="20"/>
                        <w:vertAlign w:val="subscript"/>
                      </w:rPr>
                      <m:t>KC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r>
                      <w:rPr>
                        <w:rFonts w:ascii="Cambria Math" w:hAnsi="Cambria Math"/>
                        <w:sz w:val="18"/>
                        <w:szCs w:val="20"/>
                        <w:vertAlign w:val="subscript"/>
                      </w:rPr>
                      <m:t>M</m:t>
                    </m:r>
                  </m:e>
                </m:d>
              </m:oMath>
            </m:oMathPara>
          </w:p>
        </w:tc>
        <w:tc>
          <w:tcPr>
            <w:tcW w:w="0" w:type="auto"/>
          </w:tcPr>
          <w:p w14:paraId="0FC654F6" w14:textId="77777777" w:rsidR="00780B54" w:rsidRPr="00780B54" w:rsidRDefault="00B45C7C" w:rsidP="00780B54">
            <w:pPr>
              <w:spacing w:after="0"/>
              <w:jc w:val="center"/>
              <w:rPr>
                <w:b/>
                <w:sz w:val="18"/>
                <w:szCs w:val="20"/>
                <w:highlight w:val="yellow"/>
              </w:rPr>
            </w:pPr>
            <m:oMathPara>
              <m:oMath>
                <m:func>
                  <m:funcPr>
                    <m:ctrlPr>
                      <w:rPr>
                        <w:rFonts w:ascii="Cambria Math" w:hAnsi="Cambria Math"/>
                        <w:sz w:val="18"/>
                        <w:szCs w:val="20"/>
                      </w:rPr>
                    </m:ctrlPr>
                  </m:funcPr>
                  <m:fName>
                    <m:sSub>
                      <m:sSubPr>
                        <m:ctrlPr>
                          <w:rPr>
                            <w:rFonts w:ascii="Cambria Math" w:hAnsi="Cambria Math"/>
                            <w:i/>
                            <w:sz w:val="18"/>
                            <w:szCs w:val="20"/>
                          </w:rPr>
                        </m:ctrlPr>
                      </m:sSubPr>
                      <m:e>
                        <m:r>
                          <w:rPr>
                            <w:rFonts w:ascii="Cambria Math" w:hAnsi="Cambria Math"/>
                            <w:sz w:val="18"/>
                            <w:szCs w:val="20"/>
                          </w:rPr>
                          <m:t>Klog</m:t>
                        </m:r>
                      </m:e>
                      <m:sub>
                        <m:r>
                          <w:rPr>
                            <w:rFonts w:ascii="Cambria Math" w:hAnsi="Cambria Math"/>
                            <w:sz w:val="18"/>
                            <w:szCs w:val="20"/>
                          </w:rPr>
                          <m:t>2</m:t>
                        </m:r>
                        <m:ctrlPr>
                          <w:rPr>
                            <w:rFonts w:ascii="Cambria Math" w:hAnsi="Cambria Math"/>
                            <w:sz w:val="18"/>
                            <w:szCs w:val="20"/>
                          </w:rPr>
                        </m:ctrlPr>
                      </m:sub>
                    </m:sSub>
                    <m:ctrlPr>
                      <w:rPr>
                        <w:rFonts w:ascii="Cambria Math" w:hAnsi="Cambria Math"/>
                        <w:i/>
                        <w:sz w:val="18"/>
                        <w:szCs w:val="20"/>
                      </w:rPr>
                    </m:ctrlPr>
                  </m:fName>
                  <m:e>
                    <m:r>
                      <m:rPr>
                        <m:lit/>
                      </m:rPr>
                      <w:rPr>
                        <w:rFonts w:ascii="Cambria Math" w:hAnsi="Cambria Math"/>
                        <w:sz w:val="18"/>
                        <w:szCs w:val="20"/>
                      </w:rPr>
                      <m:t>(</m:t>
                    </m:r>
                    <m:r>
                      <w:rPr>
                        <w:rFonts w:ascii="Cambria Math" w:hAnsi="Cambria Math"/>
                        <w:sz w:val="18"/>
                        <w:szCs w:val="20"/>
                      </w:rPr>
                      <m:t>M</m:t>
                    </m:r>
                    <m:r>
                      <m:rPr>
                        <m:lit/>
                      </m:rPr>
                      <w:rPr>
                        <w:rFonts w:ascii="Cambria Math" w:hAnsi="Cambria Math"/>
                        <w:sz w:val="18"/>
                        <w:szCs w:val="20"/>
                      </w:rPr>
                      <m:t>)</m:t>
                    </m:r>
                    <m:ctrlPr>
                      <w:rPr>
                        <w:rFonts w:ascii="Cambria Math" w:hAnsi="Cambria Math"/>
                        <w:i/>
                        <w:sz w:val="18"/>
                        <w:szCs w:val="20"/>
                      </w:rPr>
                    </m:ctrlPr>
                  </m:e>
                </m:func>
              </m:oMath>
            </m:oMathPara>
          </w:p>
        </w:tc>
      </w:tr>
      <w:tr w:rsidR="00780B54" w:rsidRPr="00780B54" w14:paraId="74F1EA09" w14:textId="77777777" w:rsidTr="00780B54">
        <w:tc>
          <w:tcPr>
            <w:tcW w:w="0" w:type="auto"/>
            <w:shd w:val="clear" w:color="auto" w:fill="auto"/>
          </w:tcPr>
          <w:p w14:paraId="5102C2E2" w14:textId="77777777" w:rsidR="00780B54" w:rsidRPr="00780B54" w:rsidRDefault="00780B54" w:rsidP="00780B54">
            <w:pPr>
              <w:spacing w:after="0"/>
              <w:jc w:val="center"/>
              <w:rPr>
                <w:b/>
                <w:sz w:val="18"/>
                <w:szCs w:val="20"/>
              </w:rPr>
            </w:pPr>
            <w:r w:rsidRPr="00780B54">
              <w:rPr>
                <w:b/>
                <w:sz w:val="18"/>
                <w:szCs w:val="20"/>
              </w:rPr>
              <w:t>10:</w:t>
            </w:r>
          </w:p>
        </w:tc>
        <w:tc>
          <w:tcPr>
            <w:tcW w:w="0" w:type="auto"/>
            <w:shd w:val="clear" w:color="auto" w:fill="auto"/>
          </w:tcPr>
          <w:p w14:paraId="71FB3AEE" w14:textId="77777777" w:rsidR="00780B54" w:rsidRPr="00780B54" w:rsidRDefault="00780B54" w:rsidP="00780B54">
            <w:pPr>
              <w:spacing w:after="0"/>
              <w:rPr>
                <w:b/>
                <w:sz w:val="18"/>
                <w:szCs w:val="20"/>
                <w:highlight w:val="yellow"/>
              </w:rPr>
            </w:pPr>
            <w:r w:rsidRPr="00780B54">
              <w:rPr>
                <w:b/>
                <w:sz w:val="18"/>
                <w:szCs w:val="20"/>
              </w:rPr>
              <w:t xml:space="preserve">             </w:t>
            </w:r>
            <m:oMath>
              <m:r>
                <m:rPr>
                  <m:sty m:val="p"/>
                </m:rPr>
                <w:rPr>
                  <w:rFonts w:ascii="Cambria Math" w:hAnsi="Cambria Math"/>
                  <w:sz w:val="18"/>
                  <w:szCs w:val="20"/>
                </w:rPr>
                <m:t>dec_bits</m:t>
              </m:r>
              <m:r>
                <m:rPr>
                  <m:sty m:val="bi"/>
                </m:rPr>
                <w:rPr>
                  <w:rFonts w:ascii="Cambria Math" w:hAnsi="Cambria Math"/>
                  <w:sz w:val="18"/>
                  <w:szCs w:val="20"/>
                </w:rPr>
                <m:t>(</m:t>
              </m:r>
              <m:r>
                <w:rPr>
                  <w:rFonts w:ascii="Cambria Math" w:hAnsi="Cambria Math"/>
                  <w:sz w:val="18"/>
                  <w:szCs w:val="20"/>
                </w:rPr>
                <m:t>i</m:t>
              </m:r>
              <m:r>
                <m:rPr>
                  <m:sty m:val="bi"/>
                </m:rPr>
                <w:rPr>
                  <w:rFonts w:ascii="Cambria Math" w:hAnsi="Cambria Math"/>
                  <w:sz w:val="18"/>
                  <w:szCs w:val="20"/>
                </w:rPr>
                <m:t>)=</m:t>
              </m:r>
              <m:r>
                <m:rPr>
                  <m:sty m:val="p"/>
                </m:rPr>
                <w:rPr>
                  <w:rFonts w:ascii="Cambria Math" w:hAnsi="Cambria Math"/>
                  <w:sz w:val="18"/>
                  <w:szCs w:val="20"/>
                </w:rPr>
                <m:t>LDPC_Decoding</m:t>
              </m:r>
              <m:r>
                <m:rPr>
                  <m:sty m:val="bi"/>
                </m:rPr>
                <w:rPr>
                  <w:rFonts w:ascii="Cambria Math" w:hAnsi="Cambria Math"/>
                  <w:sz w:val="18"/>
                  <w:szCs w:val="20"/>
                </w:rPr>
                <m:t>(</m:t>
              </m:r>
              <m:r>
                <m:rPr>
                  <m:sty m:val="p"/>
                </m:rPr>
                <w:rPr>
                  <w:rFonts w:ascii="Cambria Math" w:hAnsi="Cambria Math"/>
                  <w:sz w:val="18"/>
                  <w:szCs w:val="20"/>
                </w:rPr>
                <m:t>LLR_val(i)</m:t>
              </m:r>
              <m:r>
                <m:rPr>
                  <m:sty m:val="bi"/>
                </m:rPr>
                <w:rPr>
                  <w:rFonts w:ascii="Cambria Math" w:hAnsi="Cambria Math"/>
                  <w:sz w:val="18"/>
                  <w:szCs w:val="20"/>
                </w:rPr>
                <m:t>)</m:t>
              </m:r>
            </m:oMath>
          </w:p>
        </w:tc>
        <w:tc>
          <w:tcPr>
            <w:tcW w:w="0" w:type="auto"/>
          </w:tcPr>
          <w:p w14:paraId="4E10ACB4" w14:textId="77777777" w:rsidR="00780B54" w:rsidRPr="00780B54" w:rsidRDefault="00780B54" w:rsidP="00780B54">
            <w:pPr>
              <w:spacing w:after="0"/>
              <w:jc w:val="center"/>
              <w:rPr>
                <w:b/>
                <w:sz w:val="18"/>
                <w:szCs w:val="20"/>
                <w:highlight w:val="yellow"/>
              </w:rPr>
            </w:pPr>
            <w:r w:rsidRPr="00780B54">
              <w:rPr>
                <w:sz w:val="18"/>
                <w:szCs w:val="20"/>
              </w:rPr>
              <w:t>LDPC Decoding</w:t>
            </w:r>
          </w:p>
        </w:tc>
        <w:tc>
          <w:tcPr>
            <w:tcW w:w="0" w:type="auto"/>
            <w:shd w:val="clear" w:color="auto" w:fill="auto"/>
          </w:tcPr>
          <w:p w14:paraId="70BE5320" w14:textId="77777777" w:rsidR="00780B54" w:rsidRPr="00780B54" w:rsidRDefault="00B45C7C" w:rsidP="00780B54">
            <w:pPr>
              <w:spacing w:after="0"/>
              <w:jc w:val="center"/>
              <w:rPr>
                <w:b/>
                <w:sz w:val="18"/>
                <w:szCs w:val="20"/>
                <w:highlight w:val="yellow"/>
              </w:rPr>
            </w:pPr>
            <m:oMathPara>
              <m:oMath>
                <m:sSub>
                  <m:sSubPr>
                    <m:ctrlPr>
                      <w:rPr>
                        <w:rFonts w:ascii="Cambria Math" w:hAnsi="Cambria Math"/>
                        <w:i/>
                        <w:sz w:val="18"/>
                        <w:szCs w:val="20"/>
                      </w:rPr>
                    </m:ctrlPr>
                  </m:sSubPr>
                  <m:e>
                    <m:r>
                      <w:rPr>
                        <w:rFonts w:ascii="Cambria Math" w:hAnsi="Cambria Math"/>
                        <w:sz w:val="18"/>
                        <w:szCs w:val="20"/>
                      </w:rPr>
                      <m:t>C</m:t>
                    </m:r>
                  </m:e>
                  <m:sub>
                    <m:r>
                      <w:rPr>
                        <w:rFonts w:ascii="Cambria Math" w:hAnsi="Cambria Math"/>
                        <w:sz w:val="18"/>
                        <w:szCs w:val="20"/>
                      </w:rPr>
                      <m:t>Dec</m:t>
                    </m:r>
                  </m:sub>
                </m:sSub>
              </m:oMath>
            </m:oMathPara>
          </w:p>
        </w:tc>
        <w:tc>
          <w:tcPr>
            <w:tcW w:w="0" w:type="auto"/>
          </w:tcPr>
          <w:p w14:paraId="5087D561" w14:textId="77777777" w:rsidR="00780B54" w:rsidRPr="00780B54" w:rsidRDefault="00B45C7C" w:rsidP="00780B54">
            <w:pPr>
              <w:spacing w:after="0"/>
              <w:jc w:val="center"/>
              <w:rPr>
                <w:b/>
                <w:sz w:val="18"/>
                <w:szCs w:val="20"/>
                <w:highlight w:val="yellow"/>
              </w:rPr>
            </w:pPr>
            <m:oMathPara>
              <m:oMath>
                <m:sSub>
                  <m:sSubPr>
                    <m:ctrlPr>
                      <w:rPr>
                        <w:rFonts w:ascii="Cambria Math" w:hAnsi="Cambria Math"/>
                        <w:i/>
                        <w:sz w:val="18"/>
                        <w:szCs w:val="20"/>
                      </w:rPr>
                    </m:ctrlPr>
                  </m:sSubPr>
                  <m:e>
                    <m:r>
                      <w:rPr>
                        <w:rFonts w:ascii="Cambria Math" w:hAnsi="Cambria Math"/>
                        <w:sz w:val="18"/>
                        <w:szCs w:val="20"/>
                      </w:rPr>
                      <m:t>KC</m:t>
                    </m:r>
                  </m:e>
                  <m:sub>
                    <m:r>
                      <w:rPr>
                        <w:rFonts w:ascii="Cambria Math" w:hAnsi="Cambria Math"/>
                        <w:sz w:val="18"/>
                        <w:szCs w:val="20"/>
                      </w:rPr>
                      <m:t>Dec</m:t>
                    </m:r>
                  </m:sub>
                </m:sSub>
              </m:oMath>
            </m:oMathPara>
          </w:p>
        </w:tc>
        <w:tc>
          <w:tcPr>
            <w:tcW w:w="0" w:type="auto"/>
          </w:tcPr>
          <w:p w14:paraId="0611D3AB" w14:textId="77777777" w:rsidR="00780B54" w:rsidRPr="00780B54" w:rsidRDefault="00780B54" w:rsidP="00780B54">
            <w:pPr>
              <w:spacing w:after="0"/>
              <w:jc w:val="center"/>
              <w:rPr>
                <w:b/>
                <w:sz w:val="18"/>
                <w:szCs w:val="20"/>
                <w:highlight w:val="yellow"/>
              </w:rPr>
            </w:pPr>
            <w:r w:rsidRPr="00780B54">
              <w:rPr>
                <w:sz w:val="18"/>
                <w:szCs w:val="20"/>
              </w:rPr>
              <w:t>-</w:t>
            </w:r>
          </w:p>
        </w:tc>
      </w:tr>
      <w:tr w:rsidR="00780B54" w:rsidRPr="00780B54" w14:paraId="6E1DC560" w14:textId="77777777" w:rsidTr="00780B54">
        <w:tc>
          <w:tcPr>
            <w:tcW w:w="0" w:type="auto"/>
            <w:shd w:val="clear" w:color="auto" w:fill="auto"/>
          </w:tcPr>
          <w:p w14:paraId="7FAC4DD5" w14:textId="77777777" w:rsidR="00780B54" w:rsidRPr="00780B54" w:rsidRDefault="00780B54" w:rsidP="00780B54">
            <w:pPr>
              <w:spacing w:after="0"/>
              <w:jc w:val="center"/>
              <w:rPr>
                <w:b/>
                <w:sz w:val="18"/>
                <w:szCs w:val="20"/>
              </w:rPr>
            </w:pPr>
            <w:r w:rsidRPr="00780B54">
              <w:rPr>
                <w:b/>
                <w:sz w:val="18"/>
                <w:szCs w:val="20"/>
              </w:rPr>
              <w:t>11:</w:t>
            </w:r>
          </w:p>
        </w:tc>
        <w:tc>
          <w:tcPr>
            <w:tcW w:w="0" w:type="auto"/>
            <w:shd w:val="clear" w:color="auto" w:fill="auto"/>
          </w:tcPr>
          <w:p w14:paraId="1032DA3F" w14:textId="77777777" w:rsidR="00780B54" w:rsidRPr="00780B54" w:rsidRDefault="00780B54" w:rsidP="00780B54">
            <w:pPr>
              <w:spacing w:after="0"/>
              <w:rPr>
                <w:b/>
                <w:sz w:val="18"/>
                <w:szCs w:val="20"/>
              </w:rPr>
            </w:pPr>
            <w:r w:rsidRPr="00780B54">
              <w:rPr>
                <w:b/>
                <w:sz w:val="18"/>
                <w:szCs w:val="20"/>
              </w:rPr>
              <w:t xml:space="preserve">             </w:t>
            </w:r>
            <m:oMath>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i</m:t>
              </m:r>
              <m:r>
                <m:rPr>
                  <m:sty m:val="bi"/>
                </m:rPr>
                <w:rPr>
                  <w:rFonts w:ascii="Cambria Math" w:hAnsi="Cambria Math"/>
                  <w:sz w:val="18"/>
                  <w:szCs w:val="20"/>
                </w:rPr>
                <m:t>)=</m:t>
              </m:r>
            </m:oMath>
            <w:r w:rsidRPr="00780B54">
              <w:rPr>
                <w:sz w:val="18"/>
                <w:szCs w:val="20"/>
              </w:rPr>
              <w:t>LDPC_encoding</w:t>
            </w:r>
            <w:r w:rsidRPr="00780B54">
              <w:rPr>
                <w:b/>
                <w:sz w:val="18"/>
                <w:szCs w:val="20"/>
              </w:rPr>
              <w:t>(</w:t>
            </w:r>
            <m:oMath>
              <m:r>
                <m:rPr>
                  <m:sty m:val="p"/>
                </m:rPr>
                <w:rPr>
                  <w:rFonts w:ascii="Cambria Math" w:hAnsi="Cambria Math"/>
                  <w:sz w:val="18"/>
                  <w:szCs w:val="20"/>
                </w:rPr>
                <m:t xml:space="preserve"> det_bits</m:t>
              </m:r>
              <m:r>
                <m:rPr>
                  <m:sty m:val="bi"/>
                </m:rPr>
                <w:rPr>
                  <w:rFonts w:ascii="Cambria Math" w:hAnsi="Cambria Math"/>
                  <w:sz w:val="18"/>
                  <w:szCs w:val="20"/>
                </w:rPr>
                <m:t>(</m:t>
              </m:r>
              <m:r>
                <w:rPr>
                  <w:rFonts w:ascii="Cambria Math" w:hAnsi="Cambria Math"/>
                  <w:sz w:val="18"/>
                  <w:szCs w:val="20"/>
                </w:rPr>
                <m:t>i</m:t>
              </m:r>
              <m:r>
                <m:rPr>
                  <m:sty m:val="bi"/>
                </m:rPr>
                <w:rPr>
                  <w:rFonts w:ascii="Cambria Math" w:hAnsi="Cambria Math"/>
                  <w:sz w:val="18"/>
                  <w:szCs w:val="20"/>
                </w:rPr>
                <m:t>)</m:t>
              </m:r>
            </m:oMath>
            <w:r w:rsidRPr="00780B54">
              <w:rPr>
                <w:b/>
                <w:sz w:val="18"/>
                <w:szCs w:val="20"/>
              </w:rPr>
              <w:t>)</w:t>
            </w:r>
          </w:p>
        </w:tc>
        <w:tc>
          <w:tcPr>
            <w:tcW w:w="0" w:type="auto"/>
          </w:tcPr>
          <w:p w14:paraId="09EB4BBA" w14:textId="77777777" w:rsidR="00780B54" w:rsidRPr="00780B54" w:rsidRDefault="00780B54" w:rsidP="00780B54">
            <w:pPr>
              <w:spacing w:after="0"/>
              <w:jc w:val="center"/>
              <w:rPr>
                <w:sz w:val="18"/>
                <w:szCs w:val="20"/>
              </w:rPr>
            </w:pPr>
            <w:r w:rsidRPr="00780B54">
              <w:rPr>
                <w:sz w:val="18"/>
                <w:szCs w:val="20"/>
              </w:rPr>
              <w:t>LDPC encoding</w:t>
            </w:r>
          </w:p>
        </w:tc>
        <w:tc>
          <w:tcPr>
            <w:tcW w:w="0" w:type="auto"/>
            <w:shd w:val="clear" w:color="auto" w:fill="auto"/>
          </w:tcPr>
          <w:p w14:paraId="22C4D1D3" w14:textId="77777777" w:rsidR="00780B54" w:rsidRPr="00780B54" w:rsidRDefault="00780B54" w:rsidP="00780B54">
            <w:pPr>
              <w:spacing w:after="0"/>
              <w:jc w:val="center"/>
              <w:rPr>
                <w:sz w:val="18"/>
                <w:szCs w:val="20"/>
              </w:rPr>
            </w:pPr>
            <w:r w:rsidRPr="00780B54">
              <w:rPr>
                <w:sz w:val="18"/>
                <w:szCs w:val="20"/>
              </w:rPr>
              <w:t>marginal</w:t>
            </w:r>
          </w:p>
        </w:tc>
        <w:tc>
          <w:tcPr>
            <w:tcW w:w="0" w:type="auto"/>
          </w:tcPr>
          <w:p w14:paraId="73B2486B" w14:textId="77777777" w:rsidR="00780B54" w:rsidRPr="00780B54" w:rsidRDefault="00780B54" w:rsidP="00780B54">
            <w:pPr>
              <w:spacing w:after="0"/>
              <w:jc w:val="center"/>
              <w:rPr>
                <w:sz w:val="18"/>
                <w:szCs w:val="20"/>
              </w:rPr>
            </w:pPr>
            <w:r w:rsidRPr="00780B54">
              <w:rPr>
                <w:sz w:val="18"/>
                <w:szCs w:val="20"/>
              </w:rPr>
              <w:t>marginal</w:t>
            </w:r>
          </w:p>
        </w:tc>
        <w:tc>
          <w:tcPr>
            <w:tcW w:w="0" w:type="auto"/>
          </w:tcPr>
          <w:p w14:paraId="199116A0" w14:textId="77777777" w:rsidR="00780B54" w:rsidRPr="00780B54" w:rsidRDefault="00780B54" w:rsidP="00780B54">
            <w:pPr>
              <w:spacing w:after="0"/>
              <w:jc w:val="center"/>
              <w:rPr>
                <w:sz w:val="18"/>
                <w:szCs w:val="20"/>
              </w:rPr>
            </w:pPr>
            <w:r w:rsidRPr="00780B54">
              <w:rPr>
                <w:sz w:val="18"/>
                <w:szCs w:val="20"/>
              </w:rPr>
              <w:t>-</w:t>
            </w:r>
          </w:p>
        </w:tc>
      </w:tr>
      <w:tr w:rsidR="00780B54" w:rsidRPr="00780B54" w14:paraId="75CF0A8B" w14:textId="77777777" w:rsidTr="00780B54">
        <w:tc>
          <w:tcPr>
            <w:tcW w:w="0" w:type="auto"/>
            <w:shd w:val="clear" w:color="auto" w:fill="auto"/>
          </w:tcPr>
          <w:p w14:paraId="0729D822" w14:textId="77777777" w:rsidR="00780B54" w:rsidRPr="00780B54" w:rsidRDefault="00780B54" w:rsidP="00780B54">
            <w:pPr>
              <w:spacing w:after="0"/>
              <w:jc w:val="center"/>
              <w:rPr>
                <w:b/>
                <w:sz w:val="18"/>
                <w:szCs w:val="20"/>
              </w:rPr>
            </w:pPr>
            <w:r w:rsidRPr="00780B54">
              <w:rPr>
                <w:b/>
                <w:sz w:val="18"/>
                <w:szCs w:val="20"/>
              </w:rPr>
              <w:t>12:</w:t>
            </w:r>
          </w:p>
        </w:tc>
        <w:tc>
          <w:tcPr>
            <w:tcW w:w="0" w:type="auto"/>
            <w:shd w:val="clear" w:color="auto" w:fill="auto"/>
          </w:tcPr>
          <w:p w14:paraId="6B554553" w14:textId="77777777" w:rsidR="00780B54" w:rsidRPr="00780B54" w:rsidRDefault="00780B54" w:rsidP="00780B54">
            <w:pPr>
              <w:spacing w:after="0"/>
              <w:rPr>
                <w:b/>
                <w:sz w:val="18"/>
                <w:szCs w:val="20"/>
              </w:rPr>
            </w:pPr>
            <w:r w:rsidRPr="00780B54">
              <w:rPr>
                <w:b/>
                <w:sz w:val="18"/>
                <w:szCs w:val="20"/>
              </w:rPr>
              <w:t xml:space="preserve">             </w:t>
            </w:r>
            <m:oMath>
              <m:acc>
                <m:accPr>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x</m:t>
                      </m:r>
                    </m:e>
                    <m:sub>
                      <m:r>
                        <m:rPr>
                          <m:sty m:val="bi"/>
                        </m:rPr>
                        <w:rPr>
                          <w:rFonts w:ascii="Cambria Math" w:hAnsi="Cambria Math"/>
                          <w:sz w:val="18"/>
                          <w:szCs w:val="20"/>
                        </w:rPr>
                        <m:t>i</m:t>
                      </m:r>
                    </m:sub>
                  </m:sSub>
                </m:e>
              </m:acc>
              <m:r>
                <m:rPr>
                  <m:sty m:val="bi"/>
                </m:rPr>
                <w:rPr>
                  <w:rFonts w:ascii="Cambria Math" w:hAnsi="Cambria Math"/>
                  <w:sz w:val="18"/>
                  <w:szCs w:val="20"/>
                </w:rPr>
                <m:t>=</m:t>
              </m:r>
              <m:r>
                <m:rPr>
                  <m:sty m:val="p"/>
                </m:rPr>
                <w:rPr>
                  <w:rFonts w:ascii="Cambria Math" w:hAnsi="Cambria Math"/>
                  <w:sz w:val="18"/>
                  <w:szCs w:val="20"/>
                </w:rPr>
                <m:t>modulation</m:t>
              </m:r>
              <m:r>
                <m:rPr>
                  <m:sty m:val="bi"/>
                </m:rPr>
                <w:rPr>
                  <w:rFonts w:ascii="Cambria Math" w:hAnsi="Cambria Math"/>
                  <w:sz w:val="18"/>
                  <w:szCs w:val="20"/>
                </w:rPr>
                <m:t>(</m:t>
              </m:r>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i</m:t>
              </m:r>
              <m:r>
                <m:rPr>
                  <m:sty m:val="bi"/>
                </m:rPr>
                <w:rPr>
                  <w:rFonts w:ascii="Cambria Math" w:hAnsi="Cambria Math"/>
                  <w:sz w:val="18"/>
                  <w:szCs w:val="20"/>
                </w:rPr>
                <m:t>))</m:t>
              </m:r>
            </m:oMath>
          </w:p>
        </w:tc>
        <w:tc>
          <w:tcPr>
            <w:tcW w:w="0" w:type="auto"/>
          </w:tcPr>
          <w:p w14:paraId="41516B1A" w14:textId="77777777" w:rsidR="00780B54" w:rsidRPr="00780B54" w:rsidRDefault="00780B54" w:rsidP="00780B54">
            <w:pPr>
              <w:spacing w:after="0"/>
              <w:jc w:val="center"/>
              <w:rPr>
                <w:sz w:val="18"/>
                <w:szCs w:val="20"/>
              </w:rPr>
            </w:pPr>
            <w:r w:rsidRPr="00780B54">
              <w:rPr>
                <w:sz w:val="18"/>
                <w:szCs w:val="20"/>
              </w:rPr>
              <w:t>Remodulation for interference cancellation</w:t>
            </w:r>
          </w:p>
        </w:tc>
        <w:tc>
          <w:tcPr>
            <w:tcW w:w="0" w:type="auto"/>
            <w:shd w:val="clear" w:color="auto" w:fill="auto"/>
          </w:tcPr>
          <w:p w14:paraId="6B86984A" w14:textId="77777777" w:rsidR="00780B54" w:rsidRPr="00780B54" w:rsidRDefault="00780B54" w:rsidP="00780B54">
            <w:pPr>
              <w:spacing w:after="0"/>
              <w:jc w:val="center"/>
              <w:rPr>
                <w:sz w:val="18"/>
                <w:szCs w:val="20"/>
              </w:rPr>
            </w:pPr>
            <w:r w:rsidRPr="00780B54">
              <w:rPr>
                <w:sz w:val="18"/>
                <w:szCs w:val="20"/>
              </w:rPr>
              <w:t>marginal (look-up table operation)</w:t>
            </w:r>
          </w:p>
        </w:tc>
        <w:tc>
          <w:tcPr>
            <w:tcW w:w="0" w:type="auto"/>
          </w:tcPr>
          <w:p w14:paraId="258D328A" w14:textId="77777777" w:rsidR="00780B54" w:rsidRPr="00780B54" w:rsidRDefault="00780B54" w:rsidP="00780B54">
            <w:pPr>
              <w:spacing w:after="0"/>
              <w:jc w:val="center"/>
              <w:rPr>
                <w:sz w:val="18"/>
                <w:szCs w:val="20"/>
              </w:rPr>
            </w:pPr>
            <w:r w:rsidRPr="00780B54">
              <w:rPr>
                <w:sz w:val="18"/>
                <w:szCs w:val="20"/>
              </w:rPr>
              <w:t>marginal (look-up table operation)</w:t>
            </w:r>
          </w:p>
        </w:tc>
        <w:tc>
          <w:tcPr>
            <w:tcW w:w="0" w:type="auto"/>
          </w:tcPr>
          <w:p w14:paraId="34D8A217" w14:textId="77777777" w:rsidR="00780B54" w:rsidRPr="00780B54" w:rsidRDefault="00780B54" w:rsidP="00780B54">
            <w:pPr>
              <w:spacing w:after="0"/>
              <w:jc w:val="center"/>
              <w:rPr>
                <w:sz w:val="18"/>
                <w:szCs w:val="20"/>
              </w:rPr>
            </w:pPr>
            <m:oMathPara>
              <m:oMath>
                <m:r>
                  <w:rPr>
                    <w:rFonts w:ascii="Cambria Math" w:hAnsi="Cambria Math"/>
                    <w:sz w:val="18"/>
                    <w:szCs w:val="20"/>
                  </w:rPr>
                  <m:t>K</m:t>
                </m:r>
              </m:oMath>
            </m:oMathPara>
          </w:p>
        </w:tc>
      </w:tr>
      <w:tr w:rsidR="00780B54" w:rsidRPr="00780B54" w14:paraId="001B7EA1" w14:textId="77777777" w:rsidTr="00780B54">
        <w:tc>
          <w:tcPr>
            <w:tcW w:w="0" w:type="auto"/>
            <w:shd w:val="clear" w:color="auto" w:fill="auto"/>
          </w:tcPr>
          <w:p w14:paraId="22D46D8F" w14:textId="77777777" w:rsidR="00780B54" w:rsidRPr="00780B54" w:rsidRDefault="00780B54" w:rsidP="00780B54">
            <w:pPr>
              <w:spacing w:after="0"/>
              <w:jc w:val="center"/>
              <w:rPr>
                <w:b/>
                <w:sz w:val="18"/>
                <w:szCs w:val="20"/>
              </w:rPr>
            </w:pPr>
            <w:r w:rsidRPr="00780B54">
              <w:rPr>
                <w:b/>
                <w:sz w:val="18"/>
                <w:szCs w:val="20"/>
              </w:rPr>
              <w:t>13:</w:t>
            </w:r>
          </w:p>
        </w:tc>
        <w:tc>
          <w:tcPr>
            <w:tcW w:w="0" w:type="auto"/>
            <w:shd w:val="clear" w:color="auto" w:fill="auto"/>
          </w:tcPr>
          <w:p w14:paraId="4A7BD28D" w14:textId="77777777" w:rsidR="00780B54" w:rsidRPr="00780B54" w:rsidRDefault="00780B54" w:rsidP="00780B54">
            <w:pPr>
              <w:spacing w:after="0"/>
              <w:rPr>
                <w:b/>
                <w:sz w:val="18"/>
                <w:szCs w:val="20"/>
              </w:rPr>
            </w:pPr>
            <w:r w:rsidRPr="00780B54">
              <w:rPr>
                <w:b/>
                <w:sz w:val="18"/>
                <w:szCs w:val="20"/>
              </w:rPr>
              <w:t xml:space="preserve">             </w:t>
            </w:r>
            <m:oMath>
              <m:sSub>
                <m:sSubPr>
                  <m:ctrlPr>
                    <w:rPr>
                      <w:rFonts w:ascii="Cambria Math" w:hAnsi="Cambria Math"/>
                      <w:b/>
                      <w:sz w:val="18"/>
                      <w:szCs w:val="20"/>
                    </w:rPr>
                  </m:ctrlPr>
                </m:sSubPr>
                <m:e>
                  <m:r>
                    <m:rPr>
                      <m:sty m:val="bi"/>
                    </m:rPr>
                    <w:rPr>
                      <w:rFonts w:ascii="Cambria Math" w:hAnsi="Cambria Math"/>
                      <w:sz w:val="18"/>
                      <w:szCs w:val="20"/>
                    </w:rPr>
                    <m:t>r</m:t>
                  </m:r>
                </m:e>
                <m:sub>
                  <m:r>
                    <m:rPr>
                      <m:sty m:val="bi"/>
                    </m:rPr>
                    <w:rPr>
                      <w:rFonts w:ascii="Cambria Math" w:hAnsi="Cambria Math"/>
                      <w:sz w:val="18"/>
                      <w:szCs w:val="20"/>
                    </w:rPr>
                    <m:t>i</m:t>
                  </m:r>
                  <m:r>
                    <m:rPr>
                      <m:sty m:val="b"/>
                    </m:rPr>
                    <w:rPr>
                      <w:rFonts w:ascii="Cambria Math" w:hAnsi="Cambria Math"/>
                      <w:sz w:val="18"/>
                      <w:szCs w:val="20"/>
                    </w:rPr>
                    <m:t>+1</m:t>
                  </m:r>
                </m:sub>
              </m:sSub>
              <m:r>
                <m:rPr>
                  <m:sty m:val="b"/>
                </m:rPr>
                <w:rPr>
                  <w:rFonts w:ascii="Cambria Math" w:hAnsi="Cambria Math"/>
                  <w:sz w:val="18"/>
                  <w:szCs w:val="20"/>
                </w:rPr>
                <m:t>=</m:t>
              </m:r>
              <m:sSub>
                <m:sSubPr>
                  <m:ctrlPr>
                    <w:rPr>
                      <w:rFonts w:ascii="Cambria Math" w:hAnsi="Cambria Math"/>
                      <w:b/>
                      <w:sz w:val="18"/>
                      <w:szCs w:val="20"/>
                    </w:rPr>
                  </m:ctrlPr>
                </m:sSubPr>
                <m:e>
                  <m:r>
                    <m:rPr>
                      <m:sty m:val="bi"/>
                    </m:rPr>
                    <w:rPr>
                      <w:rFonts w:ascii="Cambria Math" w:hAnsi="Cambria Math"/>
                      <w:sz w:val="18"/>
                      <w:szCs w:val="20"/>
                    </w:rPr>
                    <m:t>r</m:t>
                  </m:r>
                </m:e>
                <m:sub>
                  <m:r>
                    <m:rPr>
                      <m:sty m:val="bi"/>
                    </m:rPr>
                    <w:rPr>
                      <w:rFonts w:ascii="Cambria Math" w:hAnsi="Cambria Math"/>
                      <w:sz w:val="18"/>
                      <w:szCs w:val="20"/>
                    </w:rPr>
                    <m:t>i</m:t>
                  </m:r>
                </m:sub>
              </m:sSub>
              <m:r>
                <m:rPr>
                  <m:sty m:val="b"/>
                </m:rPr>
                <w:rPr>
                  <w:rFonts w:ascii="Cambria Math" w:hAnsi="Cambria Math"/>
                  <w:sz w:val="18"/>
                  <w:szCs w:val="20"/>
                </w:rPr>
                <m:t>-</m:t>
              </m:r>
              <m:sSub>
                <m:sSubPr>
                  <m:ctrlPr>
                    <w:rPr>
                      <w:rFonts w:ascii="Cambria Math" w:hAnsi="Cambria Math"/>
                      <w:b/>
                      <w:sz w:val="18"/>
                      <w:szCs w:val="20"/>
                    </w:rPr>
                  </m:ctrlPr>
                </m:sSubPr>
                <m:e>
                  <m:r>
                    <m:rPr>
                      <m:sty m:val="bi"/>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i</m:t>
                  </m:r>
                </m:e>
              </m:d>
              <m:r>
                <m:rPr>
                  <m:lit/>
                  <m:sty m:val="b"/>
                </m:rPr>
                <w:rPr>
                  <w:rFonts w:ascii="Cambria Math" w:hAnsi="Cambria Math"/>
                  <w:sz w:val="18"/>
                  <w:szCs w:val="20"/>
                </w:rPr>
                <m:t xml:space="preserve"> </m:t>
              </m:r>
              <m:d>
                <m:dPr>
                  <m:ctrlPr>
                    <w:rPr>
                      <w:rFonts w:ascii="Cambria Math" w:hAnsi="Cambria Math"/>
                      <w:b/>
                      <w:sz w:val="18"/>
                      <w:szCs w:val="20"/>
                    </w:rPr>
                  </m:ctrlPr>
                </m:dPr>
                <m:e>
                  <m:r>
                    <m:rPr>
                      <m:sty m:val="b"/>
                    </m:rPr>
                    <w:rPr>
                      <w:rFonts w:ascii="Cambria Math" w:hAnsi="Cambria Math"/>
                      <w:sz w:val="18"/>
                      <w:szCs w:val="20"/>
                    </w:rPr>
                    <m:t>:,</m:t>
                  </m:r>
                  <m:sSub>
                    <m:sSubPr>
                      <m:ctrlPr>
                        <w:rPr>
                          <w:rFonts w:ascii="Cambria Math" w:hAnsi="Cambria Math"/>
                          <w:b/>
                          <w:sz w:val="18"/>
                          <w:szCs w:val="20"/>
                        </w:rPr>
                      </m:ctrlPr>
                    </m:sSubPr>
                    <m:e>
                      <m:r>
                        <m:rPr>
                          <m:sty m:val="bi"/>
                        </m:rPr>
                        <w:rPr>
                          <w:rFonts w:ascii="Cambria Math" w:hAnsi="Cambria Math"/>
                          <w:sz w:val="18"/>
                          <w:szCs w:val="20"/>
                        </w:rPr>
                        <m:t>k</m:t>
                      </m:r>
                    </m:e>
                    <m:sub>
                      <m:r>
                        <m:rPr>
                          <m:sty m:val="bi"/>
                        </m:rPr>
                        <w:rPr>
                          <w:rFonts w:ascii="Cambria Math" w:hAnsi="Cambria Math"/>
                          <w:sz w:val="18"/>
                          <w:szCs w:val="20"/>
                        </w:rPr>
                        <m:t>i</m:t>
                      </m:r>
                    </m:sub>
                  </m:sSub>
                </m:e>
              </m:d>
              <m:acc>
                <m:accPr>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x</m:t>
                      </m:r>
                    </m:e>
                    <m:sub>
                      <m:r>
                        <m:rPr>
                          <m:sty m:val="bi"/>
                        </m:rPr>
                        <w:rPr>
                          <w:rFonts w:ascii="Cambria Math" w:hAnsi="Cambria Math"/>
                          <w:sz w:val="18"/>
                          <w:szCs w:val="20"/>
                        </w:rPr>
                        <m:t>i</m:t>
                      </m:r>
                    </m:sub>
                  </m:sSub>
                </m:e>
              </m:acc>
            </m:oMath>
          </w:p>
        </w:tc>
        <w:tc>
          <w:tcPr>
            <w:tcW w:w="0" w:type="auto"/>
          </w:tcPr>
          <w:p w14:paraId="0B494FA1" w14:textId="77777777" w:rsidR="00780B54" w:rsidRPr="00780B54" w:rsidRDefault="00780B54" w:rsidP="00780B54">
            <w:pPr>
              <w:spacing w:after="0"/>
              <w:jc w:val="center"/>
              <w:rPr>
                <w:b/>
                <w:sz w:val="18"/>
                <w:szCs w:val="20"/>
              </w:rPr>
            </w:pPr>
            <w:r w:rsidRPr="00780B54">
              <w:rPr>
                <w:sz w:val="18"/>
                <w:szCs w:val="20"/>
              </w:rPr>
              <w:t>Interference cancellation</w:t>
            </w:r>
          </w:p>
        </w:tc>
        <w:tc>
          <w:tcPr>
            <w:tcW w:w="0" w:type="auto"/>
            <w:shd w:val="clear" w:color="auto" w:fill="auto"/>
          </w:tcPr>
          <w:p w14:paraId="16809641" w14:textId="77777777" w:rsidR="00780B54" w:rsidRPr="00780B54" w:rsidRDefault="00780B54" w:rsidP="00780B54">
            <w:pPr>
              <w:spacing w:after="0"/>
              <w:jc w:val="center"/>
              <w:rPr>
                <w:b/>
                <w:sz w:val="18"/>
                <w:szCs w:val="20"/>
              </w:rPr>
            </w:pPr>
            <m:oMathPara>
              <m:oMath>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c>
          <w:tcPr>
            <w:tcW w:w="0" w:type="auto"/>
          </w:tcPr>
          <w:p w14:paraId="5E10E905" w14:textId="77777777" w:rsidR="00780B54" w:rsidRPr="00780B54" w:rsidRDefault="00780B54" w:rsidP="00780B54">
            <w:pPr>
              <w:spacing w:after="0"/>
              <w:jc w:val="center"/>
              <w:rPr>
                <w:b/>
                <w:sz w:val="18"/>
                <w:szCs w:val="20"/>
              </w:rPr>
            </w:pPr>
            <m:oMathPara>
              <m:oMath>
                <m:r>
                  <w:rPr>
                    <w:rFonts w:ascii="Cambria Math" w:hAnsi="Cambria Math"/>
                    <w:sz w:val="18"/>
                    <w:szCs w:val="20"/>
                  </w:rPr>
                  <m:t>2KN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c>
          <w:tcPr>
            <w:tcW w:w="0" w:type="auto"/>
          </w:tcPr>
          <w:p w14:paraId="49C84181" w14:textId="77777777" w:rsidR="00780B54" w:rsidRPr="00780B54" w:rsidRDefault="00780B54" w:rsidP="00780B54">
            <w:pPr>
              <w:spacing w:after="0"/>
              <w:jc w:val="center"/>
              <w:rPr>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p w14:paraId="2285BFCA" w14:textId="77777777" w:rsidR="00780B54" w:rsidRPr="00780B54" w:rsidRDefault="00780B54" w:rsidP="00780B54">
            <w:pPr>
              <w:spacing w:after="0"/>
              <w:jc w:val="center"/>
              <w:rPr>
                <w:b/>
                <w:sz w:val="18"/>
                <w:szCs w:val="20"/>
              </w:rPr>
            </w:pPr>
          </w:p>
        </w:tc>
      </w:tr>
      <w:tr w:rsidR="00780B54" w:rsidRPr="00780B54" w14:paraId="7C928D9E" w14:textId="77777777" w:rsidTr="00780B54">
        <w:tc>
          <w:tcPr>
            <w:tcW w:w="0" w:type="auto"/>
            <w:shd w:val="clear" w:color="auto" w:fill="auto"/>
          </w:tcPr>
          <w:p w14:paraId="39D59C96" w14:textId="77777777" w:rsidR="00780B54" w:rsidRPr="00780B54" w:rsidRDefault="00780B54" w:rsidP="00780B54">
            <w:pPr>
              <w:spacing w:after="0"/>
              <w:jc w:val="center"/>
              <w:rPr>
                <w:b/>
                <w:sz w:val="18"/>
                <w:szCs w:val="20"/>
              </w:rPr>
            </w:pPr>
            <w:r w:rsidRPr="00780B54">
              <w:rPr>
                <w:b/>
                <w:sz w:val="18"/>
                <w:szCs w:val="20"/>
              </w:rPr>
              <w:t>14:</w:t>
            </w:r>
          </w:p>
        </w:tc>
        <w:tc>
          <w:tcPr>
            <w:tcW w:w="0" w:type="auto"/>
            <w:shd w:val="clear" w:color="auto" w:fill="auto"/>
          </w:tcPr>
          <w:p w14:paraId="52E505E0" w14:textId="77777777" w:rsidR="00780B54" w:rsidRPr="00780B54" w:rsidRDefault="00780B54" w:rsidP="00780B54">
            <w:pPr>
              <w:spacing w:after="0"/>
              <w:rPr>
                <w:b/>
                <w:sz w:val="18"/>
                <w:szCs w:val="20"/>
              </w:rPr>
            </w:pPr>
            <w:r w:rsidRPr="00780B54">
              <w:rPr>
                <w:b/>
                <w:sz w:val="18"/>
                <w:szCs w:val="20"/>
              </w:rPr>
              <w:t xml:space="preserve">             </w:t>
            </w:r>
            <m:oMath>
              <m:sSub>
                <m:sSubPr>
                  <m:ctrlPr>
                    <w:rPr>
                      <w:rFonts w:ascii="Cambria Math" w:hAnsi="Cambria Math"/>
                      <w:b/>
                      <w:sz w:val="18"/>
                      <w:szCs w:val="20"/>
                    </w:rPr>
                  </m:ctrlPr>
                </m:sSubPr>
                <m:e>
                  <m:r>
                    <m:rPr>
                      <m:sty m:val="bi"/>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i</m:t>
                  </m:r>
                  <m:r>
                    <m:rPr>
                      <m:sty m:val="b"/>
                    </m:rPr>
                    <w:rPr>
                      <w:rFonts w:ascii="Cambria Math" w:hAnsi="Cambria Math"/>
                      <w:sz w:val="18"/>
                      <w:szCs w:val="20"/>
                    </w:rPr>
                    <m:t>+1</m:t>
                  </m:r>
                </m:e>
              </m:d>
              <m:r>
                <m:rPr>
                  <m:sty m:val="b"/>
                </m:rPr>
                <w:rPr>
                  <w:rFonts w:ascii="Cambria Math" w:hAnsi="Cambria Math"/>
                  <w:sz w:val="18"/>
                  <w:szCs w:val="20"/>
                </w:rPr>
                <m:t>=</m:t>
              </m:r>
              <m:sSub>
                <m:sSubPr>
                  <m:ctrlPr>
                    <w:rPr>
                      <w:rFonts w:ascii="Cambria Math" w:hAnsi="Cambria Math"/>
                      <w:b/>
                      <w:sz w:val="18"/>
                      <w:szCs w:val="20"/>
                    </w:rPr>
                  </m:ctrlPr>
                </m:sSubPr>
                <m:e>
                  <m:r>
                    <m:rPr>
                      <m:sty m:val="bi"/>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i</m:t>
                  </m:r>
                </m:e>
              </m:d>
              <m:r>
                <m:rPr>
                  <m:lit/>
                  <m:sty m:val="b"/>
                </m:rPr>
                <w:rPr>
                  <w:rFonts w:ascii="Cambria Math" w:hAnsi="Cambria Math"/>
                  <w:sz w:val="18"/>
                  <w:szCs w:val="20"/>
                </w:rPr>
                <m:t xml:space="preserve"> </m:t>
              </m:r>
              <m:d>
                <m:dPr>
                  <m:ctrlPr>
                    <w:rPr>
                      <w:rFonts w:ascii="Cambria Math" w:hAnsi="Cambria Math"/>
                      <w:b/>
                      <w:sz w:val="18"/>
                      <w:szCs w:val="20"/>
                    </w:rPr>
                  </m:ctrlPr>
                </m:dPr>
                <m:e>
                  <m:r>
                    <m:rPr>
                      <m:sty m:val="b"/>
                    </m:rPr>
                    <w:rPr>
                      <w:rFonts w:ascii="Cambria Math" w:hAnsi="Cambria Math"/>
                      <w:sz w:val="18"/>
                      <w:szCs w:val="20"/>
                    </w:rPr>
                    <m:t>1,</m:t>
                  </m:r>
                  <m:d>
                    <m:dPr>
                      <m:begChr m:val="["/>
                      <m:endChr m:val="]"/>
                      <m:ctrlPr>
                        <w:rPr>
                          <w:rFonts w:ascii="Cambria Math" w:hAnsi="Cambria Math"/>
                          <w:b/>
                          <w:sz w:val="18"/>
                          <w:szCs w:val="20"/>
                        </w:rPr>
                      </m:ctrlPr>
                    </m:dPr>
                    <m:e>
                      <m:r>
                        <m:rPr>
                          <m:sty m:val="b"/>
                        </m:rPr>
                        <w:rPr>
                          <w:rFonts w:ascii="Cambria Math" w:hAnsi="Cambria Math"/>
                          <w:sz w:val="18"/>
                          <w:szCs w:val="20"/>
                        </w:rPr>
                        <m:t>1:</m:t>
                      </m:r>
                      <m:sSub>
                        <m:sSubPr>
                          <m:ctrlPr>
                            <w:rPr>
                              <w:rFonts w:ascii="Cambria Math" w:hAnsi="Cambria Math"/>
                              <w:b/>
                              <w:sz w:val="18"/>
                              <w:szCs w:val="20"/>
                            </w:rPr>
                          </m:ctrlPr>
                        </m:sSubPr>
                        <m:e>
                          <m:r>
                            <m:rPr>
                              <m:sty m:val="bi"/>
                            </m:rPr>
                            <w:rPr>
                              <w:rFonts w:ascii="Cambria Math" w:hAnsi="Cambria Math"/>
                              <w:sz w:val="18"/>
                              <w:szCs w:val="20"/>
                            </w:rPr>
                            <m:t>k</m:t>
                          </m:r>
                        </m:e>
                        <m:sub>
                          <m:r>
                            <m:rPr>
                              <m:sty m:val="bi"/>
                            </m:rPr>
                            <w:rPr>
                              <w:rFonts w:ascii="Cambria Math" w:hAnsi="Cambria Math"/>
                              <w:sz w:val="18"/>
                              <w:szCs w:val="20"/>
                            </w:rPr>
                            <m:t>i</m:t>
                          </m:r>
                        </m:sub>
                      </m:sSub>
                      <m:r>
                        <m:rPr>
                          <m:sty m:val="b"/>
                        </m:rPr>
                        <w:rPr>
                          <w:rFonts w:ascii="Cambria Math" w:hAnsi="Cambria Math"/>
                          <w:sz w:val="18"/>
                          <w:szCs w:val="20"/>
                        </w:rPr>
                        <m:t>-1,</m:t>
                      </m:r>
                      <m:sSub>
                        <m:sSubPr>
                          <m:ctrlPr>
                            <w:rPr>
                              <w:rFonts w:ascii="Cambria Math" w:hAnsi="Cambria Math"/>
                              <w:b/>
                              <w:sz w:val="18"/>
                              <w:szCs w:val="20"/>
                            </w:rPr>
                          </m:ctrlPr>
                        </m:sSubPr>
                        <m:e>
                          <m:r>
                            <m:rPr>
                              <m:sty m:val="bi"/>
                            </m:rPr>
                            <w:rPr>
                              <w:rFonts w:ascii="Cambria Math" w:hAnsi="Cambria Math"/>
                              <w:sz w:val="18"/>
                              <w:szCs w:val="20"/>
                            </w:rPr>
                            <m:t>k</m:t>
                          </m:r>
                        </m:e>
                        <m:sub>
                          <m:r>
                            <m:rPr>
                              <m:sty m:val="bi"/>
                            </m:rPr>
                            <w:rPr>
                              <w:rFonts w:ascii="Cambria Math" w:hAnsi="Cambria Math"/>
                              <w:sz w:val="18"/>
                              <w:szCs w:val="20"/>
                            </w:rPr>
                            <m:t>i</m:t>
                          </m:r>
                        </m:sub>
                      </m:sSub>
                      <m:r>
                        <m:rPr>
                          <m:sty m:val="b"/>
                        </m:rPr>
                        <w:rPr>
                          <w:rFonts w:ascii="Cambria Math" w:hAnsi="Cambria Math"/>
                          <w:sz w:val="18"/>
                          <w:szCs w:val="20"/>
                        </w:rPr>
                        <m:t>+1:</m:t>
                      </m:r>
                      <m:r>
                        <m:rPr>
                          <m:sty m:val="bi"/>
                        </m:rPr>
                        <w:rPr>
                          <w:rFonts w:ascii="Cambria Math" w:hAnsi="Cambria Math"/>
                          <w:sz w:val="18"/>
                          <w:szCs w:val="20"/>
                        </w:rPr>
                        <m:t>end</m:t>
                      </m:r>
                    </m:e>
                  </m:d>
                </m:e>
              </m:d>
            </m:oMath>
          </w:p>
        </w:tc>
        <w:tc>
          <w:tcPr>
            <w:tcW w:w="0" w:type="auto"/>
          </w:tcPr>
          <w:p w14:paraId="371F535E" w14:textId="77777777" w:rsidR="00780B54" w:rsidRPr="00780B54" w:rsidRDefault="00780B54" w:rsidP="00780B54">
            <w:pPr>
              <w:spacing w:after="0"/>
              <w:jc w:val="center"/>
              <w:rPr>
                <w:b/>
                <w:sz w:val="18"/>
                <w:szCs w:val="20"/>
              </w:rPr>
            </w:pPr>
          </w:p>
        </w:tc>
        <w:tc>
          <w:tcPr>
            <w:tcW w:w="0" w:type="auto"/>
            <w:shd w:val="clear" w:color="auto" w:fill="auto"/>
          </w:tcPr>
          <w:p w14:paraId="47CE13B1" w14:textId="77777777" w:rsidR="00780B54" w:rsidRPr="00780B54" w:rsidRDefault="00780B54" w:rsidP="00780B54">
            <w:pPr>
              <w:spacing w:after="0"/>
              <w:jc w:val="center"/>
              <w:rPr>
                <w:b/>
                <w:sz w:val="18"/>
                <w:szCs w:val="20"/>
              </w:rPr>
            </w:pPr>
            <w:r w:rsidRPr="00780B54">
              <w:rPr>
                <w:sz w:val="18"/>
                <w:szCs w:val="20"/>
              </w:rPr>
              <w:t>marginal</w:t>
            </w:r>
          </w:p>
        </w:tc>
        <w:tc>
          <w:tcPr>
            <w:tcW w:w="0" w:type="auto"/>
          </w:tcPr>
          <w:p w14:paraId="47D63F46" w14:textId="77777777" w:rsidR="00780B54" w:rsidRPr="00780B54" w:rsidRDefault="00780B54" w:rsidP="00780B54">
            <w:pPr>
              <w:spacing w:after="0"/>
              <w:jc w:val="center"/>
              <w:rPr>
                <w:b/>
                <w:sz w:val="18"/>
                <w:szCs w:val="20"/>
              </w:rPr>
            </w:pPr>
            <w:r w:rsidRPr="00780B54">
              <w:rPr>
                <w:sz w:val="18"/>
                <w:szCs w:val="20"/>
              </w:rPr>
              <w:t>marginal</w:t>
            </w:r>
          </w:p>
        </w:tc>
        <w:tc>
          <w:tcPr>
            <w:tcW w:w="0" w:type="auto"/>
          </w:tcPr>
          <w:p w14:paraId="01462F55" w14:textId="77777777" w:rsidR="00780B54" w:rsidRPr="00780B54" w:rsidRDefault="00B45C7C" w:rsidP="00780B54">
            <w:pPr>
              <w:spacing w:after="0"/>
              <w:jc w:val="center"/>
              <w:rPr>
                <w:b/>
                <w:sz w:val="18"/>
                <w:szCs w:val="20"/>
              </w:rPr>
            </w:pPr>
            <m:oMathPara>
              <m:oMath>
                <m:d>
                  <m:dPr>
                    <m:ctrlPr>
                      <w:rPr>
                        <w:rFonts w:ascii="Cambria Math" w:hAnsi="Cambria Math"/>
                        <w:i/>
                        <w:sz w:val="18"/>
                        <w:szCs w:val="20"/>
                      </w:rPr>
                    </m:ctrlPr>
                  </m:dPr>
                  <m:e>
                    <m:r>
                      <w:rPr>
                        <w:rFonts w:ascii="Cambria Math" w:hAnsi="Cambria Math"/>
                        <w:sz w:val="18"/>
                        <w:szCs w:val="20"/>
                      </w:rPr>
                      <m:t>K+1-i</m:t>
                    </m:r>
                  </m:e>
                </m:d>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r>
      <w:tr w:rsidR="00780B54" w:rsidRPr="00780B54" w14:paraId="0A4C15D6" w14:textId="77777777" w:rsidTr="00780B54">
        <w:tc>
          <w:tcPr>
            <w:tcW w:w="0" w:type="auto"/>
            <w:shd w:val="clear" w:color="auto" w:fill="auto"/>
          </w:tcPr>
          <w:p w14:paraId="1D4FDA04" w14:textId="77777777" w:rsidR="00780B54" w:rsidRPr="00780B54" w:rsidRDefault="00780B54" w:rsidP="00780B54">
            <w:pPr>
              <w:spacing w:after="0"/>
              <w:jc w:val="center"/>
              <w:rPr>
                <w:b/>
                <w:sz w:val="18"/>
                <w:szCs w:val="20"/>
              </w:rPr>
            </w:pPr>
            <w:r w:rsidRPr="00780B54">
              <w:rPr>
                <w:b/>
                <w:sz w:val="18"/>
                <w:szCs w:val="20"/>
              </w:rPr>
              <w:t>15:</w:t>
            </w:r>
          </w:p>
        </w:tc>
        <w:tc>
          <w:tcPr>
            <w:tcW w:w="0" w:type="auto"/>
            <w:shd w:val="clear" w:color="auto" w:fill="auto"/>
          </w:tcPr>
          <w:p w14:paraId="1B6B94F6" w14:textId="77777777" w:rsidR="00780B54" w:rsidRPr="00780B54" w:rsidRDefault="00780B54" w:rsidP="00780B54">
            <w:pPr>
              <w:spacing w:after="0"/>
              <w:rPr>
                <w:b/>
                <w:sz w:val="18"/>
                <w:szCs w:val="20"/>
                <w:highlight w:val="yellow"/>
              </w:rPr>
            </w:pPr>
            <w:r w:rsidRPr="00780B54">
              <w:rPr>
                <w:b/>
                <w:sz w:val="18"/>
                <w:szCs w:val="20"/>
              </w:rPr>
              <w:t>end</w:t>
            </w:r>
          </w:p>
        </w:tc>
        <w:tc>
          <w:tcPr>
            <w:tcW w:w="0" w:type="auto"/>
          </w:tcPr>
          <w:p w14:paraId="093E5C1D" w14:textId="77777777" w:rsidR="00780B54" w:rsidRPr="00780B54" w:rsidRDefault="00780B54" w:rsidP="00780B54">
            <w:pPr>
              <w:spacing w:after="0"/>
              <w:jc w:val="center"/>
              <w:rPr>
                <w:b/>
                <w:sz w:val="18"/>
                <w:szCs w:val="20"/>
                <w:highlight w:val="yellow"/>
              </w:rPr>
            </w:pPr>
          </w:p>
        </w:tc>
        <w:tc>
          <w:tcPr>
            <w:tcW w:w="0" w:type="auto"/>
            <w:shd w:val="clear" w:color="auto" w:fill="auto"/>
          </w:tcPr>
          <w:p w14:paraId="38608799" w14:textId="77777777" w:rsidR="00780B54" w:rsidRPr="00780B54" w:rsidRDefault="00780B54" w:rsidP="00780B54">
            <w:pPr>
              <w:spacing w:after="0"/>
              <w:jc w:val="center"/>
              <w:rPr>
                <w:b/>
                <w:sz w:val="18"/>
                <w:szCs w:val="20"/>
                <w:highlight w:val="yellow"/>
              </w:rPr>
            </w:pPr>
          </w:p>
        </w:tc>
        <w:tc>
          <w:tcPr>
            <w:tcW w:w="0" w:type="auto"/>
          </w:tcPr>
          <w:p w14:paraId="6A3EC1DC" w14:textId="77777777" w:rsidR="00780B54" w:rsidRPr="00780B54" w:rsidRDefault="00780B54" w:rsidP="00780B54">
            <w:pPr>
              <w:spacing w:after="0"/>
              <w:jc w:val="center"/>
              <w:rPr>
                <w:b/>
                <w:sz w:val="18"/>
                <w:szCs w:val="20"/>
                <w:highlight w:val="yellow"/>
              </w:rPr>
            </w:pPr>
          </w:p>
        </w:tc>
        <w:tc>
          <w:tcPr>
            <w:tcW w:w="0" w:type="auto"/>
          </w:tcPr>
          <w:p w14:paraId="04A0077E" w14:textId="77777777" w:rsidR="00780B54" w:rsidRPr="00780B54" w:rsidRDefault="00780B54" w:rsidP="00780B54">
            <w:pPr>
              <w:spacing w:after="0"/>
              <w:jc w:val="center"/>
              <w:rPr>
                <w:b/>
                <w:sz w:val="18"/>
                <w:szCs w:val="20"/>
                <w:highlight w:val="yellow"/>
              </w:rPr>
            </w:pPr>
          </w:p>
        </w:tc>
      </w:tr>
      <w:tr w:rsidR="00780B54" w:rsidRPr="00780B54" w14:paraId="4E9FAE58" w14:textId="77777777" w:rsidTr="00427AD0">
        <w:tc>
          <w:tcPr>
            <w:tcW w:w="0" w:type="auto"/>
            <w:shd w:val="clear" w:color="auto" w:fill="auto"/>
          </w:tcPr>
          <w:p w14:paraId="23EE7AE6" w14:textId="77777777" w:rsidR="00780B54" w:rsidRPr="00780B54" w:rsidRDefault="00780B54" w:rsidP="00780B54">
            <w:pPr>
              <w:spacing w:after="0"/>
              <w:jc w:val="center"/>
              <w:rPr>
                <w:b/>
                <w:sz w:val="18"/>
                <w:szCs w:val="20"/>
              </w:rPr>
            </w:pPr>
            <w:r w:rsidRPr="00780B54">
              <w:rPr>
                <w:b/>
                <w:sz w:val="18"/>
                <w:szCs w:val="20"/>
              </w:rPr>
              <w:t>16:</w:t>
            </w:r>
          </w:p>
        </w:tc>
        <w:tc>
          <w:tcPr>
            <w:tcW w:w="0" w:type="auto"/>
            <w:shd w:val="clear" w:color="auto" w:fill="auto"/>
          </w:tcPr>
          <w:p w14:paraId="0EEDA053" w14:textId="77777777" w:rsidR="00780B54" w:rsidRPr="00780B54" w:rsidRDefault="00780B54" w:rsidP="00780B54">
            <w:pPr>
              <w:spacing w:after="0"/>
              <w:rPr>
                <w:b/>
                <w:sz w:val="18"/>
                <w:szCs w:val="20"/>
              </w:rPr>
            </w:pPr>
            <w:r w:rsidRPr="00780B54">
              <w:rPr>
                <w:b/>
                <w:sz w:val="18"/>
                <w:szCs w:val="20"/>
              </w:rPr>
              <w:t xml:space="preserve">return </w:t>
            </w:r>
            <m:oMath>
              <m:r>
                <m:rPr>
                  <m:sty m:val="p"/>
                </m:rPr>
                <w:rPr>
                  <w:rFonts w:ascii="Cambria Math" w:hAnsi="Cambria Math"/>
                  <w:sz w:val="18"/>
                  <w:szCs w:val="20"/>
                </w:rPr>
                <m:t>dec_bits</m:t>
              </m:r>
              <m:r>
                <m:rPr>
                  <m:sty m:val="bi"/>
                </m:rPr>
                <w:rPr>
                  <w:rFonts w:ascii="Cambria Math" w:hAnsi="Cambria Math"/>
                  <w:sz w:val="18"/>
                  <w:szCs w:val="20"/>
                </w:rPr>
                <m:t>(</m:t>
              </m:r>
              <m:r>
                <w:rPr>
                  <w:rFonts w:ascii="Cambria Math" w:hAnsi="Cambria Math"/>
                  <w:sz w:val="18"/>
                  <w:szCs w:val="20"/>
                </w:rPr>
                <m:t>1</m:t>
              </m:r>
              <m:r>
                <m:rPr>
                  <m:sty m:val="bi"/>
                </m:rPr>
                <w:rPr>
                  <w:rFonts w:ascii="Cambria Math" w:hAnsi="Cambria Math"/>
                  <w:sz w:val="18"/>
                  <w:szCs w:val="20"/>
                </w:rPr>
                <m:t>),...,</m:t>
              </m:r>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K</m:t>
              </m:r>
              <m:r>
                <m:rPr>
                  <m:sty m:val="bi"/>
                </m:rPr>
                <w:rPr>
                  <w:rFonts w:ascii="Cambria Math" w:hAnsi="Cambria Math"/>
                  <w:sz w:val="18"/>
                  <w:szCs w:val="20"/>
                </w:rPr>
                <m:t>)</m:t>
              </m:r>
            </m:oMath>
          </w:p>
        </w:tc>
        <w:tc>
          <w:tcPr>
            <w:tcW w:w="0" w:type="auto"/>
          </w:tcPr>
          <w:p w14:paraId="4D2C50AA" w14:textId="77777777" w:rsidR="00780B54" w:rsidRPr="00780B54" w:rsidRDefault="00780B54" w:rsidP="00780B54">
            <w:pPr>
              <w:spacing w:after="0"/>
              <w:jc w:val="center"/>
              <w:rPr>
                <w:b/>
                <w:sz w:val="18"/>
                <w:szCs w:val="20"/>
              </w:rPr>
            </w:pPr>
          </w:p>
        </w:tc>
        <w:tc>
          <w:tcPr>
            <w:tcW w:w="0" w:type="auto"/>
            <w:shd w:val="clear" w:color="auto" w:fill="auto"/>
          </w:tcPr>
          <w:p w14:paraId="381F72A9" w14:textId="77777777" w:rsidR="00780B54" w:rsidRPr="00780B54" w:rsidRDefault="00780B54" w:rsidP="00780B54">
            <w:pPr>
              <w:spacing w:after="0"/>
              <w:jc w:val="center"/>
              <w:rPr>
                <w:b/>
                <w:sz w:val="18"/>
                <w:szCs w:val="20"/>
              </w:rPr>
            </w:pPr>
          </w:p>
        </w:tc>
        <w:tc>
          <w:tcPr>
            <w:tcW w:w="0" w:type="auto"/>
          </w:tcPr>
          <w:p w14:paraId="297E7C43" w14:textId="77777777" w:rsidR="00780B54" w:rsidRPr="00780B54" w:rsidRDefault="00780B54" w:rsidP="00780B54">
            <w:pPr>
              <w:spacing w:after="0"/>
              <w:jc w:val="center"/>
              <w:rPr>
                <w:b/>
                <w:sz w:val="18"/>
                <w:szCs w:val="20"/>
              </w:rPr>
            </w:pPr>
          </w:p>
        </w:tc>
        <w:tc>
          <w:tcPr>
            <w:tcW w:w="0" w:type="auto"/>
          </w:tcPr>
          <w:p w14:paraId="7471D906" w14:textId="77777777" w:rsidR="00780B54" w:rsidRPr="00780B54" w:rsidRDefault="00780B54" w:rsidP="00F86FF7">
            <w:pPr>
              <w:keepNext/>
              <w:spacing w:after="0"/>
              <w:jc w:val="center"/>
              <w:rPr>
                <w:b/>
                <w:sz w:val="18"/>
                <w:szCs w:val="20"/>
              </w:rPr>
            </w:pPr>
          </w:p>
        </w:tc>
      </w:tr>
    </w:tbl>
    <w:p w14:paraId="44028F49" w14:textId="34E1064B" w:rsidR="00133AFB" w:rsidRDefault="00133AFB" w:rsidP="00F86FF7">
      <w:pPr>
        <w:pStyle w:val="Caption"/>
        <w:framePr w:hSpace="187" w:wrap="around" w:vAnchor="text" w:hAnchor="page" w:x="6098" w:y="7786"/>
      </w:pPr>
      <w:r>
        <w:t xml:space="preserve">Table </w:t>
      </w:r>
      <w:r w:rsidR="00427AD0">
        <w:t>4</w:t>
      </w:r>
      <w:r>
        <w:t xml:space="preserve">: </w:t>
      </w:r>
      <w:r w:rsidRPr="00322DB8">
        <w:t xml:space="preserve">Complexity Evaluation of the </w:t>
      </w:r>
      <w:r>
        <w:t>CWL-</w:t>
      </w:r>
      <w:r w:rsidRPr="00322DB8">
        <w:t xml:space="preserve"> MMSE-SIC Receiver</w:t>
      </w:r>
    </w:p>
    <w:p w14:paraId="04A92013" w14:textId="674018BF" w:rsidR="00780B54" w:rsidRDefault="00780B54" w:rsidP="00514B4C">
      <w:pPr>
        <w:jc w:val="both"/>
        <w:rPr>
          <w:lang w:val="en-GB" w:eastAsia="ja-JP"/>
        </w:rPr>
      </w:pPr>
    </w:p>
    <w:p w14:paraId="210238CC" w14:textId="6268ED82" w:rsidR="00780B54" w:rsidRDefault="00780B54">
      <w:pPr>
        <w:spacing w:after="0" w:line="240" w:lineRule="auto"/>
        <w:rPr>
          <w:lang w:val="en-GB" w:eastAsia="ja-JP"/>
        </w:rPr>
      </w:pPr>
      <w:r>
        <w:rPr>
          <w:lang w:val="en-GB" w:eastAsia="ja-JP"/>
        </w:rPr>
        <w:br w:type="page"/>
      </w:r>
    </w:p>
    <w:tbl>
      <w:tblPr>
        <w:tblStyle w:val="TableGrid"/>
        <w:tblpPr w:leftFromText="180" w:rightFromText="180" w:vertAnchor="text" w:horzAnchor="margin" w:tblpY="495"/>
        <w:tblW w:w="0" w:type="auto"/>
        <w:tblLook w:val="04A0" w:firstRow="1" w:lastRow="0" w:firstColumn="1" w:lastColumn="0" w:noHBand="0" w:noVBand="1"/>
      </w:tblPr>
      <w:tblGrid>
        <w:gridCol w:w="524"/>
        <w:gridCol w:w="4541"/>
        <w:gridCol w:w="3245"/>
        <w:gridCol w:w="2446"/>
        <w:gridCol w:w="2533"/>
        <w:gridCol w:w="989"/>
      </w:tblGrid>
      <w:tr w:rsidR="00427AD0" w:rsidRPr="000D3867" w14:paraId="2F2DFBA2" w14:textId="77777777" w:rsidTr="00427AD0">
        <w:tc>
          <w:tcPr>
            <w:tcW w:w="0" w:type="auto"/>
            <w:shd w:val="clear" w:color="auto" w:fill="FFFFFF" w:themeFill="background1"/>
          </w:tcPr>
          <w:p w14:paraId="3EC07ECF" w14:textId="77777777" w:rsidR="00427AD0" w:rsidRPr="004856E7" w:rsidRDefault="00427AD0" w:rsidP="00427AD0">
            <w:pPr>
              <w:widowControl w:val="0"/>
              <w:snapToGrid w:val="0"/>
              <w:spacing w:after="0" w:line="276" w:lineRule="auto"/>
              <w:jc w:val="center"/>
              <w:rPr>
                <w:rFonts w:eastAsia="SimSun"/>
                <w:b/>
                <w:sz w:val="18"/>
                <w:szCs w:val="20"/>
              </w:rPr>
            </w:pPr>
          </w:p>
        </w:tc>
        <w:tc>
          <w:tcPr>
            <w:tcW w:w="0" w:type="auto"/>
            <w:shd w:val="clear" w:color="auto" w:fill="FFFFFF" w:themeFill="background1"/>
          </w:tcPr>
          <w:p w14:paraId="79CDAC01" w14:textId="77777777" w:rsidR="00427AD0" w:rsidRPr="004856E7" w:rsidRDefault="00427AD0" w:rsidP="00427AD0">
            <w:pPr>
              <w:widowControl w:val="0"/>
              <w:snapToGrid w:val="0"/>
              <w:spacing w:after="0" w:line="276" w:lineRule="auto"/>
              <w:jc w:val="center"/>
              <w:rPr>
                <w:rFonts w:eastAsia="SimSun"/>
                <w:b/>
                <w:sz w:val="18"/>
                <w:szCs w:val="20"/>
              </w:rPr>
            </w:pPr>
          </w:p>
        </w:tc>
        <w:tc>
          <w:tcPr>
            <w:tcW w:w="0" w:type="auto"/>
            <w:gridSpan w:val="4"/>
            <w:shd w:val="clear" w:color="auto" w:fill="FFFFFF" w:themeFill="background1"/>
          </w:tcPr>
          <w:p w14:paraId="624C9647" w14:textId="77777777" w:rsidR="00427AD0" w:rsidRPr="004856E7" w:rsidRDefault="00427AD0" w:rsidP="00427AD0">
            <w:pPr>
              <w:widowControl w:val="0"/>
              <w:snapToGrid w:val="0"/>
              <w:spacing w:after="0" w:line="276" w:lineRule="auto"/>
              <w:jc w:val="center"/>
              <w:rPr>
                <w:rFonts w:eastAsia="SimSun"/>
                <w:b/>
                <w:sz w:val="18"/>
                <w:szCs w:val="20"/>
              </w:rPr>
            </w:pPr>
            <w:r w:rsidRPr="004856E7">
              <w:rPr>
                <w:rFonts w:eastAsia="SimSun"/>
                <w:b/>
                <w:sz w:val="18"/>
                <w:szCs w:val="20"/>
              </w:rPr>
              <w:t xml:space="preserve">Iterative Symbol Level MMSE Receiver </w:t>
            </w:r>
          </w:p>
        </w:tc>
      </w:tr>
      <w:tr w:rsidR="00427AD0" w:rsidRPr="000D3867" w14:paraId="2C5CCFC5" w14:textId="77777777" w:rsidTr="00F86FF7">
        <w:tc>
          <w:tcPr>
            <w:tcW w:w="0" w:type="auto"/>
            <w:shd w:val="clear" w:color="auto" w:fill="auto"/>
          </w:tcPr>
          <w:p w14:paraId="121B4787" w14:textId="77777777" w:rsidR="00427AD0" w:rsidRPr="004856E7" w:rsidRDefault="00427AD0" w:rsidP="00427AD0">
            <w:pPr>
              <w:spacing w:after="0"/>
              <w:jc w:val="center"/>
              <w:rPr>
                <w:b/>
                <w:sz w:val="18"/>
                <w:szCs w:val="20"/>
              </w:rPr>
            </w:pPr>
            <w:r w:rsidRPr="004856E7">
              <w:rPr>
                <w:b/>
                <w:sz w:val="18"/>
                <w:szCs w:val="20"/>
              </w:rPr>
              <w:t>Line</w:t>
            </w:r>
          </w:p>
        </w:tc>
        <w:tc>
          <w:tcPr>
            <w:tcW w:w="0" w:type="auto"/>
            <w:shd w:val="clear" w:color="auto" w:fill="auto"/>
          </w:tcPr>
          <w:p w14:paraId="3B93B912" w14:textId="77777777" w:rsidR="00427AD0" w:rsidRPr="004856E7" w:rsidRDefault="00427AD0" w:rsidP="00427AD0">
            <w:pPr>
              <w:spacing w:after="0"/>
              <w:jc w:val="center"/>
              <w:rPr>
                <w:b/>
                <w:sz w:val="18"/>
                <w:szCs w:val="20"/>
              </w:rPr>
            </w:pPr>
            <w:r w:rsidRPr="004856E7">
              <w:rPr>
                <w:b/>
                <w:sz w:val="18"/>
                <w:szCs w:val="20"/>
              </w:rPr>
              <w:t>Pseudo-code</w:t>
            </w:r>
          </w:p>
        </w:tc>
        <w:tc>
          <w:tcPr>
            <w:tcW w:w="0" w:type="auto"/>
          </w:tcPr>
          <w:p w14:paraId="2D2FB5C4" w14:textId="77777777" w:rsidR="00427AD0" w:rsidRPr="004856E7" w:rsidRDefault="00427AD0" w:rsidP="00427AD0">
            <w:pPr>
              <w:spacing w:after="0"/>
              <w:jc w:val="center"/>
              <w:rPr>
                <w:b/>
                <w:sz w:val="18"/>
                <w:szCs w:val="20"/>
              </w:rPr>
            </w:pPr>
            <w:r w:rsidRPr="004856E7">
              <w:rPr>
                <w:b/>
                <w:sz w:val="18"/>
                <w:szCs w:val="20"/>
              </w:rPr>
              <w:t>Detailed Component as Given in the Template</w:t>
            </w:r>
          </w:p>
        </w:tc>
        <w:tc>
          <w:tcPr>
            <w:tcW w:w="0" w:type="auto"/>
            <w:shd w:val="clear" w:color="auto" w:fill="auto"/>
          </w:tcPr>
          <w:p w14:paraId="1A5CEBF5" w14:textId="77777777" w:rsidR="00427AD0" w:rsidRPr="004856E7" w:rsidRDefault="00427AD0" w:rsidP="00427AD0">
            <w:pPr>
              <w:spacing w:after="0"/>
              <w:jc w:val="center"/>
              <w:rPr>
                <w:b/>
                <w:sz w:val="18"/>
                <w:szCs w:val="20"/>
              </w:rPr>
            </w:pPr>
            <w:r w:rsidRPr="004856E7">
              <w:rPr>
                <w:b/>
                <w:sz w:val="18"/>
                <w:szCs w:val="20"/>
              </w:rPr>
              <w:t>Complexity per iteration</w:t>
            </w:r>
          </w:p>
        </w:tc>
        <w:tc>
          <w:tcPr>
            <w:tcW w:w="0" w:type="auto"/>
          </w:tcPr>
          <w:p w14:paraId="79D4E1FA" w14:textId="77777777" w:rsidR="00427AD0" w:rsidRPr="004856E7" w:rsidRDefault="00427AD0" w:rsidP="00427AD0">
            <w:pPr>
              <w:spacing w:after="0"/>
              <w:jc w:val="center"/>
              <w:rPr>
                <w:b/>
                <w:sz w:val="18"/>
                <w:szCs w:val="20"/>
              </w:rPr>
            </w:pPr>
            <w:r w:rsidRPr="004856E7">
              <w:rPr>
                <w:b/>
                <w:sz w:val="18"/>
                <w:szCs w:val="20"/>
              </w:rPr>
              <w:t>Complexity for all iterations</w:t>
            </w:r>
          </w:p>
        </w:tc>
        <w:tc>
          <w:tcPr>
            <w:tcW w:w="0" w:type="auto"/>
          </w:tcPr>
          <w:p w14:paraId="76EE3B10" w14:textId="77777777" w:rsidR="00427AD0" w:rsidRPr="004856E7" w:rsidRDefault="00427AD0" w:rsidP="00427AD0">
            <w:pPr>
              <w:spacing w:after="0"/>
              <w:jc w:val="center"/>
              <w:rPr>
                <w:b/>
                <w:sz w:val="18"/>
                <w:szCs w:val="20"/>
              </w:rPr>
            </w:pPr>
            <w:r w:rsidRPr="004856E7">
              <w:rPr>
                <w:b/>
                <w:sz w:val="18"/>
                <w:szCs w:val="20"/>
              </w:rPr>
              <w:t>Memory</w:t>
            </w:r>
          </w:p>
        </w:tc>
      </w:tr>
      <w:tr w:rsidR="00427AD0" w:rsidRPr="000D3867" w14:paraId="3E155A46" w14:textId="77777777" w:rsidTr="00F86FF7">
        <w:tc>
          <w:tcPr>
            <w:tcW w:w="0" w:type="auto"/>
            <w:shd w:val="clear" w:color="auto" w:fill="auto"/>
          </w:tcPr>
          <w:p w14:paraId="7F9B9540" w14:textId="77777777" w:rsidR="00427AD0" w:rsidRPr="004856E7" w:rsidRDefault="00427AD0" w:rsidP="00427AD0">
            <w:pPr>
              <w:spacing w:after="0"/>
              <w:jc w:val="center"/>
              <w:rPr>
                <w:b/>
                <w:sz w:val="18"/>
                <w:szCs w:val="20"/>
              </w:rPr>
            </w:pPr>
            <w:r w:rsidRPr="004856E7">
              <w:rPr>
                <w:b/>
                <w:sz w:val="18"/>
                <w:szCs w:val="20"/>
              </w:rPr>
              <w:t>1:</w:t>
            </w:r>
          </w:p>
        </w:tc>
        <w:tc>
          <w:tcPr>
            <w:tcW w:w="0" w:type="auto"/>
            <w:shd w:val="clear" w:color="auto" w:fill="auto"/>
          </w:tcPr>
          <w:p w14:paraId="0EB9AC8B" w14:textId="77777777" w:rsidR="00427AD0" w:rsidRPr="004856E7" w:rsidRDefault="00427AD0" w:rsidP="00427AD0">
            <w:pPr>
              <w:spacing w:after="0"/>
              <w:rPr>
                <w:sz w:val="18"/>
                <w:szCs w:val="20"/>
              </w:rPr>
            </w:pPr>
            <w:r w:rsidRPr="004856E7">
              <w:rPr>
                <w:b/>
                <w:sz w:val="18"/>
                <w:szCs w:val="20"/>
              </w:rPr>
              <w:t>UE detection</w:t>
            </w:r>
          </w:p>
        </w:tc>
        <w:tc>
          <w:tcPr>
            <w:tcW w:w="0" w:type="auto"/>
          </w:tcPr>
          <w:p w14:paraId="041D0061" w14:textId="77777777" w:rsidR="00427AD0" w:rsidRPr="004856E7" w:rsidRDefault="00427AD0" w:rsidP="00427AD0">
            <w:pPr>
              <w:spacing w:after="0"/>
              <w:jc w:val="center"/>
              <w:rPr>
                <w:b/>
                <w:sz w:val="18"/>
                <w:szCs w:val="20"/>
              </w:rPr>
            </w:pPr>
            <w:r w:rsidRPr="004856E7">
              <w:rPr>
                <w:b/>
                <w:sz w:val="18"/>
                <w:szCs w:val="20"/>
              </w:rPr>
              <w:t xml:space="preserve">                                               </w:t>
            </w:r>
          </w:p>
        </w:tc>
        <w:tc>
          <w:tcPr>
            <w:tcW w:w="0" w:type="auto"/>
            <w:shd w:val="clear" w:color="auto" w:fill="auto"/>
          </w:tcPr>
          <w:p w14:paraId="67A43F56" w14:textId="77777777" w:rsidR="00427AD0" w:rsidRPr="004856E7" w:rsidRDefault="00427AD0" w:rsidP="00427AD0">
            <w:pPr>
              <w:spacing w:after="0"/>
              <w:jc w:val="center"/>
              <w:rPr>
                <w:b/>
                <w:sz w:val="18"/>
                <w:szCs w:val="20"/>
              </w:rPr>
            </w:pPr>
            <w:r w:rsidRPr="004856E7">
              <w:rPr>
                <w:sz w:val="18"/>
                <w:szCs w:val="20"/>
              </w:rPr>
              <w:t>marginal</w:t>
            </w:r>
          </w:p>
        </w:tc>
        <w:tc>
          <w:tcPr>
            <w:tcW w:w="0" w:type="auto"/>
          </w:tcPr>
          <w:p w14:paraId="231EA5A1" w14:textId="77777777" w:rsidR="00427AD0" w:rsidRPr="004856E7" w:rsidRDefault="00427AD0" w:rsidP="00427AD0">
            <w:pPr>
              <w:spacing w:after="0"/>
              <w:jc w:val="center"/>
              <w:rPr>
                <w:b/>
                <w:sz w:val="18"/>
                <w:szCs w:val="20"/>
              </w:rPr>
            </w:pPr>
            <w:r w:rsidRPr="004856E7">
              <w:rPr>
                <w:sz w:val="18"/>
                <w:szCs w:val="20"/>
              </w:rPr>
              <w:t>-</w:t>
            </w:r>
          </w:p>
        </w:tc>
        <w:tc>
          <w:tcPr>
            <w:tcW w:w="0" w:type="auto"/>
          </w:tcPr>
          <w:p w14:paraId="69C4CDBA" w14:textId="77777777" w:rsidR="00427AD0" w:rsidRPr="004856E7" w:rsidRDefault="00427AD0" w:rsidP="00427AD0">
            <w:pPr>
              <w:spacing w:after="0"/>
              <w:jc w:val="center"/>
              <w:rPr>
                <w:b/>
                <w:sz w:val="18"/>
                <w:szCs w:val="20"/>
              </w:rPr>
            </w:pPr>
            <m:oMathPara>
              <m:oMath>
                <m:r>
                  <m:rPr>
                    <m:sty m:val="bi"/>
                  </m:rPr>
                  <w:rPr>
                    <w:rFonts w:ascii="Cambria Math" w:hAnsi="Cambria Math"/>
                    <w:sz w:val="18"/>
                    <w:szCs w:val="20"/>
                  </w:rPr>
                  <m:t>KN</m:t>
                </m:r>
              </m:oMath>
            </m:oMathPara>
          </w:p>
        </w:tc>
      </w:tr>
      <w:tr w:rsidR="00427AD0" w:rsidRPr="000D3867" w14:paraId="6C985BDE" w14:textId="77777777" w:rsidTr="00F86FF7">
        <w:tc>
          <w:tcPr>
            <w:tcW w:w="0" w:type="auto"/>
            <w:shd w:val="clear" w:color="auto" w:fill="auto"/>
          </w:tcPr>
          <w:p w14:paraId="5434F304" w14:textId="77777777" w:rsidR="00427AD0" w:rsidRPr="004856E7" w:rsidRDefault="00427AD0" w:rsidP="00427AD0">
            <w:pPr>
              <w:spacing w:after="0"/>
              <w:jc w:val="center"/>
              <w:rPr>
                <w:b/>
                <w:sz w:val="18"/>
                <w:szCs w:val="20"/>
              </w:rPr>
            </w:pPr>
            <w:r w:rsidRPr="004856E7">
              <w:rPr>
                <w:b/>
                <w:sz w:val="18"/>
                <w:szCs w:val="20"/>
              </w:rPr>
              <w:t>2:</w:t>
            </w:r>
          </w:p>
        </w:tc>
        <w:tc>
          <w:tcPr>
            <w:tcW w:w="0" w:type="auto"/>
            <w:shd w:val="clear" w:color="auto" w:fill="auto"/>
          </w:tcPr>
          <w:p w14:paraId="0E5BB427" w14:textId="77777777" w:rsidR="00427AD0" w:rsidRPr="004856E7" w:rsidRDefault="00427AD0" w:rsidP="00427AD0">
            <w:pPr>
              <w:spacing w:after="0"/>
              <w:rPr>
                <w:sz w:val="18"/>
                <w:szCs w:val="20"/>
              </w:rPr>
            </w:pPr>
            <w:r w:rsidRPr="004856E7">
              <w:rPr>
                <w:b/>
                <w:sz w:val="18"/>
                <w:szCs w:val="20"/>
              </w:rPr>
              <w:t>Channel estimation for the K UEs</w:t>
            </w:r>
          </w:p>
        </w:tc>
        <w:tc>
          <w:tcPr>
            <w:tcW w:w="0" w:type="auto"/>
          </w:tcPr>
          <w:p w14:paraId="6F1AEB85" w14:textId="77777777" w:rsidR="00427AD0" w:rsidRPr="004856E7" w:rsidRDefault="00427AD0" w:rsidP="00427AD0">
            <w:pPr>
              <w:spacing w:after="0"/>
              <w:jc w:val="center"/>
              <w:rPr>
                <w:b/>
                <w:sz w:val="18"/>
                <w:szCs w:val="20"/>
              </w:rPr>
            </w:pPr>
            <w:r w:rsidRPr="004856E7">
              <w:rPr>
                <w:sz w:val="18"/>
                <w:szCs w:val="20"/>
              </w:rPr>
              <w:t>Channel estimation for all users</w:t>
            </w:r>
          </w:p>
        </w:tc>
        <w:tc>
          <w:tcPr>
            <w:tcW w:w="0" w:type="auto"/>
            <w:shd w:val="clear" w:color="auto" w:fill="auto"/>
          </w:tcPr>
          <w:p w14:paraId="76CA45B9" w14:textId="77777777" w:rsidR="00427AD0" w:rsidRPr="004856E7" w:rsidRDefault="00427AD0" w:rsidP="00427AD0">
            <w:pPr>
              <w:spacing w:after="0"/>
              <w:jc w:val="center"/>
              <w:rPr>
                <w:b/>
                <w:sz w:val="18"/>
                <w:szCs w:val="20"/>
              </w:rPr>
            </w:pPr>
            <w:r w:rsidRPr="004856E7">
              <w:rPr>
                <w:sz w:val="18"/>
                <w:szCs w:val="20"/>
              </w:rPr>
              <w:t>-</w:t>
            </w:r>
          </w:p>
        </w:tc>
        <w:tc>
          <w:tcPr>
            <w:tcW w:w="0" w:type="auto"/>
          </w:tcPr>
          <w:p w14:paraId="48E1C683" w14:textId="77777777" w:rsidR="00427AD0" w:rsidRPr="004856E7" w:rsidRDefault="00427AD0" w:rsidP="00427AD0">
            <w:pPr>
              <w:spacing w:after="0"/>
              <w:jc w:val="center"/>
              <w:rPr>
                <w:b/>
                <w:sz w:val="18"/>
                <w:szCs w:val="20"/>
              </w:rPr>
            </w:pPr>
            <w:r w:rsidRPr="004856E7">
              <w:rPr>
                <w:sz w:val="18"/>
                <w:szCs w:val="20"/>
              </w:rPr>
              <w:t xml:space="preserve">DMRS pattern, </w:t>
            </w:r>
            <m:oMath>
              <m:r>
                <w:rPr>
                  <w:rFonts w:ascii="Cambria Math" w:hAnsi="Cambria Math"/>
                  <w:sz w:val="18"/>
                  <w:szCs w:val="20"/>
                </w:rPr>
                <m:t>K</m:t>
              </m:r>
            </m:oMath>
            <w:r w:rsidRPr="004856E7">
              <w:rPr>
                <w:sz w:val="18"/>
                <w:szCs w:val="20"/>
              </w:rPr>
              <w:t xml:space="preserve">, </w:t>
            </w:r>
            <m:oMath>
              <m:r>
                <w:rPr>
                  <w:rFonts w:ascii="Cambria Math" w:hAnsi="Cambria Math"/>
                  <w:sz w:val="18"/>
                  <w:szCs w:val="20"/>
                </w:rPr>
                <m:t>P</m:t>
              </m:r>
            </m:oMath>
            <w:r w:rsidRPr="004856E7">
              <w:rPr>
                <w:sz w:val="18"/>
                <w:szCs w:val="20"/>
              </w:rPr>
              <w:t xml:space="preserve"> and dependent</w:t>
            </w:r>
          </w:p>
        </w:tc>
        <w:tc>
          <w:tcPr>
            <w:tcW w:w="0" w:type="auto"/>
          </w:tcPr>
          <w:p w14:paraId="1889769E" w14:textId="77777777" w:rsidR="00427AD0" w:rsidRPr="004856E7" w:rsidRDefault="00427AD0" w:rsidP="00427AD0">
            <w:pPr>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tc>
      </w:tr>
      <w:tr w:rsidR="00427AD0" w:rsidRPr="000D3867" w14:paraId="7A3B7336" w14:textId="77777777" w:rsidTr="00F86FF7">
        <w:tc>
          <w:tcPr>
            <w:tcW w:w="0" w:type="auto"/>
            <w:shd w:val="clear" w:color="auto" w:fill="auto"/>
          </w:tcPr>
          <w:p w14:paraId="2C095700" w14:textId="77777777" w:rsidR="00427AD0" w:rsidRPr="004856E7" w:rsidRDefault="00427AD0" w:rsidP="00427AD0">
            <w:pPr>
              <w:spacing w:after="0"/>
              <w:jc w:val="center"/>
              <w:rPr>
                <w:b/>
                <w:sz w:val="18"/>
                <w:szCs w:val="20"/>
              </w:rPr>
            </w:pPr>
            <w:r w:rsidRPr="004856E7">
              <w:rPr>
                <w:b/>
                <w:sz w:val="18"/>
                <w:szCs w:val="20"/>
              </w:rPr>
              <w:t>3:</w:t>
            </w:r>
          </w:p>
        </w:tc>
        <w:tc>
          <w:tcPr>
            <w:tcW w:w="0" w:type="auto"/>
            <w:shd w:val="clear" w:color="auto" w:fill="auto"/>
          </w:tcPr>
          <w:p w14:paraId="7D5B5E82" w14:textId="77777777" w:rsidR="00427AD0" w:rsidRPr="004856E7" w:rsidRDefault="00B45C7C" w:rsidP="00427AD0">
            <w:pPr>
              <w:spacing w:after="0"/>
              <w:rPr>
                <w:sz w:val="18"/>
                <w:szCs w:val="20"/>
              </w:rPr>
            </w:pPr>
            <m:oMathPara>
              <m:oMath>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
                      </m:rPr>
                      <w:rPr>
                        <w:rFonts w:ascii="Cambria Math" w:hAnsi="Cambria Math"/>
                        <w:sz w:val="18"/>
                        <w:szCs w:val="20"/>
                      </w:rPr>
                      <m:t>1</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oMath>
            </m:oMathPara>
          </w:p>
        </w:tc>
        <w:tc>
          <w:tcPr>
            <w:tcW w:w="0" w:type="auto"/>
          </w:tcPr>
          <w:p w14:paraId="35459451" w14:textId="77777777" w:rsidR="00427AD0" w:rsidRPr="004856E7" w:rsidRDefault="00427AD0" w:rsidP="00427AD0">
            <w:pPr>
              <w:spacing w:after="0"/>
              <w:jc w:val="center"/>
              <w:rPr>
                <w:b/>
                <w:sz w:val="18"/>
                <w:szCs w:val="20"/>
              </w:rPr>
            </w:pPr>
            <w:r w:rsidRPr="004856E7">
              <w:rPr>
                <w:sz w:val="18"/>
                <w:szCs w:val="20"/>
              </w:rPr>
              <w:t>Construction of the effective channel matrix</w:t>
            </w:r>
          </w:p>
        </w:tc>
        <w:tc>
          <w:tcPr>
            <w:tcW w:w="0" w:type="auto"/>
            <w:shd w:val="clear" w:color="auto" w:fill="auto"/>
          </w:tcPr>
          <w:p w14:paraId="4957C144" w14:textId="77777777" w:rsidR="00427AD0" w:rsidRPr="004856E7" w:rsidRDefault="00427AD0" w:rsidP="00427AD0">
            <w:pPr>
              <w:spacing w:after="0"/>
              <w:jc w:val="center"/>
              <w:rPr>
                <w:b/>
                <w:sz w:val="18"/>
                <w:szCs w:val="20"/>
              </w:rPr>
            </w:pPr>
            <w:r w:rsidRPr="004856E7">
              <w:rPr>
                <w:b/>
                <w:sz w:val="18"/>
                <w:szCs w:val="20"/>
              </w:rPr>
              <w:t>-</w:t>
            </w:r>
          </w:p>
        </w:tc>
        <w:tc>
          <w:tcPr>
            <w:tcW w:w="0" w:type="auto"/>
          </w:tcPr>
          <w:p w14:paraId="469E1F60" w14:textId="77777777" w:rsidR="00427AD0" w:rsidRPr="004856E7" w:rsidRDefault="00427AD0" w:rsidP="00427AD0">
            <w:pPr>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tc>
        <w:tc>
          <w:tcPr>
            <w:tcW w:w="0" w:type="auto"/>
          </w:tcPr>
          <w:p w14:paraId="3B267F44" w14:textId="77777777" w:rsidR="00427AD0" w:rsidRPr="004856E7" w:rsidRDefault="00427AD0" w:rsidP="00427AD0">
            <w:pPr>
              <w:spacing w:after="0"/>
              <w:jc w:val="center"/>
              <w:rPr>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p w14:paraId="4EED21ED" w14:textId="77777777" w:rsidR="00427AD0" w:rsidRPr="004856E7" w:rsidRDefault="00427AD0" w:rsidP="00427AD0">
            <w:pPr>
              <w:spacing w:after="0"/>
              <w:jc w:val="center"/>
              <w:rPr>
                <w:b/>
                <w:sz w:val="18"/>
                <w:szCs w:val="20"/>
              </w:rPr>
            </w:pPr>
          </w:p>
        </w:tc>
      </w:tr>
      <w:tr w:rsidR="00427AD0" w:rsidRPr="000D3867" w14:paraId="18C87DE3" w14:textId="77777777" w:rsidTr="00F86FF7">
        <w:tc>
          <w:tcPr>
            <w:tcW w:w="0" w:type="auto"/>
            <w:shd w:val="clear" w:color="auto" w:fill="auto"/>
          </w:tcPr>
          <w:p w14:paraId="55BFD0F5" w14:textId="77777777" w:rsidR="00427AD0" w:rsidRPr="004856E7" w:rsidRDefault="00427AD0" w:rsidP="00427AD0">
            <w:pPr>
              <w:spacing w:after="0"/>
              <w:jc w:val="center"/>
              <w:rPr>
                <w:b/>
                <w:sz w:val="18"/>
                <w:szCs w:val="20"/>
              </w:rPr>
            </w:pPr>
            <w:r w:rsidRPr="004856E7">
              <w:rPr>
                <w:b/>
                <w:sz w:val="18"/>
                <w:szCs w:val="20"/>
              </w:rPr>
              <w:t>4:</w:t>
            </w:r>
          </w:p>
        </w:tc>
        <w:tc>
          <w:tcPr>
            <w:tcW w:w="0" w:type="auto"/>
            <w:shd w:val="clear" w:color="auto" w:fill="auto"/>
          </w:tcPr>
          <w:p w14:paraId="3AC02809" w14:textId="77777777" w:rsidR="00427AD0" w:rsidRPr="004856E7" w:rsidRDefault="00427AD0" w:rsidP="00427AD0">
            <w:pPr>
              <w:spacing w:after="0"/>
              <w:rPr>
                <w:sz w:val="18"/>
                <w:szCs w:val="20"/>
              </w:rPr>
            </w:pPr>
            <w:r w:rsidRPr="004856E7">
              <w:rPr>
                <w:sz w:val="18"/>
                <w:szCs w:val="20"/>
              </w:rPr>
              <w:t xml:space="preserve">Initial detection of </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1</m:t>
                  </m:r>
                </m:e>
              </m:d>
            </m:oMath>
            <w:r w:rsidRPr="004856E7">
              <w:rPr>
                <w:sz w:val="18"/>
                <w:szCs w:val="20"/>
              </w:rPr>
              <w:t xml:space="preserve"> using LMMSE</w:t>
            </w:r>
          </w:p>
        </w:tc>
        <w:tc>
          <w:tcPr>
            <w:tcW w:w="0" w:type="auto"/>
          </w:tcPr>
          <w:p w14:paraId="78CCC3B9" w14:textId="77777777" w:rsidR="00427AD0" w:rsidRPr="004856E7" w:rsidRDefault="00427AD0" w:rsidP="00427AD0">
            <w:pPr>
              <w:spacing w:after="0"/>
              <w:jc w:val="center"/>
              <w:rPr>
                <w:sz w:val="18"/>
                <w:szCs w:val="20"/>
              </w:rPr>
            </w:pPr>
            <w:r w:rsidRPr="004856E7">
              <w:rPr>
                <w:sz w:val="18"/>
                <w:szCs w:val="20"/>
              </w:rPr>
              <w:t>-</w:t>
            </w:r>
          </w:p>
        </w:tc>
        <w:tc>
          <w:tcPr>
            <w:tcW w:w="0" w:type="auto"/>
            <w:shd w:val="clear" w:color="auto" w:fill="auto"/>
          </w:tcPr>
          <w:p w14:paraId="627D83F8" w14:textId="77777777" w:rsidR="00427AD0" w:rsidRPr="004856E7" w:rsidRDefault="00427AD0" w:rsidP="00427AD0">
            <w:pPr>
              <w:spacing w:after="0"/>
              <w:jc w:val="center"/>
              <w:rPr>
                <w:sz w:val="18"/>
                <w:szCs w:val="20"/>
              </w:rPr>
            </w:pPr>
            <w:r w:rsidRPr="004856E7">
              <w:rPr>
                <w:sz w:val="18"/>
                <w:szCs w:val="20"/>
              </w:rPr>
              <w:t>Table of Appendix 3.1.3.1</w:t>
            </w:r>
          </w:p>
        </w:tc>
        <w:tc>
          <w:tcPr>
            <w:tcW w:w="0" w:type="auto"/>
            <w:shd w:val="clear" w:color="auto" w:fill="auto"/>
          </w:tcPr>
          <w:p w14:paraId="043CB35D" w14:textId="77777777" w:rsidR="00427AD0" w:rsidRPr="004856E7" w:rsidRDefault="00427AD0" w:rsidP="00427AD0">
            <w:pPr>
              <w:spacing w:after="0"/>
              <w:jc w:val="center"/>
              <w:rPr>
                <w:sz w:val="18"/>
                <w:szCs w:val="20"/>
              </w:rPr>
            </w:pPr>
            <w:r w:rsidRPr="004856E7">
              <w:rPr>
                <w:sz w:val="18"/>
                <w:szCs w:val="20"/>
              </w:rPr>
              <w:t>Table of Appendix 3.1.3.1</w:t>
            </w:r>
          </w:p>
        </w:tc>
        <w:tc>
          <w:tcPr>
            <w:tcW w:w="0" w:type="auto"/>
          </w:tcPr>
          <w:p w14:paraId="27B9AA56" w14:textId="77777777" w:rsidR="00427AD0" w:rsidRPr="004856E7" w:rsidRDefault="00427AD0" w:rsidP="00427AD0">
            <w:pPr>
              <w:spacing w:after="0"/>
              <w:jc w:val="center"/>
              <w:rPr>
                <w:sz w:val="18"/>
                <w:szCs w:val="20"/>
              </w:rPr>
            </w:pPr>
            <m:oMathPara>
              <m:oMath>
                <m:r>
                  <w:rPr>
                    <w:rFonts w:ascii="Cambria Math" w:hAnsi="Cambria Math"/>
                    <w:sz w:val="18"/>
                    <w:szCs w:val="20"/>
                  </w:rPr>
                  <m:t>K</m:t>
                </m:r>
              </m:oMath>
            </m:oMathPara>
          </w:p>
        </w:tc>
      </w:tr>
      <w:tr w:rsidR="00427AD0" w:rsidRPr="000D3867" w14:paraId="6665C740" w14:textId="77777777" w:rsidTr="00F86FF7">
        <w:tc>
          <w:tcPr>
            <w:tcW w:w="0" w:type="auto"/>
            <w:shd w:val="clear" w:color="auto" w:fill="auto"/>
          </w:tcPr>
          <w:p w14:paraId="5E921C5E" w14:textId="77777777" w:rsidR="00427AD0" w:rsidRPr="004856E7" w:rsidRDefault="00427AD0" w:rsidP="00427AD0">
            <w:pPr>
              <w:spacing w:after="0"/>
              <w:jc w:val="center"/>
              <w:rPr>
                <w:b/>
                <w:sz w:val="18"/>
                <w:szCs w:val="20"/>
              </w:rPr>
            </w:pPr>
            <w:r w:rsidRPr="004856E7">
              <w:rPr>
                <w:b/>
                <w:sz w:val="18"/>
                <w:szCs w:val="20"/>
              </w:rPr>
              <w:t>5:</w:t>
            </w:r>
          </w:p>
        </w:tc>
        <w:tc>
          <w:tcPr>
            <w:tcW w:w="0" w:type="auto"/>
            <w:shd w:val="clear" w:color="auto" w:fill="auto"/>
          </w:tcPr>
          <w:p w14:paraId="2657371D" w14:textId="77777777" w:rsidR="00427AD0" w:rsidRPr="004856E7" w:rsidRDefault="00427AD0" w:rsidP="00427AD0">
            <w:pPr>
              <w:spacing w:after="0"/>
              <w:rPr>
                <w:b/>
                <w:sz w:val="18"/>
                <w:szCs w:val="20"/>
              </w:rPr>
            </w:pPr>
            <w:r w:rsidRPr="004856E7">
              <w:rPr>
                <w:b/>
                <w:sz w:val="18"/>
                <w:szCs w:val="20"/>
              </w:rPr>
              <w:t xml:space="preserve">for </w:t>
            </w:r>
            <m:oMath>
              <m:r>
                <m:rPr>
                  <m:sty m:val="bi"/>
                </m:rPr>
                <w:rPr>
                  <w:rFonts w:ascii="Cambria Math" w:hAnsi="Cambria Math"/>
                  <w:sz w:val="18"/>
                  <w:szCs w:val="20"/>
                </w:rPr>
                <m:t>i=1:J</m:t>
              </m:r>
            </m:oMath>
          </w:p>
        </w:tc>
        <w:tc>
          <w:tcPr>
            <w:tcW w:w="0" w:type="auto"/>
          </w:tcPr>
          <w:p w14:paraId="7AEA1BC3" w14:textId="77777777" w:rsidR="00427AD0" w:rsidRPr="004856E7" w:rsidRDefault="00427AD0" w:rsidP="00427AD0">
            <w:pPr>
              <w:spacing w:after="0"/>
              <w:jc w:val="center"/>
              <w:rPr>
                <w:sz w:val="18"/>
                <w:szCs w:val="20"/>
              </w:rPr>
            </w:pPr>
            <w:r w:rsidRPr="004856E7">
              <w:rPr>
                <w:sz w:val="18"/>
                <w:szCs w:val="20"/>
              </w:rPr>
              <w:t>-</w:t>
            </w:r>
          </w:p>
        </w:tc>
        <w:tc>
          <w:tcPr>
            <w:tcW w:w="0" w:type="auto"/>
            <w:shd w:val="clear" w:color="auto" w:fill="auto"/>
          </w:tcPr>
          <w:p w14:paraId="02380BF1"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3B2ED905"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0F485EB4" w14:textId="77777777" w:rsidR="00427AD0" w:rsidRPr="004856E7" w:rsidRDefault="00427AD0" w:rsidP="00427AD0">
            <w:pPr>
              <w:spacing w:after="0"/>
              <w:jc w:val="center"/>
              <w:rPr>
                <w:sz w:val="18"/>
                <w:szCs w:val="20"/>
              </w:rPr>
            </w:pPr>
            <w:r w:rsidRPr="004856E7">
              <w:rPr>
                <w:sz w:val="18"/>
                <w:szCs w:val="20"/>
              </w:rPr>
              <w:t>-</w:t>
            </w:r>
          </w:p>
        </w:tc>
      </w:tr>
      <w:tr w:rsidR="00427AD0" w:rsidRPr="000D3867" w14:paraId="36DF4889" w14:textId="77777777" w:rsidTr="00F86FF7">
        <w:tc>
          <w:tcPr>
            <w:tcW w:w="0" w:type="auto"/>
            <w:shd w:val="clear" w:color="auto" w:fill="auto"/>
          </w:tcPr>
          <w:p w14:paraId="6999D45D" w14:textId="77777777" w:rsidR="00427AD0" w:rsidRPr="004856E7" w:rsidRDefault="00427AD0" w:rsidP="00427AD0">
            <w:pPr>
              <w:spacing w:after="0"/>
              <w:jc w:val="center"/>
              <w:rPr>
                <w:b/>
                <w:sz w:val="18"/>
                <w:szCs w:val="20"/>
              </w:rPr>
            </w:pPr>
            <w:r w:rsidRPr="004856E7">
              <w:rPr>
                <w:b/>
                <w:sz w:val="18"/>
                <w:szCs w:val="20"/>
              </w:rPr>
              <w:t>6:</w:t>
            </w:r>
          </w:p>
        </w:tc>
        <w:tc>
          <w:tcPr>
            <w:tcW w:w="0" w:type="auto"/>
            <w:shd w:val="clear" w:color="auto" w:fill="auto"/>
          </w:tcPr>
          <w:p w14:paraId="4D74E620" w14:textId="77777777" w:rsidR="00427AD0" w:rsidRPr="004856E7" w:rsidRDefault="00427AD0" w:rsidP="00427AD0">
            <w:pPr>
              <w:spacing w:after="0"/>
              <w:rPr>
                <w:sz w:val="18"/>
                <w:szCs w:val="20"/>
              </w:rPr>
            </w:pPr>
            <w:r w:rsidRPr="004856E7">
              <w:rPr>
                <w:b/>
                <w:sz w:val="18"/>
                <w:szCs w:val="20"/>
              </w:rPr>
              <w:t xml:space="preserve">           </w:t>
            </w:r>
            <w:r w:rsidRPr="004856E7">
              <w:rPr>
                <w:sz w:val="18"/>
                <w:szCs w:val="20"/>
              </w:rPr>
              <w:t>exchange(</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1</m:t>
                  </m:r>
                </m:e>
              </m:d>
              <m:r>
                <w:rPr>
                  <w:rFonts w:ascii="Cambria Math" w:hAnsi="Cambria Math"/>
                  <w:sz w:val="18"/>
                  <w:szCs w:val="20"/>
                </w:rPr>
                <m:t>,</m:t>
              </m:r>
              <m:r>
                <m:rPr>
                  <m:sty m:val="p"/>
                </m:rPr>
                <w:rPr>
                  <w:rFonts w:ascii="Cambria Math" w:hAnsi="Cambria Math"/>
                  <w:sz w:val="18"/>
                  <w:szCs w:val="20"/>
                </w:rPr>
                <m:t>…</m:t>
              </m:r>
              <m:r>
                <w:rPr>
                  <w:rFonts w:ascii="Cambria Math" w:hAnsi="Cambria Math"/>
                  <w:sz w:val="18"/>
                  <w:szCs w:val="20"/>
                </w:rPr>
                <m:t xml:space="preserve">, </m:t>
              </m:r>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K</m:t>
                      </m:r>
                    </m:sub>
                  </m:sSub>
                </m:e>
              </m:acc>
              <m:d>
                <m:dPr>
                  <m:ctrlPr>
                    <w:rPr>
                      <w:rFonts w:ascii="Cambria Math" w:hAnsi="Cambria Math"/>
                      <w:i/>
                      <w:sz w:val="18"/>
                      <w:szCs w:val="20"/>
                    </w:rPr>
                  </m:ctrlPr>
                </m:dPr>
                <m:e>
                  <m:r>
                    <w:rPr>
                      <w:rFonts w:ascii="Cambria Math" w:hAnsi="Cambria Math"/>
                      <w:sz w:val="18"/>
                      <w:szCs w:val="20"/>
                    </w:rPr>
                    <m:t>1</m:t>
                  </m:r>
                </m:e>
              </m:d>
            </m:oMath>
            <w:r w:rsidRPr="004856E7">
              <w:rPr>
                <w:sz w:val="18"/>
                <w:szCs w:val="20"/>
              </w:rPr>
              <w:t>)</w:t>
            </w:r>
          </w:p>
        </w:tc>
        <w:tc>
          <w:tcPr>
            <w:tcW w:w="0" w:type="auto"/>
          </w:tcPr>
          <w:p w14:paraId="18AD3A83" w14:textId="77777777" w:rsidR="00427AD0" w:rsidRPr="004856E7" w:rsidRDefault="00427AD0" w:rsidP="00427AD0">
            <w:pPr>
              <w:spacing w:after="0"/>
              <w:jc w:val="center"/>
              <w:rPr>
                <w:sz w:val="18"/>
                <w:szCs w:val="20"/>
              </w:rPr>
            </w:pPr>
            <w:r w:rsidRPr="004856E7">
              <w:rPr>
                <w:sz w:val="18"/>
                <w:szCs w:val="20"/>
              </w:rPr>
              <w:t>Information exchange</w:t>
            </w:r>
          </w:p>
        </w:tc>
        <w:tc>
          <w:tcPr>
            <w:tcW w:w="0" w:type="auto"/>
            <w:shd w:val="clear" w:color="auto" w:fill="auto"/>
          </w:tcPr>
          <w:p w14:paraId="48AA61BF" w14:textId="77777777" w:rsidR="00427AD0" w:rsidRPr="004856E7" w:rsidRDefault="00427AD0" w:rsidP="00427AD0">
            <w:pPr>
              <w:spacing w:after="0"/>
              <w:jc w:val="center"/>
              <w:rPr>
                <w:sz w:val="18"/>
                <w:szCs w:val="20"/>
              </w:rPr>
            </w:pPr>
            <w:r w:rsidRPr="004856E7">
              <w:rPr>
                <w:sz w:val="18"/>
                <w:szCs w:val="20"/>
              </w:rPr>
              <w:t>marginal</w:t>
            </w:r>
          </w:p>
        </w:tc>
        <w:tc>
          <w:tcPr>
            <w:tcW w:w="0" w:type="auto"/>
          </w:tcPr>
          <w:p w14:paraId="4B74B208" w14:textId="77777777" w:rsidR="00427AD0" w:rsidRPr="004856E7" w:rsidRDefault="00427AD0" w:rsidP="00427AD0">
            <w:pPr>
              <w:spacing w:after="0"/>
              <w:jc w:val="center"/>
              <w:rPr>
                <w:sz w:val="18"/>
                <w:szCs w:val="20"/>
              </w:rPr>
            </w:pPr>
            <w:r w:rsidRPr="004856E7">
              <w:rPr>
                <w:sz w:val="18"/>
                <w:szCs w:val="20"/>
              </w:rPr>
              <w:t>marginal</w:t>
            </w:r>
          </w:p>
        </w:tc>
        <w:tc>
          <w:tcPr>
            <w:tcW w:w="0" w:type="auto"/>
          </w:tcPr>
          <w:p w14:paraId="56DEA7FC" w14:textId="77777777" w:rsidR="00427AD0" w:rsidRPr="004856E7" w:rsidRDefault="00427AD0" w:rsidP="00427AD0">
            <w:pPr>
              <w:spacing w:after="0"/>
              <w:jc w:val="center"/>
              <w:rPr>
                <w:sz w:val="18"/>
                <w:szCs w:val="20"/>
              </w:rPr>
            </w:pPr>
            <m:oMathPara>
              <m:oMath>
                <m:r>
                  <w:rPr>
                    <w:rFonts w:ascii="Cambria Math" w:hAnsi="Cambria Math"/>
                    <w:sz w:val="18"/>
                    <w:szCs w:val="20"/>
                  </w:rPr>
                  <m:t>K</m:t>
                </m:r>
              </m:oMath>
            </m:oMathPara>
          </w:p>
        </w:tc>
      </w:tr>
      <w:tr w:rsidR="00427AD0" w:rsidRPr="000D3867" w14:paraId="6437045F" w14:textId="77777777" w:rsidTr="00F86FF7">
        <w:tc>
          <w:tcPr>
            <w:tcW w:w="0" w:type="auto"/>
            <w:shd w:val="clear" w:color="auto" w:fill="auto"/>
          </w:tcPr>
          <w:p w14:paraId="2EEE8F61" w14:textId="77777777" w:rsidR="00427AD0" w:rsidRPr="004856E7" w:rsidRDefault="00427AD0" w:rsidP="00427AD0">
            <w:pPr>
              <w:spacing w:after="0"/>
              <w:jc w:val="center"/>
              <w:rPr>
                <w:b/>
                <w:sz w:val="18"/>
                <w:szCs w:val="20"/>
              </w:rPr>
            </w:pPr>
            <w:r w:rsidRPr="004856E7">
              <w:rPr>
                <w:b/>
                <w:sz w:val="18"/>
                <w:szCs w:val="20"/>
              </w:rPr>
              <w:t>7:</w:t>
            </w:r>
          </w:p>
        </w:tc>
        <w:tc>
          <w:tcPr>
            <w:tcW w:w="0" w:type="auto"/>
            <w:shd w:val="clear" w:color="auto" w:fill="auto"/>
          </w:tcPr>
          <w:p w14:paraId="10FF4D64" w14:textId="77777777" w:rsidR="00427AD0" w:rsidRPr="004856E7" w:rsidRDefault="00427AD0" w:rsidP="00427AD0">
            <w:pPr>
              <w:spacing w:after="0"/>
              <w:rPr>
                <w:b/>
                <w:sz w:val="18"/>
                <w:szCs w:val="20"/>
              </w:rPr>
            </w:pPr>
            <w:r w:rsidRPr="004856E7">
              <w:rPr>
                <w:b/>
                <w:sz w:val="18"/>
                <w:szCs w:val="20"/>
              </w:rPr>
              <w:t xml:space="preserve">           for </w:t>
            </w:r>
            <m:oMath>
              <m:r>
                <m:rPr>
                  <m:sty m:val="bi"/>
                </m:rPr>
                <w:rPr>
                  <w:rFonts w:ascii="Cambria Math" w:hAnsi="Cambria Math"/>
                  <w:sz w:val="18"/>
                  <w:szCs w:val="20"/>
                </w:rPr>
                <m:t>u=1:K</m:t>
              </m:r>
            </m:oMath>
          </w:p>
        </w:tc>
        <w:tc>
          <w:tcPr>
            <w:tcW w:w="0" w:type="auto"/>
          </w:tcPr>
          <w:p w14:paraId="2D489DF1" w14:textId="77777777" w:rsidR="00427AD0" w:rsidRPr="004856E7" w:rsidRDefault="00427AD0" w:rsidP="00427AD0">
            <w:pPr>
              <w:spacing w:after="0"/>
              <w:jc w:val="center"/>
              <w:rPr>
                <w:sz w:val="18"/>
                <w:szCs w:val="20"/>
              </w:rPr>
            </w:pPr>
            <w:r w:rsidRPr="004856E7">
              <w:rPr>
                <w:sz w:val="18"/>
                <w:szCs w:val="20"/>
              </w:rPr>
              <w:t>-</w:t>
            </w:r>
          </w:p>
        </w:tc>
        <w:tc>
          <w:tcPr>
            <w:tcW w:w="0" w:type="auto"/>
            <w:shd w:val="clear" w:color="auto" w:fill="auto"/>
          </w:tcPr>
          <w:p w14:paraId="55DFEB42"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0A513279"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680A0A38" w14:textId="77777777" w:rsidR="00427AD0" w:rsidRPr="004856E7" w:rsidRDefault="00427AD0" w:rsidP="00427AD0">
            <w:pPr>
              <w:spacing w:after="0"/>
              <w:jc w:val="center"/>
              <w:rPr>
                <w:sz w:val="18"/>
                <w:szCs w:val="20"/>
              </w:rPr>
            </w:pPr>
            <w:r w:rsidRPr="004856E7">
              <w:rPr>
                <w:sz w:val="18"/>
                <w:szCs w:val="20"/>
              </w:rPr>
              <w:t>-</w:t>
            </w:r>
          </w:p>
        </w:tc>
      </w:tr>
      <w:tr w:rsidR="00427AD0" w:rsidRPr="000D3867" w14:paraId="5A51FA55" w14:textId="77777777" w:rsidTr="00F86FF7">
        <w:tc>
          <w:tcPr>
            <w:tcW w:w="0" w:type="auto"/>
            <w:shd w:val="clear" w:color="auto" w:fill="auto"/>
          </w:tcPr>
          <w:p w14:paraId="2DAF9E48" w14:textId="77777777" w:rsidR="00427AD0" w:rsidRPr="004856E7" w:rsidRDefault="00427AD0" w:rsidP="00427AD0">
            <w:pPr>
              <w:spacing w:after="0"/>
              <w:jc w:val="center"/>
              <w:rPr>
                <w:b/>
                <w:sz w:val="18"/>
                <w:szCs w:val="20"/>
              </w:rPr>
            </w:pPr>
            <w:r w:rsidRPr="004856E7">
              <w:rPr>
                <w:b/>
                <w:sz w:val="18"/>
                <w:szCs w:val="20"/>
              </w:rPr>
              <w:t>8:</w:t>
            </w:r>
          </w:p>
        </w:tc>
        <w:tc>
          <w:tcPr>
            <w:tcW w:w="0" w:type="auto"/>
            <w:shd w:val="clear" w:color="auto" w:fill="auto"/>
          </w:tcPr>
          <w:p w14:paraId="45580DF7" w14:textId="77777777" w:rsidR="00427AD0" w:rsidRPr="004856E7" w:rsidRDefault="00427AD0" w:rsidP="00427AD0">
            <w:pPr>
              <w:spacing w:after="0"/>
              <w:jc w:val="both"/>
              <w:rPr>
                <w:b/>
                <w:sz w:val="18"/>
                <w:szCs w:val="20"/>
              </w:rPr>
            </w:pPr>
            <w:r w:rsidRPr="004856E7">
              <w:rPr>
                <w:b/>
                <w:sz w:val="18"/>
                <w:szCs w:val="20"/>
              </w:rPr>
              <w:t xml:space="preserve">                        </w:t>
            </w:r>
            <m:oMath>
              <m:sSub>
                <m:sSubPr>
                  <m:ctrlPr>
                    <w:rPr>
                      <w:rFonts w:ascii="Cambria Math" w:hAnsi="Cambria Math"/>
                      <w:b/>
                      <w:i/>
                      <w:sz w:val="18"/>
                      <w:szCs w:val="20"/>
                    </w:rPr>
                  </m:ctrlPr>
                </m:sSubPr>
                <m:e>
                  <m:r>
                    <m:rPr>
                      <m:sty m:val="bi"/>
                    </m:rPr>
                    <w:rPr>
                      <w:rFonts w:ascii="Cambria Math" w:hAnsi="Cambria Math"/>
                      <w:sz w:val="18"/>
                      <w:szCs w:val="20"/>
                    </w:rPr>
                    <m:t>r</m:t>
                  </m:r>
                </m:e>
                <m:sub>
                  <m:r>
                    <m:rPr>
                      <m:sty m:val="bi"/>
                    </m:rPr>
                    <w:rPr>
                      <w:rFonts w:ascii="Cambria Math" w:hAnsi="Cambria Math"/>
                      <w:sz w:val="18"/>
                      <w:szCs w:val="20"/>
                    </w:rPr>
                    <m:t>u</m:t>
                  </m:r>
                </m:sub>
              </m:sSub>
              <m:d>
                <m:dPr>
                  <m:ctrlPr>
                    <w:rPr>
                      <w:rFonts w:ascii="Cambria Math" w:hAnsi="Cambria Math"/>
                      <w:b/>
                      <w:i/>
                      <w:sz w:val="18"/>
                      <w:szCs w:val="20"/>
                    </w:rPr>
                  </m:ctrlPr>
                </m:dPr>
                <m:e>
                  <m:r>
                    <m:rPr>
                      <m:sty m:val="bi"/>
                    </m:rPr>
                    <w:rPr>
                      <w:rFonts w:ascii="Cambria Math" w:hAnsi="Cambria Math"/>
                      <w:sz w:val="18"/>
                      <w:szCs w:val="20"/>
                    </w:rPr>
                    <m:t>i</m:t>
                  </m:r>
                </m:e>
              </m:d>
              <m:r>
                <m:rPr>
                  <m:sty m:val="bi"/>
                </m:rPr>
                <w:rPr>
                  <w:rFonts w:ascii="Cambria Math" w:hAnsi="Cambria Math"/>
                  <w:sz w:val="18"/>
                  <w:szCs w:val="20"/>
                </w:rPr>
                <m:t>=r-</m:t>
              </m:r>
              <m:nary>
                <m:naryPr>
                  <m:chr m:val="∑"/>
                  <m:ctrlPr>
                    <w:rPr>
                      <w:rFonts w:ascii="Cambria Math" w:hAnsi="Cambria Math"/>
                      <w:b/>
                      <w:sz w:val="18"/>
                      <w:szCs w:val="20"/>
                    </w:rPr>
                  </m:ctrlPr>
                </m:naryPr>
                <m:sub>
                  <m:r>
                    <m:rPr>
                      <m:sty m:val="bi"/>
                    </m:rPr>
                    <w:rPr>
                      <w:rFonts w:ascii="Cambria Math" w:hAnsi="Cambria Math"/>
                      <w:sz w:val="18"/>
                      <w:szCs w:val="20"/>
                    </w:rPr>
                    <m:t>l=1,u</m:t>
                  </m:r>
                  <m:r>
                    <m:rPr>
                      <m:sty m:val="b"/>
                    </m:rPr>
                    <w:rPr>
                      <w:rFonts w:ascii="Cambria Math" w:hAnsi="Cambria Math"/>
                      <w:sz w:val="18"/>
                      <w:szCs w:val="20"/>
                    </w:rPr>
                    <m:t>≠</m:t>
                  </m:r>
                  <m:r>
                    <m:rPr>
                      <m:sty m:val="bi"/>
                    </m:rPr>
                    <w:rPr>
                      <w:rFonts w:ascii="Cambria Math" w:hAnsi="Cambria Math"/>
                      <w:sz w:val="18"/>
                      <w:szCs w:val="20"/>
                    </w:rPr>
                    <m:t>l</m:t>
                  </m:r>
                  <m:ctrlPr>
                    <w:rPr>
                      <w:rFonts w:ascii="Cambria Math" w:hAnsi="Cambria Math"/>
                      <w:b/>
                      <w:i/>
                      <w:sz w:val="18"/>
                      <w:szCs w:val="20"/>
                    </w:rPr>
                  </m:ctrlPr>
                </m:sub>
                <m:sup>
                  <m:r>
                    <m:rPr>
                      <m:sty m:val="bi"/>
                    </m:rPr>
                    <w:rPr>
                      <w:rFonts w:ascii="Cambria Math" w:hAnsi="Cambria Math"/>
                      <w:sz w:val="18"/>
                      <w:szCs w:val="20"/>
                    </w:rPr>
                    <m:t>K</m:t>
                  </m:r>
                  <m:ctrlPr>
                    <w:rPr>
                      <w:rFonts w:ascii="Cambria Math" w:hAnsi="Cambria Math"/>
                      <w:b/>
                      <w:i/>
                      <w:sz w:val="18"/>
                      <w:szCs w:val="20"/>
                    </w:rPr>
                  </m:ctrlPr>
                </m:sup>
                <m:e>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:,u</m:t>
                      </m:r>
                    </m:e>
                  </m:d>
                </m:e>
              </m:nary>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l</m:t>
                  </m:r>
                </m:e>
              </m:d>
            </m:oMath>
          </w:p>
        </w:tc>
        <w:tc>
          <w:tcPr>
            <w:tcW w:w="0" w:type="auto"/>
          </w:tcPr>
          <w:p w14:paraId="5E1CA674" w14:textId="77777777" w:rsidR="00427AD0" w:rsidRPr="004856E7" w:rsidRDefault="00427AD0" w:rsidP="00427AD0">
            <w:pPr>
              <w:spacing w:after="0"/>
              <w:jc w:val="center"/>
              <w:rPr>
                <w:sz w:val="18"/>
                <w:szCs w:val="20"/>
              </w:rPr>
            </w:pPr>
            <w:r w:rsidRPr="004856E7">
              <w:rPr>
                <w:sz w:val="18"/>
                <w:szCs w:val="20"/>
              </w:rPr>
              <w:t>Interference cancellation</w:t>
            </w:r>
          </w:p>
        </w:tc>
        <w:tc>
          <w:tcPr>
            <w:tcW w:w="0" w:type="auto"/>
            <w:shd w:val="clear" w:color="auto" w:fill="auto"/>
          </w:tcPr>
          <w:p w14:paraId="0C2A954C" w14:textId="77777777" w:rsidR="00427AD0" w:rsidRPr="004856E7" w:rsidRDefault="00427AD0" w:rsidP="00427AD0">
            <w:pPr>
              <w:spacing w:after="0"/>
              <w:jc w:val="center"/>
              <w:rPr>
                <w:sz w:val="18"/>
                <w:szCs w:val="20"/>
              </w:rPr>
            </w:pPr>
            <m:oMathPara>
              <m:oMath>
                <m:r>
                  <w:rPr>
                    <w:rFonts w:ascii="Cambria Math" w:hAnsi="Cambria Math"/>
                    <w:sz w:val="18"/>
                    <w:szCs w:val="20"/>
                  </w:rPr>
                  <m:t>KN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c>
          <w:tcPr>
            <w:tcW w:w="0" w:type="auto"/>
          </w:tcPr>
          <w:p w14:paraId="58AE4053" w14:textId="77777777" w:rsidR="00427AD0" w:rsidRPr="004856E7" w:rsidRDefault="00B45C7C" w:rsidP="00427AD0">
            <w:pPr>
              <w:spacing w:after="0"/>
              <w:jc w:val="center"/>
              <w:rPr>
                <w:sz w:val="18"/>
                <w:szCs w:val="20"/>
              </w:rPr>
            </w:pPr>
            <m:oMathPara>
              <m:oMath>
                <m:sSup>
                  <m:sSupPr>
                    <m:ctrlPr>
                      <w:rPr>
                        <w:rFonts w:ascii="Cambria Math" w:hAnsi="Cambria Math"/>
                        <w:i/>
                        <w:sz w:val="18"/>
                        <w:szCs w:val="20"/>
                      </w:rPr>
                    </m:ctrlPr>
                  </m:sSupPr>
                  <m:e>
                    <m:r>
                      <w:rPr>
                        <w:rFonts w:ascii="Cambria Math" w:hAnsi="Cambria Math"/>
                        <w:sz w:val="18"/>
                        <w:szCs w:val="20"/>
                      </w:rPr>
                      <m:t>K</m:t>
                    </m:r>
                  </m:e>
                  <m:sup>
                    <m:r>
                      <w:rPr>
                        <w:rFonts w:ascii="Cambria Math" w:hAnsi="Cambria Math"/>
                        <w:sz w:val="18"/>
                        <w:szCs w:val="20"/>
                      </w:rPr>
                      <m:t>2</m:t>
                    </m:r>
                  </m:sup>
                </m:sSup>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J</m:t>
                </m:r>
              </m:oMath>
            </m:oMathPara>
          </w:p>
          <w:p w14:paraId="2FE6A771" w14:textId="77777777" w:rsidR="00427AD0" w:rsidRPr="004856E7" w:rsidRDefault="00427AD0" w:rsidP="00427AD0">
            <w:pPr>
              <w:spacing w:after="0"/>
              <w:rPr>
                <w:sz w:val="18"/>
                <w:szCs w:val="20"/>
              </w:rPr>
            </w:pPr>
          </w:p>
        </w:tc>
        <w:tc>
          <w:tcPr>
            <w:tcW w:w="0" w:type="auto"/>
          </w:tcPr>
          <w:p w14:paraId="3EB2541F" w14:textId="77777777" w:rsidR="00427AD0" w:rsidRPr="004856E7" w:rsidRDefault="00427AD0" w:rsidP="00427AD0">
            <w:pPr>
              <w:spacing w:after="0"/>
              <w:jc w:val="center"/>
              <w:rPr>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r>
      <w:tr w:rsidR="00427AD0" w:rsidRPr="000D3867" w14:paraId="0C6A41D7" w14:textId="77777777" w:rsidTr="00F86FF7">
        <w:tc>
          <w:tcPr>
            <w:tcW w:w="0" w:type="auto"/>
            <w:shd w:val="clear" w:color="auto" w:fill="auto"/>
          </w:tcPr>
          <w:p w14:paraId="15FD7D40" w14:textId="77777777" w:rsidR="00427AD0" w:rsidRPr="004856E7" w:rsidRDefault="00427AD0" w:rsidP="00427AD0">
            <w:pPr>
              <w:spacing w:after="0"/>
              <w:jc w:val="center"/>
              <w:rPr>
                <w:b/>
                <w:sz w:val="18"/>
                <w:szCs w:val="20"/>
              </w:rPr>
            </w:pPr>
            <w:r w:rsidRPr="004856E7">
              <w:rPr>
                <w:b/>
                <w:sz w:val="18"/>
                <w:szCs w:val="20"/>
              </w:rPr>
              <w:t>9:</w:t>
            </w:r>
          </w:p>
        </w:tc>
        <w:tc>
          <w:tcPr>
            <w:tcW w:w="0" w:type="auto"/>
            <w:shd w:val="clear" w:color="auto" w:fill="auto"/>
          </w:tcPr>
          <w:p w14:paraId="38BAC915" w14:textId="77777777" w:rsidR="00427AD0" w:rsidRPr="004856E7" w:rsidRDefault="00427AD0" w:rsidP="00427AD0">
            <w:pPr>
              <w:spacing w:after="0"/>
              <w:rPr>
                <w:b/>
                <w:sz w:val="18"/>
                <w:szCs w:val="20"/>
              </w:rPr>
            </w:pPr>
            <w:r w:rsidRPr="004856E7">
              <w:rPr>
                <w:b/>
                <w:sz w:val="18"/>
                <w:szCs w:val="20"/>
              </w:rPr>
              <w:t xml:space="preserve">                      </w:t>
            </w:r>
            <m:oMath>
              <m:r>
                <m:rPr>
                  <m:sty m:val="b"/>
                </m:rPr>
                <w:rPr>
                  <w:rFonts w:ascii="Cambria Math" w:hAnsi="Cambria Math"/>
                  <w:sz w:val="18"/>
                  <w:szCs w:val="20"/>
                </w:rPr>
                <m:t xml:space="preserve">  </m:t>
              </m:r>
              <m:sSub>
                <m:sSubPr>
                  <m:ctrlPr>
                    <w:rPr>
                      <w:rFonts w:ascii="Cambria Math" w:hAnsi="Cambria Math"/>
                      <w:b/>
                      <w:sz w:val="18"/>
                      <w:szCs w:val="20"/>
                    </w:rPr>
                  </m:ctrlPr>
                </m:sSubPr>
                <m:e>
                  <m:r>
                    <m:rPr>
                      <m:sty m:val="bi"/>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w:rPr>
                      <w:rFonts w:ascii="Cambria Math" w:hAnsi="Cambria Math"/>
                      <w:sz w:val="18"/>
                      <w:szCs w:val="20"/>
                    </w:rPr>
                    <m:t>u</m:t>
                  </m:r>
                  <m:r>
                    <m:rPr>
                      <m:sty m:val="bi"/>
                    </m:rPr>
                    <w:rPr>
                      <w:rFonts w:ascii="Cambria Math" w:hAnsi="Cambria Math"/>
                      <w:sz w:val="18"/>
                      <w:szCs w:val="20"/>
                    </w:rPr>
                    <m:t>,i</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m:t>
                  </m:r>
                  <m:r>
                    <w:rPr>
                      <w:rFonts w:ascii="Cambria Math" w:hAnsi="Cambria Math"/>
                      <w:sz w:val="18"/>
                      <w:szCs w:val="20"/>
                    </w:rPr>
                    <m:t>u</m:t>
                  </m:r>
                </m:e>
              </m:d>
              <m:r>
                <m:rPr>
                  <m:lit/>
                  <m:sty m:val="b"/>
                </m:rPr>
                <w:rPr>
                  <w:rFonts w:ascii="Cambria Math" w:hAnsi="Cambria Math"/>
                  <w:sz w:val="18"/>
                  <w:szCs w:val="20"/>
                </w:rPr>
                <m:t xml:space="preserve"> [</m:t>
              </m:r>
              <m:sSup>
                <m:sSupPr>
                  <m:ctrlPr>
                    <w:rPr>
                      <w:rFonts w:ascii="Cambria Math" w:hAnsi="Cambria Math"/>
                      <w:b/>
                      <w:sz w:val="18"/>
                      <w:szCs w:val="20"/>
                    </w:rPr>
                  </m:ctrlPr>
                </m:sSupPr>
                <m:e>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:,u</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sty m:val="b"/>
                </m:rPr>
                <w:rPr>
                  <w:rFonts w:ascii="Cambria Math" w:hAnsi="Cambria Math"/>
                  <w:sz w:val="18"/>
                  <w:szCs w:val="20"/>
                </w:rPr>
                <m:t>+</m:t>
              </m:r>
              <m:sSubSup>
                <m:sSubSupPr>
                  <m:ctrlPr>
                    <w:rPr>
                      <w:rFonts w:ascii="Cambria Math" w:hAnsi="Cambria Math"/>
                      <w:b/>
                      <w:sz w:val="18"/>
                      <w:szCs w:val="20"/>
                    </w:rPr>
                  </m:ctrlPr>
                </m:sSubSupPr>
                <m:e>
                  <m:r>
                    <m:rPr>
                      <m:sty m:val="bi"/>
                    </m:rPr>
                    <w:rPr>
                      <w:rFonts w:ascii="Cambria Math" w:hAnsi="Cambria Math"/>
                      <w:sz w:val="18"/>
                      <w:szCs w:val="20"/>
                    </w:rPr>
                    <m:t>σ</m:t>
                  </m:r>
                </m:e>
                <m:sub>
                  <m:r>
                    <m:rPr>
                      <m:sty m:val="bi"/>
                    </m:rPr>
                    <w:rPr>
                      <w:rFonts w:ascii="Cambria Math" w:hAnsi="Cambria Math"/>
                      <w:sz w:val="18"/>
                      <w:szCs w:val="20"/>
                    </w:rPr>
                    <m:t>i</m:t>
                  </m:r>
                </m:sub>
                <m:sup>
                  <m:r>
                    <m:rPr>
                      <m:sty m:val="b"/>
                    </m:rPr>
                    <w:rPr>
                      <w:rFonts w:ascii="Cambria Math" w:hAnsi="Cambria Math"/>
                      <w:sz w:val="18"/>
                      <w:szCs w:val="20"/>
                    </w:rPr>
                    <m:t>2</m:t>
                  </m:r>
                </m:sup>
              </m:sSubSup>
              <m:r>
                <m:rPr>
                  <m:sty m:val="b"/>
                </m:rPr>
                <w:rPr>
                  <w:rFonts w:ascii="Cambria Math" w:hAnsi="Cambria Math"/>
                  <w:sz w:val="18"/>
                  <w:szCs w:val="20"/>
                </w:rPr>
                <m:t>I</m:t>
              </m:r>
            </m:oMath>
          </w:p>
        </w:tc>
        <w:tc>
          <w:tcPr>
            <w:tcW w:w="0" w:type="auto"/>
          </w:tcPr>
          <w:p w14:paraId="70C0F362" w14:textId="77777777" w:rsidR="00427AD0" w:rsidRPr="004856E7" w:rsidRDefault="00427AD0" w:rsidP="00427AD0">
            <w:pPr>
              <w:spacing w:after="0"/>
              <w:jc w:val="center"/>
              <w:rPr>
                <w:sz w:val="18"/>
                <w:szCs w:val="20"/>
              </w:rPr>
            </w:pPr>
            <w:r w:rsidRPr="004856E7">
              <w:rPr>
                <w:sz w:val="18"/>
                <w:szCs w:val="20"/>
              </w:rPr>
              <w:t>Covariance matrix calculation</w:t>
            </w:r>
          </w:p>
        </w:tc>
        <w:tc>
          <w:tcPr>
            <w:tcW w:w="0" w:type="auto"/>
            <w:shd w:val="clear" w:color="auto" w:fill="auto"/>
          </w:tcPr>
          <w:p w14:paraId="3545DEC1" w14:textId="77777777" w:rsidR="00427AD0" w:rsidRPr="004856E7" w:rsidRDefault="00B45C7C" w:rsidP="00427AD0">
            <w:pPr>
              <w:spacing w:after="0"/>
              <w:jc w:val="center"/>
              <w:rPr>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ctrlPr>
                      <w:rPr>
                        <w:rFonts w:ascii="Cambria Math" w:hAnsi="Cambria Math"/>
                        <w:sz w:val="18"/>
                        <w:szCs w:val="20"/>
                      </w:rPr>
                    </m:ctrlPr>
                  </m:e>
                  <m:sup>
                    <m:r>
                      <m:rPr>
                        <m:sty m:val="p"/>
                      </m:rPr>
                      <w:rPr>
                        <w:rFonts w:ascii="Cambria Math" w:hAnsi="Cambria Math"/>
                        <w:sz w:val="18"/>
                        <w:szCs w:val="20"/>
                      </w:rPr>
                      <m:t>2</m:t>
                    </m:r>
                  </m:sup>
                </m:sSup>
                <m:r>
                  <m:rPr>
                    <m:sty m:val="p"/>
                  </m:rPr>
                  <w:rPr>
                    <w:rFonts w:ascii="Cambria Math" w:hAnsi="Cambria Math"/>
                    <w:sz w:val="18"/>
                    <w:szCs w:val="20"/>
                  </w:rPr>
                  <m:t>+</m:t>
                </m:r>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c>
          <w:tcPr>
            <w:tcW w:w="0" w:type="auto"/>
          </w:tcPr>
          <w:p w14:paraId="547F582C" w14:textId="77777777" w:rsidR="00427AD0" w:rsidRPr="004856E7" w:rsidRDefault="00B45C7C" w:rsidP="00427AD0">
            <w:pPr>
              <w:spacing w:after="0"/>
              <w:jc w:val="center"/>
              <w:rPr>
                <w:sz w:val="18"/>
                <w:szCs w:val="20"/>
              </w:rPr>
            </w:pPr>
            <m:oMathPara>
              <m:oMath>
                <m:sSup>
                  <m:sSupPr>
                    <m:ctrlPr>
                      <w:rPr>
                        <w:rFonts w:ascii="Cambria Math" w:hAnsi="Cambria Math"/>
                        <w:i/>
                        <w:sz w:val="18"/>
                        <w:szCs w:val="20"/>
                      </w:rPr>
                    </m:ctrlPr>
                  </m:sSupPr>
                  <m:e>
                    <m:r>
                      <m:rPr>
                        <m:lit/>
                      </m:rPr>
                      <w:rPr>
                        <w:rFonts w:ascii="Cambria Math" w:hAnsi="Cambria Math"/>
                        <w:sz w:val="18"/>
                        <w:szCs w:val="20"/>
                      </w:rPr>
                      <m:t>[</m:t>
                    </m:r>
                    <m:r>
                      <w:rPr>
                        <w:rFonts w:ascii="Cambria Math" w:hAnsi="Cambria Math"/>
                        <w:sz w:val="18"/>
                        <w:szCs w:val="20"/>
                      </w:rPr>
                      <m:t xml:space="preserve"> </m:t>
                    </m:r>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ctrlPr>
                      <w:rPr>
                        <w:rFonts w:ascii="Cambria Math" w:hAnsi="Cambria Math"/>
                        <w:sz w:val="18"/>
                        <w:szCs w:val="20"/>
                      </w:rPr>
                    </m:ctrlPr>
                  </m:e>
                  <m:sup>
                    <m:r>
                      <m:rPr>
                        <m:sty m:val="p"/>
                      </m:rPr>
                      <w:rPr>
                        <w:rFonts w:ascii="Cambria Math" w:hAnsi="Cambria Math"/>
                        <w:sz w:val="18"/>
                        <w:szCs w:val="20"/>
                      </w:rPr>
                      <m:t>2</m:t>
                    </m:r>
                  </m:sup>
                </m:sSup>
                <m:r>
                  <m:rPr>
                    <m:sty m:val="p"/>
                  </m:rPr>
                  <w:rPr>
                    <w:rFonts w:ascii="Cambria Math" w:hAnsi="Cambria Math"/>
                    <w:sz w:val="18"/>
                    <w:szCs w:val="20"/>
                  </w:rPr>
                  <m:t>+</m:t>
                </m:r>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m:rPr>
                    <m:lit/>
                  </m:rPr>
                  <w:rPr>
                    <w:rFonts w:ascii="Cambria Math" w:hAnsi="Cambria Math"/>
                    <w:sz w:val="18"/>
                    <w:szCs w:val="20"/>
                  </w:rPr>
                  <m:t>]</m:t>
                </m:r>
                <m:r>
                  <w:rPr>
                    <w:rFonts w:ascii="Cambria Math" w:hAnsi="Cambria Math"/>
                    <w:sz w:val="18"/>
                    <w:szCs w:val="20"/>
                  </w:rPr>
                  <m:t>KJ</m:t>
                </m:r>
              </m:oMath>
            </m:oMathPara>
          </w:p>
          <w:p w14:paraId="34666375" w14:textId="77777777" w:rsidR="00427AD0" w:rsidRPr="004856E7" w:rsidRDefault="00427AD0" w:rsidP="00427AD0">
            <w:pPr>
              <w:spacing w:after="0"/>
              <w:jc w:val="center"/>
              <w:rPr>
                <w:sz w:val="18"/>
                <w:szCs w:val="20"/>
              </w:rPr>
            </w:pPr>
          </w:p>
        </w:tc>
        <w:tc>
          <w:tcPr>
            <w:tcW w:w="0" w:type="auto"/>
          </w:tcPr>
          <w:p w14:paraId="57024051" w14:textId="77777777" w:rsidR="00427AD0" w:rsidRPr="004856E7" w:rsidRDefault="00B45C7C" w:rsidP="00427AD0">
            <w:pPr>
              <w:spacing w:after="0"/>
              <w:jc w:val="center"/>
              <w:rPr>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e>
                  <m:sup>
                    <m:r>
                      <w:rPr>
                        <w:rFonts w:ascii="Cambria Math" w:hAnsi="Cambria Math"/>
                        <w:sz w:val="18"/>
                        <w:szCs w:val="20"/>
                      </w:rPr>
                      <m:t>2</m:t>
                    </m:r>
                  </m:sup>
                </m:sSup>
              </m:oMath>
            </m:oMathPara>
          </w:p>
        </w:tc>
      </w:tr>
      <w:tr w:rsidR="00427AD0" w:rsidRPr="000D3867" w14:paraId="16AA57E2" w14:textId="77777777" w:rsidTr="00F86FF7">
        <w:tc>
          <w:tcPr>
            <w:tcW w:w="0" w:type="auto"/>
            <w:shd w:val="clear" w:color="auto" w:fill="auto"/>
          </w:tcPr>
          <w:p w14:paraId="636C837C" w14:textId="77777777" w:rsidR="00427AD0" w:rsidRPr="004856E7" w:rsidRDefault="00427AD0" w:rsidP="00427AD0">
            <w:pPr>
              <w:spacing w:after="0"/>
              <w:jc w:val="center"/>
              <w:rPr>
                <w:b/>
                <w:sz w:val="18"/>
                <w:szCs w:val="20"/>
              </w:rPr>
            </w:pPr>
            <w:r w:rsidRPr="004856E7">
              <w:rPr>
                <w:b/>
                <w:sz w:val="18"/>
                <w:szCs w:val="20"/>
              </w:rPr>
              <w:t>10:</w:t>
            </w:r>
          </w:p>
        </w:tc>
        <w:tc>
          <w:tcPr>
            <w:tcW w:w="0" w:type="auto"/>
            <w:shd w:val="clear" w:color="auto" w:fill="auto"/>
          </w:tcPr>
          <w:p w14:paraId="54FD1698" w14:textId="77777777" w:rsidR="00427AD0" w:rsidRPr="004856E7" w:rsidRDefault="00427AD0" w:rsidP="00427AD0">
            <w:pPr>
              <w:spacing w:after="0"/>
              <w:rPr>
                <w:b/>
                <w:sz w:val="18"/>
                <w:szCs w:val="20"/>
              </w:rPr>
            </w:pPr>
            <w:r w:rsidRPr="004856E7">
              <w:rPr>
                <w:b/>
                <w:sz w:val="18"/>
                <w:szCs w:val="20"/>
              </w:rPr>
              <w:t xml:space="preserve">                        </w:t>
            </w:r>
            <m:oMath>
              <m:sSub>
                <m:sSubPr>
                  <m:ctrlPr>
                    <w:rPr>
                      <w:rFonts w:ascii="Cambria Math" w:hAnsi="Cambria Math"/>
                      <w:b/>
                      <w:sz w:val="18"/>
                      <w:szCs w:val="20"/>
                    </w:rPr>
                  </m:ctrlPr>
                </m:sSubPr>
                <m:e>
                  <m:r>
                    <m:rPr>
                      <m:sty m:val="b"/>
                    </m:rPr>
                    <w:rPr>
                      <w:rFonts w:ascii="Cambria Math" w:hAnsi="Cambria Math"/>
                      <w:sz w:val="18"/>
                      <w:szCs w:val="20"/>
                    </w:rPr>
                    <m:t>W</m:t>
                  </m:r>
                </m:e>
                <m:sub>
                  <m:r>
                    <w:rPr>
                      <w:rFonts w:ascii="Cambria Math" w:hAnsi="Cambria Math"/>
                      <w:sz w:val="18"/>
                      <w:szCs w:val="20"/>
                    </w:rPr>
                    <m:t>u</m:t>
                  </m:r>
                </m:sub>
              </m:sSub>
              <m:r>
                <m:rPr>
                  <m:sty m:val="b"/>
                </m:rPr>
                <w:rPr>
                  <w:rFonts w:ascii="Cambria Math" w:hAnsi="Cambria Math"/>
                  <w:sz w:val="18"/>
                  <w:szCs w:val="20"/>
                </w:rPr>
                <m:t>(i)=</m:t>
              </m:r>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sSup>
                <m:sSupPr>
                  <m:ctrlPr>
                    <w:rPr>
                      <w:rFonts w:ascii="Cambria Math" w:hAnsi="Cambria Math"/>
                      <w:b/>
                      <w:sz w:val="18"/>
                      <w:szCs w:val="20"/>
                    </w:rPr>
                  </m:ctrlPr>
                </m:sSupPr>
                <m:e>
                  <m:d>
                    <m:dPr>
                      <m:ctrlPr>
                        <w:rPr>
                          <w:rFonts w:ascii="Cambria Math" w:hAnsi="Cambria Math"/>
                          <w:b/>
                          <w:sz w:val="18"/>
                          <w:szCs w:val="20"/>
                        </w:rPr>
                      </m:ctrlPr>
                    </m:dPr>
                    <m:e>
                      <m:r>
                        <m:rPr>
                          <m:sty m:val="bi"/>
                        </m:rPr>
                        <w:rPr>
                          <w:rFonts w:ascii="Cambria Math" w:hAnsi="Cambria Math"/>
                          <w:sz w:val="18"/>
                          <w:szCs w:val="20"/>
                        </w:rPr>
                        <m:t>:,</m:t>
                      </m:r>
                      <m:r>
                        <w:rPr>
                          <w:rFonts w:ascii="Cambria Math" w:hAnsi="Cambria Math"/>
                          <w:sz w:val="18"/>
                          <w:szCs w:val="20"/>
                        </w:rPr>
                        <m:t>u</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w:rPr>
                      <w:rFonts w:ascii="Cambria Math" w:hAnsi="Cambria Math"/>
                      <w:sz w:val="18"/>
                      <w:szCs w:val="20"/>
                    </w:rPr>
                    <m:t>u</m:t>
                  </m:r>
                  <m:r>
                    <m:rPr>
                      <m:sty m:val="bi"/>
                    </m:rPr>
                    <w:rPr>
                      <w:rFonts w:ascii="Cambria Math" w:hAnsi="Cambria Math"/>
                      <w:sz w:val="18"/>
                      <w:szCs w:val="20"/>
                    </w:rPr>
                    <m:t>,i</m:t>
                  </m:r>
                </m:e>
              </m:d>
              <m:sSup>
                <m:sSupPr>
                  <m:ctrlPr>
                    <w:rPr>
                      <w:rFonts w:ascii="Cambria Math" w:hAnsi="Cambria Math"/>
                      <w:b/>
                      <w:sz w:val="18"/>
                      <w:szCs w:val="20"/>
                    </w:rPr>
                  </m:ctrlPr>
                </m:sSupPr>
                <m:e>
                  <m:r>
                    <m:rPr>
                      <m:lit/>
                      <m:sty m:val="b"/>
                    </m:rPr>
                    <w:rPr>
                      <w:rFonts w:ascii="Cambria Math" w:hAnsi="Cambria Math"/>
                      <w:sz w:val="18"/>
                      <w:szCs w:val="20"/>
                    </w:rPr>
                    <m:t>]</m:t>
                  </m:r>
                </m:e>
                <m:sup>
                  <m:r>
                    <m:rPr>
                      <m:sty m:val="b"/>
                    </m:rPr>
                    <w:rPr>
                      <w:rFonts w:ascii="Cambria Math" w:hAnsi="Cambria Math"/>
                      <w:sz w:val="18"/>
                      <w:szCs w:val="20"/>
                    </w:rPr>
                    <m:t>-1</m:t>
                  </m:r>
                </m:sup>
              </m:sSup>
            </m:oMath>
          </w:p>
        </w:tc>
        <w:tc>
          <w:tcPr>
            <w:tcW w:w="0" w:type="auto"/>
          </w:tcPr>
          <w:p w14:paraId="0C58AA4D" w14:textId="77777777" w:rsidR="00427AD0" w:rsidRPr="004856E7" w:rsidRDefault="00427AD0" w:rsidP="00427AD0">
            <w:pPr>
              <w:spacing w:after="0"/>
              <w:jc w:val="center"/>
              <w:rPr>
                <w:sz w:val="18"/>
                <w:szCs w:val="20"/>
              </w:rPr>
            </w:pPr>
            <w:r w:rsidRPr="004856E7">
              <w:rPr>
                <w:sz w:val="18"/>
                <w:szCs w:val="20"/>
              </w:rPr>
              <w:t>Demodulation weight computation</w:t>
            </w:r>
          </w:p>
        </w:tc>
        <w:tc>
          <w:tcPr>
            <w:tcW w:w="0" w:type="auto"/>
            <w:shd w:val="clear" w:color="auto" w:fill="auto"/>
          </w:tcPr>
          <w:p w14:paraId="408A00B9" w14:textId="77777777" w:rsidR="00427AD0" w:rsidRPr="004856E7" w:rsidRDefault="00427AD0" w:rsidP="00427AD0">
            <w:pPr>
              <w:spacing w:after="0"/>
              <w:jc w:val="center"/>
              <w:rPr>
                <w:sz w:val="18"/>
                <w:szCs w:val="20"/>
              </w:rPr>
            </w:pPr>
            <m:oMathPara>
              <m:oMath>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r>
                      <w:rPr>
                        <w:rFonts w:ascii="Cambria Math" w:hAnsi="Cambria Math"/>
                        <w:sz w:val="18"/>
                        <w:szCs w:val="20"/>
                      </w:rPr>
                      <m:t>N</m:t>
                    </m:r>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oMath>
            </m:oMathPara>
          </w:p>
          <w:p w14:paraId="094A8E41" w14:textId="77777777" w:rsidR="00427AD0" w:rsidRPr="004856E7" w:rsidRDefault="00427AD0" w:rsidP="00427AD0">
            <w:pPr>
              <w:spacing w:after="0"/>
              <w:jc w:val="center"/>
              <w:rPr>
                <w:sz w:val="18"/>
                <w:szCs w:val="20"/>
              </w:rPr>
            </w:pPr>
          </w:p>
        </w:tc>
        <w:tc>
          <w:tcPr>
            <w:tcW w:w="0" w:type="auto"/>
          </w:tcPr>
          <w:p w14:paraId="0C400D50" w14:textId="77777777" w:rsidR="00427AD0" w:rsidRPr="004856E7" w:rsidRDefault="00427AD0" w:rsidP="00427AD0">
            <w:pPr>
              <w:spacing w:after="0"/>
              <w:jc w:val="center"/>
              <w:rPr>
                <w:sz w:val="18"/>
                <w:szCs w:val="20"/>
              </w:rPr>
            </w:pPr>
            <m:oMathPara>
              <m:oMath>
                <m:r>
                  <w:rPr>
                    <w:rFonts w:ascii="Cambria Math" w:hAnsi="Cambria Math"/>
                    <w:sz w:val="18"/>
                    <w:szCs w:val="20"/>
                  </w:rPr>
                  <m:t>KJ</m:t>
                </m:r>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r>
                      <w:rPr>
                        <w:rFonts w:ascii="Cambria Math" w:hAnsi="Cambria Math"/>
                        <w:sz w:val="18"/>
                        <w:szCs w:val="20"/>
                      </w:rPr>
                      <m:t>N</m:t>
                    </m:r>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r>
                  <w:rPr>
                    <w:rFonts w:ascii="Cambria Math" w:hAnsi="Cambria Math"/>
                    <w:sz w:val="18"/>
                    <w:szCs w:val="20"/>
                  </w:rPr>
                  <m:t>KJ</m:t>
                </m:r>
              </m:oMath>
            </m:oMathPara>
          </w:p>
          <w:p w14:paraId="104B644C" w14:textId="77777777" w:rsidR="00427AD0" w:rsidRPr="004856E7" w:rsidRDefault="00427AD0" w:rsidP="00427AD0">
            <w:pPr>
              <w:spacing w:after="0"/>
              <w:jc w:val="center"/>
              <w:rPr>
                <w:sz w:val="18"/>
                <w:szCs w:val="20"/>
              </w:rPr>
            </w:pPr>
          </w:p>
        </w:tc>
        <w:tc>
          <w:tcPr>
            <w:tcW w:w="0" w:type="auto"/>
          </w:tcPr>
          <w:p w14:paraId="37536DDC" w14:textId="77777777" w:rsidR="00427AD0" w:rsidRPr="004856E7" w:rsidRDefault="00427AD0" w:rsidP="00427AD0">
            <w:pPr>
              <w:spacing w:after="0"/>
              <w:rPr>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r>
      <w:tr w:rsidR="00427AD0" w:rsidRPr="000D3867" w14:paraId="05EEE3C9" w14:textId="77777777" w:rsidTr="00F86FF7">
        <w:tc>
          <w:tcPr>
            <w:tcW w:w="0" w:type="auto"/>
            <w:shd w:val="clear" w:color="auto" w:fill="auto"/>
          </w:tcPr>
          <w:p w14:paraId="1FFA2D1B" w14:textId="77777777" w:rsidR="00427AD0" w:rsidRPr="004856E7" w:rsidRDefault="00427AD0" w:rsidP="00427AD0">
            <w:pPr>
              <w:spacing w:after="0"/>
              <w:jc w:val="center"/>
              <w:rPr>
                <w:b/>
                <w:sz w:val="18"/>
                <w:szCs w:val="20"/>
              </w:rPr>
            </w:pPr>
            <w:r w:rsidRPr="004856E7">
              <w:rPr>
                <w:b/>
                <w:sz w:val="18"/>
                <w:szCs w:val="20"/>
              </w:rPr>
              <w:t>11:</w:t>
            </w:r>
          </w:p>
        </w:tc>
        <w:tc>
          <w:tcPr>
            <w:tcW w:w="0" w:type="auto"/>
            <w:shd w:val="clear" w:color="auto" w:fill="auto"/>
          </w:tcPr>
          <w:p w14:paraId="5BA11A88" w14:textId="77777777" w:rsidR="00427AD0" w:rsidRPr="004856E7" w:rsidRDefault="00427AD0" w:rsidP="00427AD0">
            <w:pPr>
              <w:spacing w:after="0"/>
              <w:rPr>
                <w:b/>
                <w:sz w:val="18"/>
                <w:szCs w:val="20"/>
              </w:rPr>
            </w:pPr>
            <w:r w:rsidRPr="004856E7">
              <w:rPr>
                <w:b/>
                <w:sz w:val="18"/>
                <w:szCs w:val="20"/>
              </w:rPr>
              <w:t xml:space="preserve">                        </w:t>
            </w:r>
            <m:oMath>
              <m:acc>
                <m:accPr>
                  <m:chr m:val="̃"/>
                  <m:ctrlPr>
                    <w:rPr>
                      <w:rFonts w:ascii="Cambria Math" w:hAnsi="Cambria Math"/>
                      <w:b/>
                      <w:sz w:val="18"/>
                      <w:szCs w:val="20"/>
                    </w:rPr>
                  </m:ctrlPr>
                </m:accPr>
                <m:e>
                  <m:r>
                    <m:rPr>
                      <m:sty m:val="bi"/>
                    </m:rPr>
                    <w:rPr>
                      <w:rFonts w:ascii="Cambria Math" w:hAnsi="Cambria Math"/>
                      <w:sz w:val="18"/>
                      <w:szCs w:val="20"/>
                    </w:rPr>
                    <m:t>y</m:t>
                  </m:r>
                </m:e>
              </m:acc>
              <m:d>
                <m:dPr>
                  <m:ctrlPr>
                    <w:rPr>
                      <w:rFonts w:ascii="Cambria Math" w:hAnsi="Cambria Math"/>
                      <w:b/>
                      <w:i/>
                      <w:sz w:val="18"/>
                      <w:szCs w:val="20"/>
                    </w:rPr>
                  </m:ctrlPr>
                </m:dPr>
                <m:e>
                  <m:r>
                    <w:rPr>
                      <w:rFonts w:ascii="Cambria Math" w:hAnsi="Cambria Math"/>
                      <w:sz w:val="18"/>
                      <w:szCs w:val="20"/>
                    </w:rPr>
                    <m:t>u,i</m:t>
                  </m:r>
                </m:e>
              </m:d>
              <m:r>
                <m:rPr>
                  <m:sty m:val="bi"/>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W</m:t>
                  </m:r>
                </m:e>
                <m:sub>
                  <m:r>
                    <w:rPr>
                      <w:rFonts w:ascii="Cambria Math" w:hAnsi="Cambria Math"/>
                      <w:sz w:val="18"/>
                      <w:szCs w:val="20"/>
                    </w:rPr>
                    <m:t>u</m:t>
                  </m:r>
                </m:sub>
              </m:sSub>
              <m:d>
                <m:dPr>
                  <m:ctrlPr>
                    <w:rPr>
                      <w:rFonts w:ascii="Cambria Math" w:hAnsi="Cambria Math"/>
                      <w:b/>
                      <w:sz w:val="18"/>
                      <w:szCs w:val="20"/>
                    </w:rPr>
                  </m:ctrlPr>
                </m:dPr>
                <m:e>
                  <m:r>
                    <m:rPr>
                      <m:sty m:val="b"/>
                    </m:rPr>
                    <w:rPr>
                      <w:rFonts w:ascii="Cambria Math" w:hAnsi="Cambria Math"/>
                      <w:sz w:val="18"/>
                      <w:szCs w:val="20"/>
                    </w:rPr>
                    <m:t>i</m:t>
                  </m:r>
                </m:e>
              </m:d>
              <m:sSub>
                <m:sSubPr>
                  <m:ctrlPr>
                    <w:rPr>
                      <w:rFonts w:ascii="Cambria Math" w:hAnsi="Cambria Math"/>
                      <w:b/>
                      <w:i/>
                      <w:sz w:val="18"/>
                      <w:szCs w:val="20"/>
                    </w:rPr>
                  </m:ctrlPr>
                </m:sSubPr>
                <m:e>
                  <m:r>
                    <m:rPr>
                      <m:sty m:val="bi"/>
                    </m:rPr>
                    <w:rPr>
                      <w:rFonts w:ascii="Cambria Math" w:hAnsi="Cambria Math"/>
                      <w:sz w:val="18"/>
                      <w:szCs w:val="20"/>
                    </w:rPr>
                    <m:t>r</m:t>
                  </m:r>
                </m:e>
                <m:sub>
                  <m:r>
                    <m:rPr>
                      <m:sty m:val="bi"/>
                    </m:rPr>
                    <w:rPr>
                      <w:rFonts w:ascii="Cambria Math" w:hAnsi="Cambria Math"/>
                      <w:sz w:val="18"/>
                      <w:szCs w:val="20"/>
                    </w:rPr>
                    <m:t>u</m:t>
                  </m:r>
                </m:sub>
              </m:sSub>
              <m:d>
                <m:dPr>
                  <m:ctrlPr>
                    <w:rPr>
                      <w:rFonts w:ascii="Cambria Math" w:hAnsi="Cambria Math"/>
                      <w:b/>
                      <w:i/>
                      <w:sz w:val="18"/>
                      <w:szCs w:val="20"/>
                    </w:rPr>
                  </m:ctrlPr>
                </m:dPr>
                <m:e>
                  <m:r>
                    <m:rPr>
                      <m:sty m:val="bi"/>
                    </m:rPr>
                    <w:rPr>
                      <w:rFonts w:ascii="Cambria Math" w:hAnsi="Cambria Math"/>
                      <w:sz w:val="18"/>
                      <w:szCs w:val="20"/>
                    </w:rPr>
                    <m:t>i</m:t>
                  </m:r>
                </m:e>
              </m:d>
            </m:oMath>
          </w:p>
        </w:tc>
        <w:tc>
          <w:tcPr>
            <w:tcW w:w="0" w:type="auto"/>
          </w:tcPr>
          <w:p w14:paraId="4E83B650" w14:textId="77777777" w:rsidR="00427AD0" w:rsidRPr="004856E7" w:rsidRDefault="00427AD0" w:rsidP="00427AD0">
            <w:pPr>
              <w:spacing w:after="0"/>
              <w:jc w:val="center"/>
              <w:rPr>
                <w:sz w:val="18"/>
                <w:szCs w:val="20"/>
              </w:rPr>
            </w:pPr>
            <w:r w:rsidRPr="004856E7">
              <w:rPr>
                <w:sz w:val="18"/>
                <w:szCs w:val="20"/>
              </w:rPr>
              <w:t>RX combining</w:t>
            </w:r>
          </w:p>
        </w:tc>
        <w:tc>
          <w:tcPr>
            <w:tcW w:w="0" w:type="auto"/>
            <w:shd w:val="clear" w:color="auto" w:fill="auto"/>
          </w:tcPr>
          <w:p w14:paraId="2DF5EBE9" w14:textId="77777777" w:rsidR="00427AD0" w:rsidRPr="004856E7" w:rsidRDefault="00B45C7C" w:rsidP="00427AD0">
            <w:pPr>
              <w:spacing w:after="0"/>
              <w:jc w:val="center"/>
              <w:rPr>
                <w:sz w:val="18"/>
                <w:szCs w:val="20"/>
              </w:rPr>
            </w:pPr>
            <m:oMathPara>
              <m:oMath>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oMath>
            </m:oMathPara>
          </w:p>
        </w:tc>
        <w:tc>
          <w:tcPr>
            <w:tcW w:w="0" w:type="auto"/>
          </w:tcPr>
          <w:p w14:paraId="4E68231C" w14:textId="77777777" w:rsidR="00427AD0" w:rsidRPr="004856E7" w:rsidRDefault="00B45C7C" w:rsidP="00427AD0">
            <w:pPr>
              <w:spacing w:after="0"/>
              <w:jc w:val="center"/>
              <w:rPr>
                <w:sz w:val="18"/>
                <w:szCs w:val="20"/>
              </w:rPr>
            </w:pPr>
            <m:oMathPara>
              <m:oMath>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r>
                  <w:rPr>
                    <w:rFonts w:ascii="Cambria Math" w:hAnsi="Cambria Math"/>
                    <w:sz w:val="18"/>
                    <w:szCs w:val="20"/>
                  </w:rPr>
                  <m:t>KJ</m:t>
                </m:r>
              </m:oMath>
            </m:oMathPara>
          </w:p>
        </w:tc>
        <w:tc>
          <w:tcPr>
            <w:tcW w:w="0" w:type="auto"/>
          </w:tcPr>
          <w:p w14:paraId="0C17BE5E" w14:textId="77777777" w:rsidR="00427AD0" w:rsidRPr="004856E7" w:rsidRDefault="00427AD0" w:rsidP="00427AD0">
            <w:pPr>
              <w:spacing w:after="0"/>
              <w:jc w:val="center"/>
              <w:rPr>
                <w:sz w:val="18"/>
                <w:szCs w:val="20"/>
              </w:rPr>
            </w:pPr>
            <m:oMathPara>
              <m:oMath>
                <m:r>
                  <m:rPr>
                    <m:sty m:val="bi"/>
                  </m:rPr>
                  <w:rPr>
                    <w:rFonts w:ascii="Cambria Math" w:hAnsi="Cambria Math"/>
                    <w:sz w:val="18"/>
                    <w:szCs w:val="20"/>
                  </w:rPr>
                  <m:t>1</m:t>
                </m:r>
              </m:oMath>
            </m:oMathPara>
          </w:p>
        </w:tc>
      </w:tr>
      <w:tr w:rsidR="00427AD0" w:rsidRPr="000D3867" w14:paraId="581249D8" w14:textId="77777777" w:rsidTr="00F86FF7">
        <w:tc>
          <w:tcPr>
            <w:tcW w:w="0" w:type="auto"/>
            <w:shd w:val="clear" w:color="auto" w:fill="auto"/>
          </w:tcPr>
          <w:p w14:paraId="38A53C02" w14:textId="77777777" w:rsidR="00427AD0" w:rsidRPr="004856E7" w:rsidRDefault="00427AD0" w:rsidP="00427AD0">
            <w:pPr>
              <w:spacing w:after="0"/>
              <w:jc w:val="center"/>
              <w:rPr>
                <w:b/>
                <w:sz w:val="18"/>
                <w:szCs w:val="20"/>
              </w:rPr>
            </w:pPr>
            <w:r w:rsidRPr="004856E7">
              <w:rPr>
                <w:b/>
                <w:sz w:val="18"/>
                <w:szCs w:val="20"/>
              </w:rPr>
              <w:t>12:</w:t>
            </w:r>
          </w:p>
        </w:tc>
        <w:tc>
          <w:tcPr>
            <w:tcW w:w="0" w:type="auto"/>
            <w:shd w:val="clear" w:color="auto" w:fill="auto"/>
          </w:tcPr>
          <w:p w14:paraId="35FBF617" w14:textId="77777777" w:rsidR="00427AD0" w:rsidRPr="004856E7" w:rsidRDefault="00427AD0" w:rsidP="00427AD0">
            <w:pPr>
              <w:spacing w:after="0"/>
              <w:rPr>
                <w:b/>
                <w:sz w:val="18"/>
                <w:szCs w:val="20"/>
              </w:rPr>
            </w:pPr>
            <w:r w:rsidRPr="004856E7">
              <w:rPr>
                <w:b/>
                <w:sz w:val="18"/>
                <w:szCs w:val="20"/>
              </w:rPr>
              <w:t xml:space="preserve">                        </w:t>
            </w:r>
            <m:oMath>
              <m:r>
                <m:rPr>
                  <m:sty m:val="p"/>
                </m:rPr>
                <w:rPr>
                  <w:rFonts w:ascii="Cambria Math" w:hAnsi="Cambria Math"/>
                  <w:sz w:val="18"/>
                  <w:szCs w:val="20"/>
                </w:rPr>
                <m:t>LLR_val(</m:t>
              </m:r>
              <m:r>
                <w:rPr>
                  <w:rFonts w:ascii="Cambria Math" w:hAnsi="Cambria Math"/>
                  <w:sz w:val="18"/>
                  <w:szCs w:val="20"/>
                </w:rPr>
                <m:t>u,i</m:t>
              </m:r>
              <m:r>
                <m:rPr>
                  <m:sty m:val="p"/>
                </m:rPr>
                <w:rPr>
                  <w:rFonts w:ascii="Cambria Math" w:hAnsi="Cambria Math"/>
                  <w:sz w:val="18"/>
                  <w:szCs w:val="20"/>
                </w:rPr>
                <m:t>)</m:t>
              </m:r>
              <m:r>
                <m:rPr>
                  <m:sty m:val="b"/>
                </m:rPr>
                <w:rPr>
                  <w:rFonts w:ascii="Cambria Math" w:hAnsi="Cambria Math"/>
                  <w:sz w:val="18"/>
                  <w:szCs w:val="20"/>
                </w:rPr>
                <m:t>=</m:t>
              </m:r>
              <m:r>
                <m:rPr>
                  <m:sty m:val="p"/>
                </m:rPr>
                <w:rPr>
                  <w:rFonts w:ascii="Cambria Math" w:hAnsi="Cambria Math"/>
                  <w:sz w:val="18"/>
                  <w:szCs w:val="20"/>
                </w:rPr>
                <m:t>LLR_Calculation</m:t>
              </m:r>
              <m:d>
                <m:dPr>
                  <m:ctrlPr>
                    <w:rPr>
                      <w:rFonts w:ascii="Cambria Math" w:hAnsi="Cambria Math"/>
                      <w:b/>
                      <w:sz w:val="18"/>
                      <w:szCs w:val="20"/>
                    </w:rPr>
                  </m:ctrlPr>
                </m:dPr>
                <m:e>
                  <m:acc>
                    <m:accPr>
                      <m:chr m:val="̃"/>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y</m:t>
                          </m:r>
                        </m:e>
                        <m:sub>
                          <m:r>
                            <m:rPr>
                              <m:sty m:val="bi"/>
                            </m:rPr>
                            <w:rPr>
                              <w:rFonts w:ascii="Cambria Math" w:hAnsi="Cambria Math"/>
                              <w:sz w:val="18"/>
                              <w:szCs w:val="20"/>
                            </w:rPr>
                            <m:t>i</m:t>
                          </m:r>
                        </m:sub>
                      </m:sSub>
                    </m:e>
                  </m:acc>
                </m:e>
              </m:d>
            </m:oMath>
          </w:p>
        </w:tc>
        <w:tc>
          <w:tcPr>
            <w:tcW w:w="0" w:type="auto"/>
          </w:tcPr>
          <w:p w14:paraId="1E1C9046" w14:textId="77777777" w:rsidR="00427AD0" w:rsidRPr="004856E7" w:rsidRDefault="00427AD0" w:rsidP="00427AD0">
            <w:pPr>
              <w:spacing w:after="0"/>
              <w:jc w:val="center"/>
              <w:rPr>
                <w:sz w:val="18"/>
                <w:szCs w:val="20"/>
              </w:rPr>
            </w:pPr>
            <w:r w:rsidRPr="004856E7">
              <w:rPr>
                <w:sz w:val="18"/>
                <w:szCs w:val="20"/>
              </w:rPr>
              <w:t xml:space="preserve">Soft information </w:t>
            </w:r>
          </w:p>
        </w:tc>
        <w:tc>
          <w:tcPr>
            <w:tcW w:w="0" w:type="auto"/>
            <w:shd w:val="clear" w:color="auto" w:fill="auto"/>
          </w:tcPr>
          <w:p w14:paraId="48D77E95" w14:textId="77777777" w:rsidR="00427AD0" w:rsidRPr="004856E7" w:rsidRDefault="00B45C7C" w:rsidP="00427AD0">
            <w:pPr>
              <w:spacing w:after="0"/>
              <w:jc w:val="center"/>
              <w:rPr>
                <w:sz w:val="18"/>
                <w:szCs w:val="20"/>
              </w:rPr>
            </w:pPr>
            <m:oMathPara>
              <m:oMath>
                <m:sSub>
                  <m:sSubPr>
                    <m:ctrlPr>
                      <w:rPr>
                        <w:rFonts w:ascii="Cambria Math" w:hAnsi="Cambria Math"/>
                        <w:i/>
                        <w:sz w:val="18"/>
                        <w:szCs w:val="20"/>
                        <w:vertAlign w:val="subscript"/>
                      </w:rPr>
                    </m:ctrlPr>
                  </m:sSubPr>
                  <m:e>
                    <m:r>
                      <w:rPr>
                        <w:rFonts w:ascii="Cambria Math" w:hAnsi="Cambria Math"/>
                        <w:sz w:val="18"/>
                        <w:szCs w:val="20"/>
                        <w:vertAlign w:val="subscript"/>
                      </w:rPr>
                      <m:t>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r>
                      <w:rPr>
                        <w:rFonts w:ascii="Cambria Math" w:hAnsi="Cambria Math"/>
                        <w:sz w:val="18"/>
                        <w:szCs w:val="20"/>
                        <w:vertAlign w:val="subscript"/>
                      </w:rPr>
                      <m:t>M</m:t>
                    </m:r>
                  </m:e>
                </m:d>
              </m:oMath>
            </m:oMathPara>
          </w:p>
        </w:tc>
        <w:tc>
          <w:tcPr>
            <w:tcW w:w="0" w:type="auto"/>
          </w:tcPr>
          <w:p w14:paraId="0E1FF9F7" w14:textId="77777777" w:rsidR="00427AD0" w:rsidRPr="004856E7" w:rsidRDefault="00427AD0" w:rsidP="00427AD0">
            <w:pPr>
              <w:spacing w:after="0"/>
              <w:jc w:val="center"/>
              <w:rPr>
                <w:sz w:val="18"/>
                <w:szCs w:val="20"/>
              </w:rPr>
            </w:pPr>
            <m:oMathPara>
              <m:oMath>
                <m:r>
                  <w:rPr>
                    <w:rFonts w:ascii="Cambria Math" w:hAnsi="Cambria Math"/>
                    <w:sz w:val="18"/>
                    <w:szCs w:val="20"/>
                    <w:vertAlign w:val="subscript"/>
                  </w:rPr>
                  <m:t>J</m:t>
                </m:r>
                <m:sSub>
                  <m:sSubPr>
                    <m:ctrlPr>
                      <w:rPr>
                        <w:rFonts w:ascii="Cambria Math" w:hAnsi="Cambria Math"/>
                        <w:i/>
                        <w:sz w:val="18"/>
                        <w:szCs w:val="20"/>
                        <w:vertAlign w:val="subscript"/>
                      </w:rPr>
                    </m:ctrlPr>
                  </m:sSubPr>
                  <m:e>
                    <m:r>
                      <w:rPr>
                        <w:rFonts w:ascii="Cambria Math" w:hAnsi="Cambria Math"/>
                        <w:sz w:val="18"/>
                        <w:szCs w:val="20"/>
                        <w:vertAlign w:val="subscript"/>
                      </w:rPr>
                      <m:t>KC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r>
                      <w:rPr>
                        <w:rFonts w:ascii="Cambria Math" w:hAnsi="Cambria Math"/>
                        <w:sz w:val="18"/>
                        <w:szCs w:val="20"/>
                        <w:vertAlign w:val="subscript"/>
                      </w:rPr>
                      <m:t>M</m:t>
                    </m:r>
                  </m:e>
                </m:d>
              </m:oMath>
            </m:oMathPara>
          </w:p>
        </w:tc>
        <w:tc>
          <w:tcPr>
            <w:tcW w:w="0" w:type="auto"/>
          </w:tcPr>
          <w:p w14:paraId="7BC5386B" w14:textId="77777777" w:rsidR="00427AD0" w:rsidRPr="004856E7" w:rsidRDefault="00B45C7C" w:rsidP="00427AD0">
            <w:pPr>
              <w:spacing w:after="0"/>
              <w:jc w:val="center"/>
              <w:rPr>
                <w:sz w:val="18"/>
                <w:szCs w:val="20"/>
              </w:rPr>
            </w:pPr>
            <m:oMathPara>
              <m:oMath>
                <m:func>
                  <m:funcPr>
                    <m:ctrlPr>
                      <w:rPr>
                        <w:rFonts w:ascii="Cambria Math" w:hAnsi="Cambria Math"/>
                        <w:sz w:val="18"/>
                        <w:szCs w:val="20"/>
                      </w:rPr>
                    </m:ctrlPr>
                  </m:funcPr>
                  <m:fName>
                    <m:sSub>
                      <m:sSubPr>
                        <m:ctrlPr>
                          <w:rPr>
                            <w:rFonts w:ascii="Cambria Math" w:hAnsi="Cambria Math"/>
                            <w:i/>
                            <w:sz w:val="18"/>
                            <w:szCs w:val="20"/>
                          </w:rPr>
                        </m:ctrlPr>
                      </m:sSubPr>
                      <m:e>
                        <m:r>
                          <w:rPr>
                            <w:rFonts w:ascii="Cambria Math" w:hAnsi="Cambria Math"/>
                            <w:sz w:val="18"/>
                            <w:szCs w:val="20"/>
                          </w:rPr>
                          <m:t>Klog</m:t>
                        </m:r>
                      </m:e>
                      <m:sub>
                        <m:r>
                          <w:rPr>
                            <w:rFonts w:ascii="Cambria Math" w:hAnsi="Cambria Math"/>
                            <w:sz w:val="18"/>
                            <w:szCs w:val="20"/>
                          </w:rPr>
                          <m:t>2</m:t>
                        </m:r>
                        <m:ctrlPr>
                          <w:rPr>
                            <w:rFonts w:ascii="Cambria Math" w:hAnsi="Cambria Math"/>
                            <w:sz w:val="18"/>
                            <w:szCs w:val="20"/>
                          </w:rPr>
                        </m:ctrlPr>
                      </m:sub>
                    </m:sSub>
                    <m:ctrlPr>
                      <w:rPr>
                        <w:rFonts w:ascii="Cambria Math" w:hAnsi="Cambria Math"/>
                        <w:i/>
                        <w:sz w:val="18"/>
                        <w:szCs w:val="20"/>
                      </w:rPr>
                    </m:ctrlPr>
                  </m:fName>
                  <m:e>
                    <m:r>
                      <m:rPr>
                        <m:lit/>
                      </m:rPr>
                      <w:rPr>
                        <w:rFonts w:ascii="Cambria Math" w:hAnsi="Cambria Math"/>
                        <w:sz w:val="18"/>
                        <w:szCs w:val="20"/>
                      </w:rPr>
                      <m:t>(</m:t>
                    </m:r>
                    <m:r>
                      <w:rPr>
                        <w:rFonts w:ascii="Cambria Math" w:hAnsi="Cambria Math"/>
                        <w:sz w:val="18"/>
                        <w:szCs w:val="20"/>
                      </w:rPr>
                      <m:t>M</m:t>
                    </m:r>
                    <m:r>
                      <m:rPr>
                        <m:lit/>
                      </m:rPr>
                      <w:rPr>
                        <w:rFonts w:ascii="Cambria Math" w:hAnsi="Cambria Math"/>
                        <w:sz w:val="18"/>
                        <w:szCs w:val="20"/>
                      </w:rPr>
                      <m:t>)</m:t>
                    </m:r>
                    <m:ctrlPr>
                      <w:rPr>
                        <w:rFonts w:ascii="Cambria Math" w:hAnsi="Cambria Math"/>
                        <w:i/>
                        <w:sz w:val="18"/>
                        <w:szCs w:val="20"/>
                      </w:rPr>
                    </m:ctrlPr>
                  </m:e>
                </m:func>
              </m:oMath>
            </m:oMathPara>
          </w:p>
        </w:tc>
      </w:tr>
      <w:tr w:rsidR="00427AD0" w:rsidRPr="000D3867" w14:paraId="6A005AF4" w14:textId="77777777" w:rsidTr="00F86FF7">
        <w:tc>
          <w:tcPr>
            <w:tcW w:w="0" w:type="auto"/>
            <w:shd w:val="clear" w:color="auto" w:fill="auto"/>
          </w:tcPr>
          <w:p w14:paraId="50A7CFBD" w14:textId="77777777" w:rsidR="00427AD0" w:rsidRPr="004856E7" w:rsidRDefault="00427AD0" w:rsidP="00427AD0">
            <w:pPr>
              <w:spacing w:after="0"/>
              <w:jc w:val="center"/>
              <w:rPr>
                <w:b/>
                <w:sz w:val="18"/>
                <w:szCs w:val="20"/>
              </w:rPr>
            </w:pPr>
            <w:r w:rsidRPr="004856E7">
              <w:rPr>
                <w:b/>
                <w:sz w:val="18"/>
                <w:szCs w:val="20"/>
              </w:rPr>
              <w:t>13</w:t>
            </w:r>
          </w:p>
        </w:tc>
        <w:tc>
          <w:tcPr>
            <w:tcW w:w="0" w:type="auto"/>
            <w:shd w:val="clear" w:color="auto" w:fill="auto"/>
          </w:tcPr>
          <w:p w14:paraId="50D9718E" w14:textId="77777777" w:rsidR="00427AD0" w:rsidRPr="004856E7" w:rsidRDefault="00427AD0" w:rsidP="00427AD0">
            <w:pPr>
              <w:spacing w:after="0"/>
              <w:rPr>
                <w:b/>
                <w:sz w:val="18"/>
                <w:szCs w:val="20"/>
              </w:rPr>
            </w:pPr>
            <w:r w:rsidRPr="004856E7">
              <w:rPr>
                <w:b/>
                <w:sz w:val="18"/>
                <w:szCs w:val="20"/>
              </w:rPr>
              <w:t xml:space="preserve">                        </w:t>
            </w:r>
            <m:oMath>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u,i</m:t>
              </m:r>
              <m:r>
                <m:rPr>
                  <m:sty m:val="bi"/>
                </m:rPr>
                <w:rPr>
                  <w:rFonts w:ascii="Cambria Math" w:hAnsi="Cambria Math"/>
                  <w:sz w:val="18"/>
                  <w:szCs w:val="20"/>
                </w:rPr>
                <m:t>)=</m:t>
              </m:r>
              <m:r>
                <m:rPr>
                  <m:sty m:val="p"/>
                </m:rPr>
                <w:rPr>
                  <w:rFonts w:ascii="Cambria Math" w:hAnsi="Cambria Math"/>
                  <w:sz w:val="18"/>
                  <w:szCs w:val="20"/>
                </w:rPr>
                <m:t>hard_bit_calculation</m:t>
              </m:r>
              <m:r>
                <m:rPr>
                  <m:sty m:val="bi"/>
                </m:rPr>
                <w:rPr>
                  <w:rFonts w:ascii="Cambria Math" w:hAnsi="Cambria Math"/>
                  <w:sz w:val="18"/>
                  <w:szCs w:val="20"/>
                </w:rPr>
                <m:t>(</m:t>
              </m:r>
              <m:r>
                <m:rPr>
                  <m:sty m:val="p"/>
                </m:rPr>
                <w:rPr>
                  <w:rFonts w:ascii="Cambria Math" w:hAnsi="Cambria Math"/>
                  <w:sz w:val="18"/>
                  <w:szCs w:val="20"/>
                </w:rPr>
                <m:t>LLR_val(i)</m:t>
              </m:r>
              <m:r>
                <m:rPr>
                  <m:sty m:val="b"/>
                </m:rPr>
                <w:rPr>
                  <w:rFonts w:ascii="Cambria Math" w:hAnsi="Cambria Math"/>
                  <w:sz w:val="18"/>
                  <w:szCs w:val="20"/>
                </w:rPr>
                <m:t>)</m:t>
              </m:r>
            </m:oMath>
          </w:p>
        </w:tc>
        <w:tc>
          <w:tcPr>
            <w:tcW w:w="0" w:type="auto"/>
          </w:tcPr>
          <w:p w14:paraId="40E64401" w14:textId="77777777" w:rsidR="00427AD0" w:rsidRPr="004856E7" w:rsidRDefault="00427AD0" w:rsidP="00427AD0">
            <w:pPr>
              <w:spacing w:after="0"/>
              <w:jc w:val="center"/>
              <w:rPr>
                <w:sz w:val="18"/>
                <w:szCs w:val="20"/>
              </w:rPr>
            </w:pPr>
            <w:r w:rsidRPr="004856E7">
              <w:rPr>
                <w:sz w:val="18"/>
                <w:szCs w:val="20"/>
              </w:rPr>
              <w:t>Encoded bit generation</w:t>
            </w:r>
          </w:p>
        </w:tc>
        <w:tc>
          <w:tcPr>
            <w:tcW w:w="0" w:type="auto"/>
            <w:shd w:val="clear" w:color="auto" w:fill="auto"/>
          </w:tcPr>
          <w:p w14:paraId="5CCBB806" w14:textId="77777777" w:rsidR="00427AD0" w:rsidRPr="004856E7" w:rsidRDefault="00427AD0" w:rsidP="00427AD0">
            <w:pPr>
              <w:spacing w:after="0"/>
              <w:jc w:val="center"/>
              <w:rPr>
                <w:sz w:val="18"/>
                <w:szCs w:val="20"/>
              </w:rPr>
            </w:pPr>
            <w:r w:rsidRPr="004856E7">
              <w:rPr>
                <w:sz w:val="18"/>
                <w:szCs w:val="20"/>
              </w:rPr>
              <w:t>marginal</w:t>
            </w:r>
          </w:p>
        </w:tc>
        <w:tc>
          <w:tcPr>
            <w:tcW w:w="0" w:type="auto"/>
          </w:tcPr>
          <w:p w14:paraId="0E5F99F8" w14:textId="77777777" w:rsidR="00427AD0" w:rsidRPr="004856E7" w:rsidRDefault="00427AD0" w:rsidP="00427AD0">
            <w:pPr>
              <w:spacing w:after="0"/>
              <w:jc w:val="center"/>
              <w:rPr>
                <w:sz w:val="18"/>
                <w:szCs w:val="20"/>
              </w:rPr>
            </w:pPr>
            <w:r w:rsidRPr="004856E7">
              <w:rPr>
                <w:sz w:val="18"/>
                <w:szCs w:val="20"/>
              </w:rPr>
              <w:t>marginal</w:t>
            </w:r>
          </w:p>
        </w:tc>
        <w:tc>
          <w:tcPr>
            <w:tcW w:w="0" w:type="auto"/>
          </w:tcPr>
          <w:p w14:paraId="04A28621" w14:textId="77777777" w:rsidR="00427AD0" w:rsidRPr="004856E7" w:rsidRDefault="00427AD0" w:rsidP="00427AD0">
            <w:pPr>
              <w:spacing w:after="0"/>
              <w:jc w:val="center"/>
              <w:rPr>
                <w:sz w:val="18"/>
                <w:szCs w:val="20"/>
              </w:rPr>
            </w:pPr>
            <w:r w:rsidRPr="004856E7">
              <w:rPr>
                <w:b/>
                <w:sz w:val="18"/>
                <w:szCs w:val="20"/>
              </w:rPr>
              <w:t>-</w:t>
            </w:r>
          </w:p>
        </w:tc>
      </w:tr>
      <w:tr w:rsidR="00427AD0" w:rsidRPr="000D3867" w14:paraId="42584B8E" w14:textId="77777777" w:rsidTr="00F86FF7">
        <w:tc>
          <w:tcPr>
            <w:tcW w:w="0" w:type="auto"/>
            <w:shd w:val="clear" w:color="auto" w:fill="auto"/>
          </w:tcPr>
          <w:p w14:paraId="2AAE40F9" w14:textId="77777777" w:rsidR="00427AD0" w:rsidRPr="004856E7" w:rsidRDefault="00427AD0" w:rsidP="00427AD0">
            <w:pPr>
              <w:spacing w:after="0"/>
              <w:jc w:val="center"/>
              <w:rPr>
                <w:b/>
                <w:sz w:val="18"/>
                <w:szCs w:val="20"/>
              </w:rPr>
            </w:pPr>
            <w:r w:rsidRPr="004856E7">
              <w:rPr>
                <w:b/>
                <w:sz w:val="18"/>
                <w:szCs w:val="20"/>
              </w:rPr>
              <w:t>14</w:t>
            </w:r>
          </w:p>
        </w:tc>
        <w:tc>
          <w:tcPr>
            <w:tcW w:w="0" w:type="auto"/>
            <w:shd w:val="clear" w:color="auto" w:fill="auto"/>
          </w:tcPr>
          <w:p w14:paraId="79FF4D5F" w14:textId="77777777" w:rsidR="00427AD0" w:rsidRPr="004856E7" w:rsidRDefault="00427AD0" w:rsidP="00427AD0">
            <w:pPr>
              <w:spacing w:after="0"/>
              <w:rPr>
                <w:b/>
                <w:sz w:val="18"/>
                <w:szCs w:val="20"/>
              </w:rPr>
            </w:pPr>
            <w:r w:rsidRPr="004856E7">
              <w:rPr>
                <w:b/>
                <w:sz w:val="18"/>
                <w:szCs w:val="20"/>
              </w:rPr>
              <w:t xml:space="preserve">                        </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i</m:t>
                  </m:r>
                </m:e>
              </m:d>
              <m:r>
                <m:rPr>
                  <m:sty m:val="bi"/>
                </m:rPr>
                <w:rPr>
                  <w:rFonts w:ascii="Cambria Math" w:hAnsi="Cambria Math"/>
                  <w:sz w:val="18"/>
                  <w:szCs w:val="20"/>
                </w:rPr>
                <m:t>=</m:t>
              </m:r>
              <m:r>
                <m:rPr>
                  <m:sty m:val="p"/>
                </m:rPr>
                <w:rPr>
                  <w:rFonts w:ascii="Cambria Math" w:hAnsi="Cambria Math"/>
                  <w:sz w:val="18"/>
                  <w:szCs w:val="20"/>
                </w:rPr>
                <m:t>modulation</m:t>
              </m:r>
              <m:r>
                <m:rPr>
                  <m:sty m:val="bi"/>
                </m:rPr>
                <w:rPr>
                  <w:rFonts w:ascii="Cambria Math" w:hAnsi="Cambria Math"/>
                  <w:sz w:val="18"/>
                  <w:szCs w:val="20"/>
                </w:rPr>
                <m:t>(</m:t>
              </m:r>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i</m:t>
              </m:r>
              <m:r>
                <m:rPr>
                  <m:sty m:val="bi"/>
                </m:rPr>
                <w:rPr>
                  <w:rFonts w:ascii="Cambria Math" w:hAnsi="Cambria Math"/>
                  <w:sz w:val="18"/>
                  <w:szCs w:val="20"/>
                </w:rPr>
                <m:t>))</m:t>
              </m:r>
            </m:oMath>
          </w:p>
        </w:tc>
        <w:tc>
          <w:tcPr>
            <w:tcW w:w="0" w:type="auto"/>
          </w:tcPr>
          <w:p w14:paraId="52482933" w14:textId="77777777" w:rsidR="00427AD0" w:rsidRPr="004856E7" w:rsidRDefault="00427AD0" w:rsidP="00427AD0">
            <w:pPr>
              <w:spacing w:after="0"/>
              <w:jc w:val="center"/>
              <w:rPr>
                <w:sz w:val="18"/>
                <w:szCs w:val="20"/>
              </w:rPr>
            </w:pPr>
            <w:r w:rsidRPr="004856E7">
              <w:rPr>
                <w:sz w:val="18"/>
                <w:szCs w:val="20"/>
              </w:rPr>
              <w:t>Remodulation for interference cancellation</w:t>
            </w:r>
          </w:p>
        </w:tc>
        <w:tc>
          <w:tcPr>
            <w:tcW w:w="0" w:type="auto"/>
            <w:shd w:val="clear" w:color="auto" w:fill="auto"/>
          </w:tcPr>
          <w:p w14:paraId="356174C0" w14:textId="77777777" w:rsidR="00427AD0" w:rsidRPr="004856E7" w:rsidRDefault="00427AD0" w:rsidP="00427AD0">
            <w:pPr>
              <w:spacing w:after="0"/>
              <w:jc w:val="center"/>
              <w:rPr>
                <w:sz w:val="18"/>
                <w:szCs w:val="20"/>
              </w:rPr>
            </w:pPr>
            <w:r w:rsidRPr="004856E7">
              <w:rPr>
                <w:sz w:val="18"/>
                <w:szCs w:val="20"/>
              </w:rPr>
              <w:t>marginal (look-up table operation)</w:t>
            </w:r>
          </w:p>
        </w:tc>
        <w:tc>
          <w:tcPr>
            <w:tcW w:w="0" w:type="auto"/>
          </w:tcPr>
          <w:p w14:paraId="76C8C0D0" w14:textId="77777777" w:rsidR="00427AD0" w:rsidRPr="004856E7" w:rsidRDefault="00427AD0" w:rsidP="00427AD0">
            <w:pPr>
              <w:spacing w:after="0"/>
              <w:jc w:val="center"/>
              <w:rPr>
                <w:sz w:val="18"/>
                <w:szCs w:val="20"/>
              </w:rPr>
            </w:pPr>
            <w:r w:rsidRPr="004856E7">
              <w:rPr>
                <w:sz w:val="18"/>
                <w:szCs w:val="20"/>
              </w:rPr>
              <w:t>marginal (look-up table operation)</w:t>
            </w:r>
          </w:p>
        </w:tc>
        <w:tc>
          <w:tcPr>
            <w:tcW w:w="0" w:type="auto"/>
          </w:tcPr>
          <w:p w14:paraId="0E99EE51" w14:textId="77777777" w:rsidR="00427AD0" w:rsidRPr="004856E7" w:rsidRDefault="00427AD0" w:rsidP="00427AD0">
            <w:pPr>
              <w:spacing w:after="0"/>
              <w:jc w:val="center"/>
              <w:rPr>
                <w:sz w:val="18"/>
                <w:szCs w:val="20"/>
              </w:rPr>
            </w:pPr>
            <m:oMathPara>
              <m:oMath>
                <m:r>
                  <w:rPr>
                    <w:rFonts w:ascii="Cambria Math" w:hAnsi="Cambria Math"/>
                    <w:sz w:val="18"/>
                    <w:szCs w:val="20"/>
                  </w:rPr>
                  <m:t>K</m:t>
                </m:r>
              </m:oMath>
            </m:oMathPara>
          </w:p>
        </w:tc>
      </w:tr>
      <w:tr w:rsidR="00427AD0" w:rsidRPr="000D3867" w14:paraId="364F9CD1" w14:textId="77777777" w:rsidTr="00F86FF7">
        <w:tc>
          <w:tcPr>
            <w:tcW w:w="0" w:type="auto"/>
            <w:shd w:val="clear" w:color="auto" w:fill="auto"/>
          </w:tcPr>
          <w:p w14:paraId="50574DEB" w14:textId="77777777" w:rsidR="00427AD0" w:rsidRPr="004856E7" w:rsidRDefault="00427AD0" w:rsidP="00427AD0">
            <w:pPr>
              <w:spacing w:after="0"/>
              <w:jc w:val="center"/>
              <w:rPr>
                <w:b/>
                <w:sz w:val="18"/>
                <w:szCs w:val="20"/>
              </w:rPr>
            </w:pPr>
            <w:r w:rsidRPr="004856E7">
              <w:rPr>
                <w:b/>
                <w:sz w:val="18"/>
                <w:szCs w:val="20"/>
              </w:rPr>
              <w:t>15:</w:t>
            </w:r>
          </w:p>
        </w:tc>
        <w:tc>
          <w:tcPr>
            <w:tcW w:w="0" w:type="auto"/>
            <w:shd w:val="clear" w:color="auto" w:fill="auto"/>
          </w:tcPr>
          <w:p w14:paraId="40550737" w14:textId="77777777" w:rsidR="00427AD0" w:rsidRPr="004856E7" w:rsidRDefault="00427AD0" w:rsidP="00427AD0">
            <w:pPr>
              <w:spacing w:after="0"/>
              <w:rPr>
                <w:b/>
                <w:sz w:val="18"/>
                <w:szCs w:val="20"/>
              </w:rPr>
            </w:pPr>
            <w:r w:rsidRPr="004856E7">
              <w:rPr>
                <w:b/>
                <w:sz w:val="18"/>
                <w:szCs w:val="20"/>
              </w:rPr>
              <w:t xml:space="preserve">             end</w:t>
            </w:r>
          </w:p>
        </w:tc>
        <w:tc>
          <w:tcPr>
            <w:tcW w:w="0" w:type="auto"/>
          </w:tcPr>
          <w:p w14:paraId="19029077" w14:textId="77777777" w:rsidR="00427AD0" w:rsidRPr="004856E7" w:rsidRDefault="00427AD0" w:rsidP="00427AD0">
            <w:pPr>
              <w:spacing w:after="0"/>
              <w:jc w:val="center"/>
              <w:rPr>
                <w:sz w:val="18"/>
                <w:szCs w:val="20"/>
              </w:rPr>
            </w:pPr>
            <w:r w:rsidRPr="004856E7">
              <w:rPr>
                <w:sz w:val="18"/>
                <w:szCs w:val="20"/>
              </w:rPr>
              <w:t>-</w:t>
            </w:r>
          </w:p>
        </w:tc>
        <w:tc>
          <w:tcPr>
            <w:tcW w:w="0" w:type="auto"/>
            <w:shd w:val="clear" w:color="auto" w:fill="auto"/>
          </w:tcPr>
          <w:p w14:paraId="126CE3A6"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7666168B"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457BB806" w14:textId="77777777" w:rsidR="00427AD0" w:rsidRPr="004856E7" w:rsidRDefault="00427AD0" w:rsidP="00427AD0">
            <w:pPr>
              <w:spacing w:after="0"/>
              <w:jc w:val="center"/>
              <w:rPr>
                <w:sz w:val="18"/>
                <w:szCs w:val="20"/>
              </w:rPr>
            </w:pPr>
            <w:r w:rsidRPr="004856E7">
              <w:rPr>
                <w:sz w:val="18"/>
                <w:szCs w:val="20"/>
              </w:rPr>
              <w:t>-</w:t>
            </w:r>
          </w:p>
        </w:tc>
      </w:tr>
      <w:tr w:rsidR="00427AD0" w:rsidRPr="000D3867" w14:paraId="6012D5C9" w14:textId="77777777" w:rsidTr="00F86FF7">
        <w:tc>
          <w:tcPr>
            <w:tcW w:w="0" w:type="auto"/>
            <w:shd w:val="clear" w:color="auto" w:fill="auto"/>
          </w:tcPr>
          <w:p w14:paraId="273FC137" w14:textId="77777777" w:rsidR="00427AD0" w:rsidRPr="004856E7" w:rsidRDefault="00427AD0" w:rsidP="00427AD0">
            <w:pPr>
              <w:spacing w:after="0"/>
              <w:jc w:val="center"/>
              <w:rPr>
                <w:b/>
                <w:sz w:val="18"/>
                <w:szCs w:val="20"/>
              </w:rPr>
            </w:pPr>
            <w:r w:rsidRPr="004856E7">
              <w:rPr>
                <w:b/>
                <w:sz w:val="18"/>
                <w:szCs w:val="20"/>
              </w:rPr>
              <w:t>16:</w:t>
            </w:r>
          </w:p>
        </w:tc>
        <w:tc>
          <w:tcPr>
            <w:tcW w:w="0" w:type="auto"/>
            <w:shd w:val="clear" w:color="auto" w:fill="auto"/>
          </w:tcPr>
          <w:p w14:paraId="53E412CD" w14:textId="77777777" w:rsidR="00427AD0" w:rsidRPr="004856E7" w:rsidRDefault="00427AD0" w:rsidP="00427AD0">
            <w:pPr>
              <w:spacing w:after="0"/>
              <w:rPr>
                <w:b/>
                <w:sz w:val="18"/>
                <w:szCs w:val="20"/>
              </w:rPr>
            </w:pPr>
            <w:r w:rsidRPr="004856E7">
              <w:rPr>
                <w:b/>
                <w:sz w:val="18"/>
                <w:szCs w:val="20"/>
              </w:rPr>
              <w:t>end</w:t>
            </w:r>
          </w:p>
        </w:tc>
        <w:tc>
          <w:tcPr>
            <w:tcW w:w="0" w:type="auto"/>
          </w:tcPr>
          <w:p w14:paraId="6FB228AC" w14:textId="77777777" w:rsidR="00427AD0" w:rsidRPr="004856E7" w:rsidRDefault="00427AD0" w:rsidP="00427AD0">
            <w:pPr>
              <w:spacing w:after="0"/>
              <w:jc w:val="center"/>
              <w:rPr>
                <w:sz w:val="18"/>
                <w:szCs w:val="20"/>
              </w:rPr>
            </w:pPr>
            <w:r w:rsidRPr="004856E7">
              <w:rPr>
                <w:sz w:val="18"/>
                <w:szCs w:val="20"/>
              </w:rPr>
              <w:t>-</w:t>
            </w:r>
          </w:p>
        </w:tc>
        <w:tc>
          <w:tcPr>
            <w:tcW w:w="0" w:type="auto"/>
            <w:shd w:val="clear" w:color="auto" w:fill="auto"/>
          </w:tcPr>
          <w:p w14:paraId="20CF4566"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4AA617B8"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60E8DA7D" w14:textId="77777777" w:rsidR="00427AD0" w:rsidRPr="004856E7" w:rsidRDefault="00427AD0" w:rsidP="00427AD0">
            <w:pPr>
              <w:spacing w:after="0"/>
              <w:jc w:val="center"/>
              <w:rPr>
                <w:sz w:val="18"/>
                <w:szCs w:val="20"/>
              </w:rPr>
            </w:pPr>
            <w:r w:rsidRPr="004856E7">
              <w:rPr>
                <w:sz w:val="18"/>
                <w:szCs w:val="20"/>
              </w:rPr>
              <w:t>-</w:t>
            </w:r>
          </w:p>
        </w:tc>
      </w:tr>
      <w:tr w:rsidR="00427AD0" w:rsidRPr="000D3867" w14:paraId="48D850BD" w14:textId="77777777" w:rsidTr="00F86FF7">
        <w:tc>
          <w:tcPr>
            <w:tcW w:w="0" w:type="auto"/>
            <w:shd w:val="clear" w:color="auto" w:fill="auto"/>
          </w:tcPr>
          <w:p w14:paraId="4DA05AD5" w14:textId="77777777" w:rsidR="00427AD0" w:rsidRPr="004856E7" w:rsidRDefault="00427AD0" w:rsidP="00427AD0">
            <w:pPr>
              <w:spacing w:after="0"/>
              <w:jc w:val="center"/>
              <w:rPr>
                <w:b/>
                <w:sz w:val="18"/>
                <w:szCs w:val="20"/>
              </w:rPr>
            </w:pPr>
            <w:r w:rsidRPr="004856E7">
              <w:rPr>
                <w:b/>
                <w:sz w:val="18"/>
                <w:szCs w:val="20"/>
              </w:rPr>
              <w:t>12:</w:t>
            </w:r>
          </w:p>
        </w:tc>
        <w:tc>
          <w:tcPr>
            <w:tcW w:w="0" w:type="auto"/>
            <w:shd w:val="clear" w:color="auto" w:fill="auto"/>
          </w:tcPr>
          <w:p w14:paraId="1BC97CEA" w14:textId="77777777" w:rsidR="00427AD0" w:rsidRPr="004856E7" w:rsidRDefault="00427AD0" w:rsidP="00427AD0">
            <w:pPr>
              <w:spacing w:after="0"/>
              <w:rPr>
                <w:b/>
                <w:sz w:val="18"/>
                <w:szCs w:val="20"/>
              </w:rPr>
            </w:pPr>
            <w:r w:rsidRPr="004856E7">
              <w:rPr>
                <w:b/>
                <w:sz w:val="18"/>
                <w:szCs w:val="20"/>
              </w:rPr>
              <w:t xml:space="preserve">for </w:t>
            </w:r>
            <m:oMath>
              <m:r>
                <m:rPr>
                  <m:sty m:val="bi"/>
                </m:rPr>
                <w:rPr>
                  <w:rFonts w:ascii="Cambria Math" w:hAnsi="Cambria Math"/>
                  <w:sz w:val="18"/>
                  <w:szCs w:val="20"/>
                </w:rPr>
                <m:t>u=1:K</m:t>
              </m:r>
            </m:oMath>
          </w:p>
        </w:tc>
        <w:tc>
          <w:tcPr>
            <w:tcW w:w="0" w:type="auto"/>
          </w:tcPr>
          <w:p w14:paraId="1BC9E730" w14:textId="77777777" w:rsidR="00427AD0" w:rsidRPr="004856E7" w:rsidRDefault="00427AD0" w:rsidP="00427AD0">
            <w:pPr>
              <w:spacing w:after="0"/>
              <w:jc w:val="center"/>
              <w:rPr>
                <w:sz w:val="18"/>
                <w:szCs w:val="20"/>
              </w:rPr>
            </w:pPr>
            <w:r w:rsidRPr="004856E7">
              <w:rPr>
                <w:sz w:val="18"/>
                <w:szCs w:val="20"/>
              </w:rPr>
              <w:t>-</w:t>
            </w:r>
          </w:p>
        </w:tc>
        <w:tc>
          <w:tcPr>
            <w:tcW w:w="0" w:type="auto"/>
            <w:shd w:val="clear" w:color="auto" w:fill="auto"/>
          </w:tcPr>
          <w:p w14:paraId="2BB6EF89"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24101F1B"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19861B77" w14:textId="77777777" w:rsidR="00427AD0" w:rsidRPr="004856E7" w:rsidRDefault="00427AD0" w:rsidP="00427AD0">
            <w:pPr>
              <w:spacing w:after="0"/>
              <w:jc w:val="center"/>
              <w:rPr>
                <w:sz w:val="18"/>
                <w:szCs w:val="20"/>
              </w:rPr>
            </w:pPr>
            <w:r w:rsidRPr="004856E7">
              <w:rPr>
                <w:sz w:val="18"/>
                <w:szCs w:val="20"/>
              </w:rPr>
              <w:t>-</w:t>
            </w:r>
          </w:p>
        </w:tc>
      </w:tr>
      <w:tr w:rsidR="00427AD0" w:rsidRPr="000D3867" w14:paraId="298E6868" w14:textId="77777777" w:rsidTr="00F86FF7">
        <w:tc>
          <w:tcPr>
            <w:tcW w:w="0" w:type="auto"/>
            <w:shd w:val="clear" w:color="auto" w:fill="auto"/>
          </w:tcPr>
          <w:p w14:paraId="2D9E3874" w14:textId="77777777" w:rsidR="00427AD0" w:rsidRPr="004856E7" w:rsidRDefault="00427AD0" w:rsidP="00427AD0">
            <w:pPr>
              <w:spacing w:after="0"/>
              <w:jc w:val="center"/>
              <w:rPr>
                <w:b/>
                <w:sz w:val="18"/>
                <w:szCs w:val="20"/>
              </w:rPr>
            </w:pPr>
            <w:r w:rsidRPr="004856E7">
              <w:rPr>
                <w:b/>
                <w:sz w:val="18"/>
                <w:szCs w:val="20"/>
              </w:rPr>
              <w:t>13:</w:t>
            </w:r>
          </w:p>
        </w:tc>
        <w:tc>
          <w:tcPr>
            <w:tcW w:w="0" w:type="auto"/>
            <w:shd w:val="clear" w:color="auto" w:fill="auto"/>
          </w:tcPr>
          <w:p w14:paraId="29E89328" w14:textId="77777777" w:rsidR="00427AD0" w:rsidRPr="004856E7" w:rsidRDefault="00427AD0" w:rsidP="00427AD0">
            <w:pPr>
              <w:spacing w:after="0"/>
              <w:rPr>
                <w:sz w:val="18"/>
                <w:szCs w:val="20"/>
              </w:rPr>
            </w:pPr>
            <w:r w:rsidRPr="004856E7">
              <w:rPr>
                <w:b/>
                <w:sz w:val="18"/>
                <w:szCs w:val="20"/>
              </w:rPr>
              <w:t xml:space="preserve">              </w:t>
            </w:r>
            <m:oMath>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u</m:t>
              </m:r>
              <m:r>
                <m:rPr>
                  <m:sty m:val="bi"/>
                </m:rPr>
                <w:rPr>
                  <w:rFonts w:ascii="Cambria Math" w:hAnsi="Cambria Math"/>
                  <w:sz w:val="18"/>
                  <w:szCs w:val="20"/>
                </w:rPr>
                <m:t>)=</m:t>
              </m:r>
              <m:r>
                <m:rPr>
                  <m:sty m:val="p"/>
                </m:rPr>
                <w:rPr>
                  <w:rFonts w:ascii="Cambria Math" w:hAnsi="Cambria Math"/>
                  <w:sz w:val="18"/>
                  <w:szCs w:val="20"/>
                </w:rPr>
                <m:t>LDPC_Decoding</m:t>
              </m:r>
              <m:r>
                <m:rPr>
                  <m:sty m:val="bi"/>
                </m:rPr>
                <w:rPr>
                  <w:rFonts w:ascii="Cambria Math" w:hAnsi="Cambria Math"/>
                  <w:sz w:val="18"/>
                  <w:szCs w:val="20"/>
                </w:rPr>
                <m:t>(</m:t>
              </m:r>
              <m:r>
                <m:rPr>
                  <m:sty m:val="p"/>
                </m:rPr>
                <w:rPr>
                  <w:rFonts w:ascii="Cambria Math" w:hAnsi="Cambria Math"/>
                  <w:sz w:val="18"/>
                  <w:szCs w:val="20"/>
                </w:rPr>
                <m:t>LLR_val(</m:t>
              </m:r>
              <m:r>
                <w:rPr>
                  <w:rFonts w:ascii="Cambria Math" w:hAnsi="Cambria Math"/>
                  <w:sz w:val="18"/>
                  <w:szCs w:val="20"/>
                </w:rPr>
                <m:t>u,J</m:t>
              </m:r>
              <m:r>
                <m:rPr>
                  <m:sty m:val="p"/>
                </m:rPr>
                <w:rPr>
                  <w:rFonts w:ascii="Cambria Math" w:hAnsi="Cambria Math"/>
                  <w:sz w:val="18"/>
                  <w:szCs w:val="20"/>
                </w:rPr>
                <m:t>)</m:t>
              </m:r>
              <m:r>
                <m:rPr>
                  <m:sty m:val="bi"/>
                </m:rPr>
                <w:rPr>
                  <w:rFonts w:ascii="Cambria Math" w:hAnsi="Cambria Math"/>
                  <w:sz w:val="18"/>
                  <w:szCs w:val="20"/>
                </w:rPr>
                <m:t>)</m:t>
              </m:r>
            </m:oMath>
          </w:p>
        </w:tc>
        <w:tc>
          <w:tcPr>
            <w:tcW w:w="0" w:type="auto"/>
          </w:tcPr>
          <w:p w14:paraId="5A623747" w14:textId="77777777" w:rsidR="00427AD0" w:rsidRPr="004856E7" w:rsidRDefault="00427AD0" w:rsidP="00427AD0">
            <w:pPr>
              <w:spacing w:after="0"/>
              <w:jc w:val="center"/>
              <w:rPr>
                <w:sz w:val="18"/>
                <w:szCs w:val="20"/>
              </w:rPr>
            </w:pPr>
            <w:r w:rsidRPr="004856E7">
              <w:rPr>
                <w:sz w:val="18"/>
                <w:szCs w:val="20"/>
              </w:rPr>
              <w:t>LDPC Decoding</w:t>
            </w:r>
          </w:p>
        </w:tc>
        <w:tc>
          <w:tcPr>
            <w:tcW w:w="0" w:type="auto"/>
            <w:shd w:val="clear" w:color="auto" w:fill="auto"/>
          </w:tcPr>
          <w:p w14:paraId="04EF7F28" w14:textId="77777777" w:rsidR="00427AD0" w:rsidRPr="004856E7" w:rsidRDefault="00B45C7C" w:rsidP="00427AD0">
            <w:pPr>
              <w:spacing w:after="0"/>
              <w:jc w:val="center"/>
              <w:rPr>
                <w:sz w:val="18"/>
                <w:szCs w:val="20"/>
              </w:rPr>
            </w:pPr>
            <m:oMathPara>
              <m:oMath>
                <m:sSub>
                  <m:sSubPr>
                    <m:ctrlPr>
                      <w:rPr>
                        <w:rFonts w:ascii="Cambria Math" w:hAnsi="Cambria Math"/>
                        <w:i/>
                        <w:sz w:val="18"/>
                        <w:szCs w:val="20"/>
                      </w:rPr>
                    </m:ctrlPr>
                  </m:sSubPr>
                  <m:e>
                    <m:r>
                      <w:rPr>
                        <w:rFonts w:ascii="Cambria Math" w:hAnsi="Cambria Math"/>
                        <w:sz w:val="18"/>
                        <w:szCs w:val="20"/>
                      </w:rPr>
                      <m:t>C</m:t>
                    </m:r>
                  </m:e>
                  <m:sub>
                    <m:r>
                      <w:rPr>
                        <w:rFonts w:ascii="Cambria Math" w:hAnsi="Cambria Math"/>
                        <w:sz w:val="18"/>
                        <w:szCs w:val="20"/>
                      </w:rPr>
                      <m:t>Dec</m:t>
                    </m:r>
                  </m:sub>
                </m:sSub>
              </m:oMath>
            </m:oMathPara>
          </w:p>
        </w:tc>
        <w:tc>
          <w:tcPr>
            <w:tcW w:w="0" w:type="auto"/>
          </w:tcPr>
          <w:p w14:paraId="72EDC545" w14:textId="77777777" w:rsidR="00427AD0" w:rsidRPr="004856E7" w:rsidRDefault="00B45C7C" w:rsidP="00427AD0">
            <w:pPr>
              <w:spacing w:after="0"/>
              <w:jc w:val="center"/>
              <w:rPr>
                <w:sz w:val="18"/>
                <w:szCs w:val="20"/>
              </w:rPr>
            </w:pPr>
            <m:oMathPara>
              <m:oMath>
                <m:sSub>
                  <m:sSubPr>
                    <m:ctrlPr>
                      <w:rPr>
                        <w:rFonts w:ascii="Cambria Math" w:hAnsi="Cambria Math"/>
                        <w:i/>
                        <w:sz w:val="18"/>
                        <w:szCs w:val="20"/>
                      </w:rPr>
                    </m:ctrlPr>
                  </m:sSubPr>
                  <m:e>
                    <m:r>
                      <w:rPr>
                        <w:rFonts w:ascii="Cambria Math" w:hAnsi="Cambria Math"/>
                        <w:sz w:val="18"/>
                        <w:szCs w:val="20"/>
                      </w:rPr>
                      <m:t>KC</m:t>
                    </m:r>
                  </m:e>
                  <m:sub>
                    <m:r>
                      <w:rPr>
                        <w:rFonts w:ascii="Cambria Math" w:hAnsi="Cambria Math"/>
                        <w:sz w:val="18"/>
                        <w:szCs w:val="20"/>
                      </w:rPr>
                      <m:t>Dec</m:t>
                    </m:r>
                  </m:sub>
                </m:sSub>
              </m:oMath>
            </m:oMathPara>
          </w:p>
        </w:tc>
        <w:tc>
          <w:tcPr>
            <w:tcW w:w="0" w:type="auto"/>
          </w:tcPr>
          <w:p w14:paraId="26B5DA8F" w14:textId="77777777" w:rsidR="00427AD0" w:rsidRPr="004856E7" w:rsidRDefault="00427AD0" w:rsidP="00427AD0">
            <w:pPr>
              <w:spacing w:after="0"/>
              <w:jc w:val="center"/>
              <w:rPr>
                <w:sz w:val="18"/>
                <w:szCs w:val="20"/>
              </w:rPr>
            </w:pPr>
            <w:r w:rsidRPr="004856E7">
              <w:rPr>
                <w:sz w:val="18"/>
                <w:szCs w:val="20"/>
              </w:rPr>
              <w:t>-</w:t>
            </w:r>
          </w:p>
        </w:tc>
      </w:tr>
      <w:tr w:rsidR="00427AD0" w:rsidRPr="000D3867" w14:paraId="73068AA1" w14:textId="77777777" w:rsidTr="00F86FF7">
        <w:tc>
          <w:tcPr>
            <w:tcW w:w="0" w:type="auto"/>
            <w:shd w:val="clear" w:color="auto" w:fill="auto"/>
          </w:tcPr>
          <w:p w14:paraId="57482A0F" w14:textId="77777777" w:rsidR="00427AD0" w:rsidRPr="004856E7" w:rsidRDefault="00427AD0" w:rsidP="00427AD0">
            <w:pPr>
              <w:spacing w:after="0"/>
              <w:jc w:val="center"/>
              <w:rPr>
                <w:b/>
                <w:sz w:val="18"/>
                <w:szCs w:val="20"/>
              </w:rPr>
            </w:pPr>
            <w:r w:rsidRPr="004856E7">
              <w:rPr>
                <w:b/>
                <w:sz w:val="18"/>
                <w:szCs w:val="20"/>
              </w:rPr>
              <w:t>14:</w:t>
            </w:r>
          </w:p>
        </w:tc>
        <w:tc>
          <w:tcPr>
            <w:tcW w:w="0" w:type="auto"/>
            <w:shd w:val="clear" w:color="auto" w:fill="auto"/>
          </w:tcPr>
          <w:p w14:paraId="068257D8" w14:textId="77777777" w:rsidR="00427AD0" w:rsidRPr="004856E7" w:rsidRDefault="00427AD0" w:rsidP="00427AD0">
            <w:pPr>
              <w:spacing w:after="0"/>
              <w:rPr>
                <w:b/>
                <w:sz w:val="18"/>
                <w:szCs w:val="20"/>
              </w:rPr>
            </w:pPr>
            <w:r w:rsidRPr="004856E7">
              <w:rPr>
                <w:b/>
                <w:sz w:val="18"/>
                <w:szCs w:val="20"/>
              </w:rPr>
              <w:t>end</w:t>
            </w:r>
          </w:p>
        </w:tc>
        <w:tc>
          <w:tcPr>
            <w:tcW w:w="0" w:type="auto"/>
          </w:tcPr>
          <w:p w14:paraId="5170BD81" w14:textId="77777777" w:rsidR="00427AD0" w:rsidRPr="004856E7" w:rsidRDefault="00427AD0" w:rsidP="00427AD0">
            <w:pPr>
              <w:spacing w:after="0"/>
              <w:jc w:val="center"/>
              <w:rPr>
                <w:sz w:val="18"/>
                <w:szCs w:val="20"/>
              </w:rPr>
            </w:pPr>
            <w:r w:rsidRPr="004856E7">
              <w:rPr>
                <w:sz w:val="18"/>
                <w:szCs w:val="20"/>
              </w:rPr>
              <w:t>-</w:t>
            </w:r>
          </w:p>
        </w:tc>
        <w:tc>
          <w:tcPr>
            <w:tcW w:w="0" w:type="auto"/>
            <w:shd w:val="clear" w:color="auto" w:fill="auto"/>
          </w:tcPr>
          <w:p w14:paraId="6D22D501"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6C526AB7"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30D4E94A" w14:textId="77777777" w:rsidR="00427AD0" w:rsidRPr="004856E7" w:rsidRDefault="00427AD0" w:rsidP="00427AD0">
            <w:pPr>
              <w:spacing w:after="0"/>
              <w:jc w:val="center"/>
              <w:rPr>
                <w:sz w:val="18"/>
                <w:szCs w:val="20"/>
              </w:rPr>
            </w:pPr>
            <w:r w:rsidRPr="004856E7">
              <w:rPr>
                <w:sz w:val="18"/>
                <w:szCs w:val="20"/>
              </w:rPr>
              <w:t>-</w:t>
            </w:r>
          </w:p>
        </w:tc>
      </w:tr>
      <w:tr w:rsidR="00427AD0" w:rsidRPr="000D3867" w14:paraId="7AEB19C6" w14:textId="77777777" w:rsidTr="00F86FF7">
        <w:tc>
          <w:tcPr>
            <w:tcW w:w="0" w:type="auto"/>
            <w:shd w:val="clear" w:color="auto" w:fill="auto"/>
          </w:tcPr>
          <w:p w14:paraId="5D013F05" w14:textId="77777777" w:rsidR="00427AD0" w:rsidRPr="004856E7" w:rsidRDefault="00427AD0" w:rsidP="00427AD0">
            <w:pPr>
              <w:spacing w:after="0"/>
              <w:jc w:val="center"/>
              <w:rPr>
                <w:b/>
                <w:sz w:val="18"/>
                <w:szCs w:val="20"/>
              </w:rPr>
            </w:pPr>
            <w:r w:rsidRPr="004856E7">
              <w:rPr>
                <w:b/>
                <w:sz w:val="18"/>
                <w:szCs w:val="20"/>
              </w:rPr>
              <w:t>15:</w:t>
            </w:r>
          </w:p>
        </w:tc>
        <w:tc>
          <w:tcPr>
            <w:tcW w:w="0" w:type="auto"/>
            <w:shd w:val="clear" w:color="auto" w:fill="auto"/>
          </w:tcPr>
          <w:p w14:paraId="13DB7876" w14:textId="77777777" w:rsidR="00427AD0" w:rsidRPr="004856E7" w:rsidRDefault="00427AD0" w:rsidP="00427AD0">
            <w:pPr>
              <w:spacing w:after="0"/>
              <w:rPr>
                <w:b/>
                <w:sz w:val="18"/>
                <w:szCs w:val="20"/>
              </w:rPr>
            </w:pPr>
            <w:r w:rsidRPr="004856E7">
              <w:rPr>
                <w:b/>
                <w:sz w:val="18"/>
                <w:szCs w:val="20"/>
              </w:rPr>
              <w:t xml:space="preserve">return </w:t>
            </w:r>
            <m:oMath>
              <m:r>
                <m:rPr>
                  <m:sty m:val="p"/>
                </m:rPr>
                <w:rPr>
                  <w:rFonts w:ascii="Cambria Math" w:hAnsi="Cambria Math"/>
                  <w:sz w:val="18"/>
                  <w:szCs w:val="20"/>
                </w:rPr>
                <m:t>dec_bits</m:t>
              </m:r>
              <m:r>
                <m:rPr>
                  <m:sty m:val="bi"/>
                </m:rPr>
                <w:rPr>
                  <w:rFonts w:ascii="Cambria Math" w:hAnsi="Cambria Math"/>
                  <w:sz w:val="18"/>
                  <w:szCs w:val="20"/>
                </w:rPr>
                <m:t>(</m:t>
              </m:r>
              <m:r>
                <w:rPr>
                  <w:rFonts w:ascii="Cambria Math" w:hAnsi="Cambria Math"/>
                  <w:sz w:val="18"/>
                  <w:szCs w:val="20"/>
                </w:rPr>
                <m:t>1</m:t>
              </m:r>
              <m:r>
                <m:rPr>
                  <m:sty m:val="bi"/>
                </m:rPr>
                <w:rPr>
                  <w:rFonts w:ascii="Cambria Math" w:hAnsi="Cambria Math"/>
                  <w:sz w:val="18"/>
                  <w:szCs w:val="20"/>
                </w:rPr>
                <m:t>),...,</m:t>
              </m:r>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K</m:t>
              </m:r>
              <m:r>
                <m:rPr>
                  <m:sty m:val="bi"/>
                </m:rPr>
                <w:rPr>
                  <w:rFonts w:ascii="Cambria Math" w:hAnsi="Cambria Math"/>
                  <w:sz w:val="18"/>
                  <w:szCs w:val="20"/>
                </w:rPr>
                <m:t>)</m:t>
              </m:r>
            </m:oMath>
          </w:p>
        </w:tc>
        <w:tc>
          <w:tcPr>
            <w:tcW w:w="0" w:type="auto"/>
          </w:tcPr>
          <w:p w14:paraId="65A911F2" w14:textId="77777777" w:rsidR="00427AD0" w:rsidRPr="004856E7" w:rsidRDefault="00427AD0" w:rsidP="00427AD0">
            <w:pPr>
              <w:spacing w:after="0"/>
              <w:jc w:val="center"/>
              <w:rPr>
                <w:sz w:val="18"/>
                <w:szCs w:val="20"/>
              </w:rPr>
            </w:pPr>
            <w:r w:rsidRPr="004856E7">
              <w:rPr>
                <w:sz w:val="18"/>
                <w:szCs w:val="20"/>
              </w:rPr>
              <w:t>-</w:t>
            </w:r>
          </w:p>
        </w:tc>
        <w:tc>
          <w:tcPr>
            <w:tcW w:w="0" w:type="auto"/>
            <w:shd w:val="clear" w:color="auto" w:fill="auto"/>
          </w:tcPr>
          <w:p w14:paraId="22224AE8"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18A05F87" w14:textId="77777777" w:rsidR="00427AD0" w:rsidRPr="004856E7" w:rsidRDefault="00427AD0" w:rsidP="00427AD0">
            <w:pPr>
              <w:spacing w:after="0"/>
              <w:jc w:val="center"/>
              <w:rPr>
                <w:sz w:val="18"/>
                <w:szCs w:val="20"/>
              </w:rPr>
            </w:pPr>
            <w:r w:rsidRPr="004856E7">
              <w:rPr>
                <w:sz w:val="18"/>
                <w:szCs w:val="20"/>
              </w:rPr>
              <w:t>-</w:t>
            </w:r>
          </w:p>
        </w:tc>
        <w:tc>
          <w:tcPr>
            <w:tcW w:w="0" w:type="auto"/>
          </w:tcPr>
          <w:p w14:paraId="5B7D8F30" w14:textId="77777777" w:rsidR="00427AD0" w:rsidRPr="004856E7" w:rsidRDefault="00427AD0" w:rsidP="00F86FF7">
            <w:pPr>
              <w:keepNext/>
              <w:spacing w:after="0"/>
              <w:jc w:val="center"/>
              <w:rPr>
                <w:sz w:val="18"/>
                <w:szCs w:val="20"/>
              </w:rPr>
            </w:pPr>
            <w:r w:rsidRPr="004856E7">
              <w:rPr>
                <w:b/>
                <w:sz w:val="18"/>
                <w:szCs w:val="20"/>
              </w:rPr>
              <w:t>-</w:t>
            </w:r>
          </w:p>
        </w:tc>
      </w:tr>
    </w:tbl>
    <w:p w14:paraId="6E6C928E" w14:textId="77777777" w:rsidR="00780B54" w:rsidRDefault="00780B54" w:rsidP="00514B4C">
      <w:pPr>
        <w:jc w:val="both"/>
        <w:rPr>
          <w:lang w:val="en-GB" w:eastAsia="ja-JP"/>
        </w:rPr>
      </w:pPr>
    </w:p>
    <w:p w14:paraId="213A0BCC" w14:textId="77777777" w:rsidR="00427AD0" w:rsidRDefault="00427AD0" w:rsidP="00F86FF7">
      <w:pPr>
        <w:pStyle w:val="Caption"/>
        <w:framePr w:hSpace="180" w:wrap="around" w:vAnchor="text" w:hAnchor="page" w:x="6666" w:y="7450"/>
      </w:pPr>
      <w:r>
        <w:t xml:space="preserve">Table 5: </w:t>
      </w:r>
      <w:r w:rsidRPr="00EA5C60">
        <w:t xml:space="preserve">Complexity Evaluation of the </w:t>
      </w:r>
      <w:r>
        <w:t>SL-I-</w:t>
      </w:r>
      <w:r w:rsidRPr="00EA5C60">
        <w:t>MMSE Receiver</w:t>
      </w:r>
    </w:p>
    <w:p w14:paraId="3CF2CC5F" w14:textId="4997265D" w:rsidR="00780B54" w:rsidRDefault="00780B54" w:rsidP="00514B4C">
      <w:pPr>
        <w:jc w:val="both"/>
        <w:rPr>
          <w:lang w:val="en-GB" w:eastAsia="ja-JP"/>
        </w:rPr>
      </w:pPr>
    </w:p>
    <w:p w14:paraId="46A78D0F" w14:textId="24DB5909" w:rsidR="00780B54" w:rsidRDefault="00780B54" w:rsidP="00514B4C">
      <w:pPr>
        <w:jc w:val="both"/>
        <w:rPr>
          <w:lang w:val="en-GB" w:eastAsia="ja-JP"/>
        </w:rPr>
      </w:pPr>
    </w:p>
    <w:p w14:paraId="0DF366EB" w14:textId="4DC00522" w:rsidR="00780B54" w:rsidRDefault="00780B54" w:rsidP="00514B4C">
      <w:pPr>
        <w:jc w:val="both"/>
        <w:rPr>
          <w:lang w:val="en-GB" w:eastAsia="ja-JP"/>
        </w:rPr>
      </w:pPr>
    </w:p>
    <w:p w14:paraId="5A91D94B" w14:textId="2849FA53" w:rsidR="00780B54" w:rsidRDefault="00780B54" w:rsidP="00514B4C">
      <w:pPr>
        <w:jc w:val="both"/>
        <w:rPr>
          <w:lang w:val="en-GB" w:eastAsia="ja-JP"/>
        </w:rPr>
      </w:pPr>
    </w:p>
    <w:p w14:paraId="39150118" w14:textId="75D7BF5F" w:rsidR="00780B54" w:rsidRDefault="00780B54" w:rsidP="00514B4C">
      <w:pPr>
        <w:jc w:val="both"/>
        <w:rPr>
          <w:lang w:val="en-GB" w:eastAsia="ja-JP"/>
        </w:rPr>
      </w:pPr>
    </w:p>
    <w:p w14:paraId="70D58E8E" w14:textId="4BCABEEB" w:rsidR="00780B54" w:rsidRDefault="00780B54" w:rsidP="00514B4C">
      <w:pPr>
        <w:jc w:val="both"/>
        <w:rPr>
          <w:lang w:val="en-GB" w:eastAsia="ja-JP"/>
        </w:rPr>
      </w:pPr>
    </w:p>
    <w:tbl>
      <w:tblPr>
        <w:tblStyle w:val="TableGrid"/>
        <w:tblpPr w:leftFromText="187" w:rightFromText="187" w:vertAnchor="text" w:horzAnchor="margin" w:tblpY="1"/>
        <w:tblW w:w="0" w:type="auto"/>
        <w:tblLook w:val="04A0" w:firstRow="1" w:lastRow="0" w:firstColumn="1" w:lastColumn="0" w:noHBand="0" w:noVBand="1"/>
      </w:tblPr>
      <w:tblGrid>
        <w:gridCol w:w="524"/>
        <w:gridCol w:w="4458"/>
        <w:gridCol w:w="3311"/>
        <w:gridCol w:w="2493"/>
        <w:gridCol w:w="2503"/>
        <w:gridCol w:w="989"/>
      </w:tblGrid>
      <w:tr w:rsidR="00427AD0" w:rsidRPr="000D3867" w14:paraId="4F48FDE1" w14:textId="77777777" w:rsidTr="00427AD0">
        <w:tc>
          <w:tcPr>
            <w:tcW w:w="0" w:type="auto"/>
            <w:shd w:val="clear" w:color="auto" w:fill="FFFFFF" w:themeFill="background1"/>
          </w:tcPr>
          <w:p w14:paraId="2C825B13" w14:textId="77777777" w:rsidR="00427AD0" w:rsidRPr="003943F0" w:rsidRDefault="00427AD0" w:rsidP="00427AD0">
            <w:pPr>
              <w:widowControl w:val="0"/>
              <w:snapToGrid w:val="0"/>
              <w:spacing w:after="0" w:line="276" w:lineRule="auto"/>
              <w:jc w:val="center"/>
              <w:rPr>
                <w:rFonts w:eastAsia="SimSun"/>
                <w:b/>
                <w:sz w:val="18"/>
                <w:szCs w:val="20"/>
              </w:rPr>
            </w:pPr>
          </w:p>
        </w:tc>
        <w:tc>
          <w:tcPr>
            <w:tcW w:w="0" w:type="auto"/>
            <w:shd w:val="clear" w:color="auto" w:fill="FFFFFF" w:themeFill="background1"/>
          </w:tcPr>
          <w:p w14:paraId="1FECBA53" w14:textId="77777777" w:rsidR="00427AD0" w:rsidRPr="003943F0" w:rsidRDefault="00427AD0" w:rsidP="00427AD0">
            <w:pPr>
              <w:widowControl w:val="0"/>
              <w:snapToGrid w:val="0"/>
              <w:spacing w:after="0" w:line="276" w:lineRule="auto"/>
              <w:jc w:val="center"/>
              <w:rPr>
                <w:rFonts w:eastAsia="SimSun"/>
                <w:b/>
                <w:sz w:val="18"/>
                <w:szCs w:val="20"/>
              </w:rPr>
            </w:pPr>
          </w:p>
        </w:tc>
        <w:tc>
          <w:tcPr>
            <w:tcW w:w="0" w:type="auto"/>
            <w:gridSpan w:val="4"/>
            <w:shd w:val="clear" w:color="auto" w:fill="FFFFFF" w:themeFill="background1"/>
          </w:tcPr>
          <w:p w14:paraId="57B4D47F" w14:textId="77777777" w:rsidR="00427AD0" w:rsidRPr="003943F0" w:rsidRDefault="00427AD0" w:rsidP="00427AD0">
            <w:pPr>
              <w:widowControl w:val="0"/>
              <w:snapToGrid w:val="0"/>
              <w:spacing w:after="0" w:line="276" w:lineRule="auto"/>
              <w:jc w:val="center"/>
              <w:rPr>
                <w:rFonts w:eastAsia="SimSun"/>
                <w:b/>
                <w:sz w:val="18"/>
                <w:szCs w:val="20"/>
              </w:rPr>
            </w:pPr>
            <w:r w:rsidRPr="003943F0">
              <w:rPr>
                <w:rFonts w:eastAsia="SimSun"/>
                <w:b/>
                <w:sz w:val="18"/>
                <w:szCs w:val="20"/>
              </w:rPr>
              <w:t xml:space="preserve">Iterative Codeword Level MMSE Receiver </w:t>
            </w:r>
          </w:p>
        </w:tc>
      </w:tr>
      <w:tr w:rsidR="00427AD0" w:rsidRPr="000D3867" w14:paraId="696BAB62" w14:textId="77777777" w:rsidTr="00427AD0">
        <w:tc>
          <w:tcPr>
            <w:tcW w:w="0" w:type="auto"/>
            <w:shd w:val="clear" w:color="auto" w:fill="auto"/>
          </w:tcPr>
          <w:p w14:paraId="3E40703D" w14:textId="77777777" w:rsidR="00427AD0" w:rsidRPr="003943F0" w:rsidRDefault="00427AD0" w:rsidP="00427AD0">
            <w:pPr>
              <w:widowControl w:val="0"/>
              <w:spacing w:after="0"/>
              <w:jc w:val="center"/>
              <w:rPr>
                <w:b/>
                <w:sz w:val="18"/>
                <w:szCs w:val="20"/>
              </w:rPr>
            </w:pPr>
            <w:r w:rsidRPr="003943F0">
              <w:rPr>
                <w:b/>
                <w:sz w:val="18"/>
                <w:szCs w:val="20"/>
              </w:rPr>
              <w:t>Line</w:t>
            </w:r>
          </w:p>
        </w:tc>
        <w:tc>
          <w:tcPr>
            <w:tcW w:w="0" w:type="auto"/>
            <w:shd w:val="clear" w:color="auto" w:fill="auto"/>
          </w:tcPr>
          <w:p w14:paraId="491EA349" w14:textId="77777777" w:rsidR="00427AD0" w:rsidRPr="003943F0" w:rsidRDefault="00427AD0" w:rsidP="00427AD0">
            <w:pPr>
              <w:widowControl w:val="0"/>
              <w:spacing w:after="0"/>
              <w:jc w:val="center"/>
              <w:rPr>
                <w:b/>
                <w:sz w:val="18"/>
                <w:szCs w:val="20"/>
              </w:rPr>
            </w:pPr>
            <w:r w:rsidRPr="003943F0">
              <w:rPr>
                <w:b/>
                <w:sz w:val="18"/>
                <w:szCs w:val="20"/>
              </w:rPr>
              <w:t>Pseudo-code</w:t>
            </w:r>
          </w:p>
        </w:tc>
        <w:tc>
          <w:tcPr>
            <w:tcW w:w="0" w:type="auto"/>
          </w:tcPr>
          <w:p w14:paraId="376AFA2B" w14:textId="77777777" w:rsidR="00427AD0" w:rsidRPr="003943F0" w:rsidRDefault="00427AD0" w:rsidP="00427AD0">
            <w:pPr>
              <w:widowControl w:val="0"/>
              <w:spacing w:after="0"/>
              <w:jc w:val="center"/>
              <w:rPr>
                <w:b/>
                <w:sz w:val="18"/>
                <w:szCs w:val="20"/>
              </w:rPr>
            </w:pPr>
            <w:r w:rsidRPr="003943F0">
              <w:rPr>
                <w:b/>
                <w:sz w:val="18"/>
                <w:szCs w:val="20"/>
              </w:rPr>
              <w:t>Detailed Component as Given in the Template</w:t>
            </w:r>
          </w:p>
        </w:tc>
        <w:tc>
          <w:tcPr>
            <w:tcW w:w="0" w:type="auto"/>
          </w:tcPr>
          <w:p w14:paraId="1E0C0483" w14:textId="77777777" w:rsidR="00427AD0" w:rsidRPr="003943F0" w:rsidRDefault="00427AD0" w:rsidP="00427AD0">
            <w:pPr>
              <w:widowControl w:val="0"/>
              <w:spacing w:after="0"/>
              <w:jc w:val="center"/>
              <w:rPr>
                <w:b/>
                <w:sz w:val="18"/>
                <w:szCs w:val="20"/>
              </w:rPr>
            </w:pPr>
            <w:r w:rsidRPr="003943F0">
              <w:rPr>
                <w:b/>
                <w:sz w:val="18"/>
                <w:szCs w:val="20"/>
              </w:rPr>
              <w:t>Complexity per iteration</w:t>
            </w:r>
          </w:p>
        </w:tc>
        <w:tc>
          <w:tcPr>
            <w:tcW w:w="0" w:type="auto"/>
            <w:shd w:val="clear" w:color="auto" w:fill="auto"/>
          </w:tcPr>
          <w:p w14:paraId="4E15D49B" w14:textId="77777777" w:rsidR="00427AD0" w:rsidRPr="003943F0" w:rsidRDefault="00427AD0" w:rsidP="00427AD0">
            <w:pPr>
              <w:widowControl w:val="0"/>
              <w:spacing w:after="0"/>
              <w:jc w:val="center"/>
              <w:rPr>
                <w:b/>
                <w:sz w:val="18"/>
                <w:szCs w:val="20"/>
              </w:rPr>
            </w:pPr>
            <w:r w:rsidRPr="003943F0">
              <w:rPr>
                <w:b/>
                <w:sz w:val="18"/>
                <w:szCs w:val="20"/>
              </w:rPr>
              <w:t>Complexity for all iterations</w:t>
            </w:r>
          </w:p>
        </w:tc>
        <w:tc>
          <w:tcPr>
            <w:tcW w:w="0" w:type="auto"/>
          </w:tcPr>
          <w:p w14:paraId="368A0EEF" w14:textId="77777777" w:rsidR="00427AD0" w:rsidRPr="003943F0" w:rsidRDefault="00427AD0" w:rsidP="00427AD0">
            <w:pPr>
              <w:widowControl w:val="0"/>
              <w:spacing w:after="0"/>
              <w:jc w:val="center"/>
              <w:rPr>
                <w:b/>
                <w:sz w:val="18"/>
                <w:szCs w:val="20"/>
              </w:rPr>
            </w:pPr>
            <w:r w:rsidRPr="003943F0">
              <w:rPr>
                <w:b/>
                <w:sz w:val="18"/>
                <w:szCs w:val="20"/>
              </w:rPr>
              <w:t>Memory</w:t>
            </w:r>
          </w:p>
        </w:tc>
      </w:tr>
      <w:tr w:rsidR="00427AD0" w:rsidRPr="000D3867" w14:paraId="09D79B32" w14:textId="77777777" w:rsidTr="00427AD0">
        <w:tc>
          <w:tcPr>
            <w:tcW w:w="0" w:type="auto"/>
            <w:shd w:val="clear" w:color="auto" w:fill="auto"/>
          </w:tcPr>
          <w:p w14:paraId="629AB028" w14:textId="77777777" w:rsidR="00427AD0" w:rsidRPr="003943F0" w:rsidRDefault="00427AD0" w:rsidP="00427AD0">
            <w:pPr>
              <w:widowControl w:val="0"/>
              <w:spacing w:after="0"/>
              <w:jc w:val="center"/>
              <w:rPr>
                <w:b/>
                <w:sz w:val="18"/>
                <w:szCs w:val="20"/>
              </w:rPr>
            </w:pPr>
            <w:r w:rsidRPr="003943F0">
              <w:rPr>
                <w:b/>
                <w:sz w:val="18"/>
                <w:szCs w:val="20"/>
              </w:rPr>
              <w:t>1:</w:t>
            </w:r>
          </w:p>
        </w:tc>
        <w:tc>
          <w:tcPr>
            <w:tcW w:w="0" w:type="auto"/>
            <w:shd w:val="clear" w:color="auto" w:fill="auto"/>
          </w:tcPr>
          <w:p w14:paraId="6364DB66" w14:textId="77777777" w:rsidR="00427AD0" w:rsidRPr="003943F0" w:rsidRDefault="00427AD0" w:rsidP="00427AD0">
            <w:pPr>
              <w:widowControl w:val="0"/>
              <w:spacing w:after="0"/>
              <w:jc w:val="center"/>
              <w:rPr>
                <w:b/>
                <w:sz w:val="18"/>
                <w:szCs w:val="20"/>
              </w:rPr>
            </w:pPr>
            <w:r w:rsidRPr="003943F0">
              <w:rPr>
                <w:b/>
                <w:sz w:val="18"/>
                <w:szCs w:val="20"/>
              </w:rPr>
              <w:t>UE detection</w:t>
            </w:r>
          </w:p>
        </w:tc>
        <w:tc>
          <w:tcPr>
            <w:tcW w:w="0" w:type="auto"/>
          </w:tcPr>
          <w:p w14:paraId="2F41D556" w14:textId="77777777" w:rsidR="00427AD0" w:rsidRPr="003943F0" w:rsidRDefault="00427AD0" w:rsidP="00427AD0">
            <w:pPr>
              <w:widowControl w:val="0"/>
              <w:spacing w:after="0"/>
              <w:jc w:val="center"/>
              <w:rPr>
                <w:b/>
                <w:sz w:val="18"/>
                <w:szCs w:val="20"/>
              </w:rPr>
            </w:pPr>
            <w:r w:rsidRPr="003943F0">
              <w:rPr>
                <w:b/>
                <w:sz w:val="18"/>
                <w:szCs w:val="20"/>
              </w:rPr>
              <w:t xml:space="preserve">                                               </w:t>
            </w:r>
          </w:p>
        </w:tc>
        <w:tc>
          <w:tcPr>
            <w:tcW w:w="0" w:type="auto"/>
          </w:tcPr>
          <w:p w14:paraId="0BA212B2" w14:textId="77777777" w:rsidR="00427AD0" w:rsidRPr="003943F0" w:rsidRDefault="00427AD0" w:rsidP="00427AD0">
            <w:pPr>
              <w:widowControl w:val="0"/>
              <w:spacing w:after="0"/>
              <w:jc w:val="center"/>
              <w:rPr>
                <w:b/>
                <w:sz w:val="18"/>
                <w:szCs w:val="20"/>
              </w:rPr>
            </w:pPr>
            <w:r w:rsidRPr="003943F0">
              <w:rPr>
                <w:sz w:val="18"/>
                <w:szCs w:val="20"/>
              </w:rPr>
              <w:t>marginal</w:t>
            </w:r>
          </w:p>
        </w:tc>
        <w:tc>
          <w:tcPr>
            <w:tcW w:w="0" w:type="auto"/>
            <w:shd w:val="clear" w:color="auto" w:fill="auto"/>
          </w:tcPr>
          <w:p w14:paraId="63B3F0F5" w14:textId="77777777" w:rsidR="00427AD0" w:rsidRPr="003943F0" w:rsidRDefault="00427AD0" w:rsidP="00427AD0">
            <w:pPr>
              <w:widowControl w:val="0"/>
              <w:spacing w:after="0"/>
              <w:jc w:val="center"/>
              <w:rPr>
                <w:b/>
                <w:sz w:val="18"/>
                <w:szCs w:val="20"/>
              </w:rPr>
            </w:pPr>
            <w:r w:rsidRPr="003943F0">
              <w:rPr>
                <w:sz w:val="18"/>
                <w:szCs w:val="20"/>
              </w:rPr>
              <w:t>-</w:t>
            </w:r>
          </w:p>
        </w:tc>
        <w:tc>
          <w:tcPr>
            <w:tcW w:w="0" w:type="auto"/>
          </w:tcPr>
          <w:p w14:paraId="092FCCFC" w14:textId="77777777" w:rsidR="00427AD0" w:rsidRPr="003943F0" w:rsidRDefault="00427AD0" w:rsidP="00427AD0">
            <w:pPr>
              <w:widowControl w:val="0"/>
              <w:spacing w:after="0"/>
              <w:jc w:val="center"/>
              <w:rPr>
                <w:sz w:val="18"/>
                <w:szCs w:val="20"/>
              </w:rPr>
            </w:pPr>
            <m:oMathPara>
              <m:oMath>
                <m:r>
                  <w:rPr>
                    <w:rFonts w:ascii="Cambria Math" w:hAnsi="Cambria Math"/>
                    <w:sz w:val="18"/>
                    <w:szCs w:val="20"/>
                  </w:rPr>
                  <m:t>KN</m:t>
                </m:r>
              </m:oMath>
            </m:oMathPara>
          </w:p>
        </w:tc>
      </w:tr>
      <w:tr w:rsidR="00427AD0" w:rsidRPr="000D3867" w14:paraId="20F707B9" w14:textId="77777777" w:rsidTr="00427AD0">
        <w:tc>
          <w:tcPr>
            <w:tcW w:w="0" w:type="auto"/>
            <w:shd w:val="clear" w:color="auto" w:fill="auto"/>
          </w:tcPr>
          <w:p w14:paraId="2F6970C2" w14:textId="77777777" w:rsidR="00427AD0" w:rsidRPr="003943F0" w:rsidRDefault="00427AD0" w:rsidP="00427AD0">
            <w:pPr>
              <w:widowControl w:val="0"/>
              <w:spacing w:after="0"/>
              <w:jc w:val="center"/>
              <w:rPr>
                <w:b/>
                <w:sz w:val="18"/>
                <w:szCs w:val="20"/>
              </w:rPr>
            </w:pPr>
            <w:r w:rsidRPr="003943F0">
              <w:rPr>
                <w:b/>
                <w:sz w:val="18"/>
                <w:szCs w:val="20"/>
              </w:rPr>
              <w:t>2:</w:t>
            </w:r>
          </w:p>
        </w:tc>
        <w:tc>
          <w:tcPr>
            <w:tcW w:w="0" w:type="auto"/>
            <w:shd w:val="clear" w:color="auto" w:fill="auto"/>
          </w:tcPr>
          <w:p w14:paraId="7B1780AA" w14:textId="77777777" w:rsidR="00427AD0" w:rsidRPr="003943F0" w:rsidRDefault="00427AD0" w:rsidP="00427AD0">
            <w:pPr>
              <w:widowControl w:val="0"/>
              <w:spacing w:after="0"/>
              <w:jc w:val="center"/>
              <w:rPr>
                <w:b/>
                <w:sz w:val="18"/>
                <w:szCs w:val="20"/>
              </w:rPr>
            </w:pPr>
            <w:r w:rsidRPr="003943F0">
              <w:rPr>
                <w:b/>
                <w:sz w:val="18"/>
                <w:szCs w:val="20"/>
              </w:rPr>
              <w:t>Channel estimation for the K UEs</w:t>
            </w:r>
          </w:p>
        </w:tc>
        <w:tc>
          <w:tcPr>
            <w:tcW w:w="0" w:type="auto"/>
          </w:tcPr>
          <w:p w14:paraId="4FAFF0D1" w14:textId="77777777" w:rsidR="00427AD0" w:rsidRPr="003943F0" w:rsidRDefault="00427AD0" w:rsidP="00427AD0">
            <w:pPr>
              <w:widowControl w:val="0"/>
              <w:spacing w:after="0"/>
              <w:jc w:val="center"/>
              <w:rPr>
                <w:b/>
                <w:sz w:val="18"/>
                <w:szCs w:val="20"/>
              </w:rPr>
            </w:pPr>
            <w:r w:rsidRPr="003943F0">
              <w:rPr>
                <w:sz w:val="18"/>
                <w:szCs w:val="20"/>
              </w:rPr>
              <w:t>Channel estimation for all users</w:t>
            </w:r>
          </w:p>
        </w:tc>
        <w:tc>
          <w:tcPr>
            <w:tcW w:w="0" w:type="auto"/>
          </w:tcPr>
          <w:p w14:paraId="2BB673E5" w14:textId="77777777" w:rsidR="00427AD0" w:rsidRPr="003943F0" w:rsidRDefault="00427AD0" w:rsidP="00427AD0">
            <w:pPr>
              <w:widowControl w:val="0"/>
              <w:spacing w:after="0"/>
              <w:jc w:val="center"/>
              <w:rPr>
                <w:b/>
                <w:sz w:val="18"/>
                <w:szCs w:val="20"/>
              </w:rPr>
            </w:pPr>
            <w:r w:rsidRPr="003943F0">
              <w:rPr>
                <w:sz w:val="18"/>
                <w:szCs w:val="20"/>
              </w:rPr>
              <w:t>-</w:t>
            </w:r>
          </w:p>
        </w:tc>
        <w:tc>
          <w:tcPr>
            <w:tcW w:w="0" w:type="auto"/>
            <w:shd w:val="clear" w:color="auto" w:fill="auto"/>
          </w:tcPr>
          <w:p w14:paraId="1188D63C" w14:textId="77777777" w:rsidR="00427AD0" w:rsidRPr="003943F0" w:rsidRDefault="00427AD0" w:rsidP="00427AD0">
            <w:pPr>
              <w:widowControl w:val="0"/>
              <w:spacing w:after="0"/>
              <w:jc w:val="center"/>
              <w:rPr>
                <w:b/>
                <w:sz w:val="18"/>
                <w:szCs w:val="20"/>
              </w:rPr>
            </w:pPr>
            <w:r w:rsidRPr="003943F0">
              <w:rPr>
                <w:sz w:val="18"/>
                <w:szCs w:val="20"/>
              </w:rPr>
              <w:t xml:space="preserve">DMRS pattern, </w:t>
            </w:r>
            <m:oMath>
              <m:r>
                <w:rPr>
                  <w:rFonts w:ascii="Cambria Math" w:hAnsi="Cambria Math"/>
                  <w:sz w:val="18"/>
                  <w:szCs w:val="20"/>
                </w:rPr>
                <m:t>K</m:t>
              </m:r>
            </m:oMath>
            <w:r w:rsidRPr="003943F0">
              <w:rPr>
                <w:sz w:val="18"/>
                <w:szCs w:val="20"/>
              </w:rPr>
              <w:t xml:space="preserve">, </w:t>
            </w:r>
            <m:oMath>
              <m:r>
                <w:rPr>
                  <w:rFonts w:ascii="Cambria Math" w:hAnsi="Cambria Math"/>
                  <w:sz w:val="18"/>
                  <w:szCs w:val="20"/>
                </w:rPr>
                <m:t>P</m:t>
              </m:r>
            </m:oMath>
            <w:r w:rsidRPr="003943F0">
              <w:rPr>
                <w:sz w:val="18"/>
                <w:szCs w:val="20"/>
              </w:rPr>
              <w:t xml:space="preserve"> dependent</w:t>
            </w:r>
          </w:p>
        </w:tc>
        <w:tc>
          <w:tcPr>
            <w:tcW w:w="0" w:type="auto"/>
          </w:tcPr>
          <w:p w14:paraId="498F7E8F" w14:textId="77777777" w:rsidR="00427AD0" w:rsidRPr="003943F0" w:rsidRDefault="00427AD0" w:rsidP="00427AD0">
            <w:pPr>
              <w:widowControl w:val="0"/>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tc>
      </w:tr>
      <w:tr w:rsidR="00427AD0" w:rsidRPr="000D3867" w14:paraId="2F830236" w14:textId="77777777" w:rsidTr="00427AD0">
        <w:tc>
          <w:tcPr>
            <w:tcW w:w="0" w:type="auto"/>
            <w:shd w:val="clear" w:color="auto" w:fill="auto"/>
          </w:tcPr>
          <w:p w14:paraId="3FEFFA88" w14:textId="77777777" w:rsidR="00427AD0" w:rsidRPr="003943F0" w:rsidRDefault="00427AD0" w:rsidP="00427AD0">
            <w:pPr>
              <w:widowControl w:val="0"/>
              <w:spacing w:after="0"/>
              <w:jc w:val="center"/>
              <w:rPr>
                <w:b/>
                <w:sz w:val="18"/>
                <w:szCs w:val="20"/>
              </w:rPr>
            </w:pPr>
            <w:r w:rsidRPr="003943F0">
              <w:rPr>
                <w:b/>
                <w:sz w:val="18"/>
                <w:szCs w:val="20"/>
              </w:rPr>
              <w:t>3:</w:t>
            </w:r>
          </w:p>
        </w:tc>
        <w:tc>
          <w:tcPr>
            <w:tcW w:w="0" w:type="auto"/>
            <w:shd w:val="clear" w:color="auto" w:fill="auto"/>
          </w:tcPr>
          <w:p w14:paraId="746B0154" w14:textId="77777777" w:rsidR="00427AD0" w:rsidRPr="003943F0" w:rsidRDefault="00B45C7C" w:rsidP="00427AD0">
            <w:pPr>
              <w:widowControl w:val="0"/>
              <w:spacing w:after="0"/>
              <w:jc w:val="center"/>
              <w:rPr>
                <w:b/>
                <w:sz w:val="18"/>
                <w:szCs w:val="20"/>
              </w:rPr>
            </w:pPr>
            <m:oMathPara>
              <m:oMath>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
                      </m:rPr>
                      <w:rPr>
                        <w:rFonts w:ascii="Cambria Math" w:hAnsi="Cambria Math"/>
                        <w:sz w:val="18"/>
                        <w:szCs w:val="20"/>
                      </w:rPr>
                      <m:t>1</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oMath>
            </m:oMathPara>
          </w:p>
        </w:tc>
        <w:tc>
          <w:tcPr>
            <w:tcW w:w="0" w:type="auto"/>
          </w:tcPr>
          <w:p w14:paraId="481EF01F" w14:textId="77777777" w:rsidR="00427AD0" w:rsidRPr="003943F0" w:rsidRDefault="00427AD0" w:rsidP="00427AD0">
            <w:pPr>
              <w:widowControl w:val="0"/>
              <w:spacing w:after="0"/>
              <w:jc w:val="center"/>
              <w:rPr>
                <w:b/>
                <w:sz w:val="18"/>
                <w:szCs w:val="20"/>
              </w:rPr>
            </w:pPr>
            <w:r w:rsidRPr="003943F0">
              <w:rPr>
                <w:sz w:val="18"/>
                <w:szCs w:val="20"/>
              </w:rPr>
              <w:t>Construction of the effective channel matrix</w:t>
            </w:r>
          </w:p>
        </w:tc>
        <w:tc>
          <w:tcPr>
            <w:tcW w:w="0" w:type="auto"/>
          </w:tcPr>
          <w:p w14:paraId="65EEB1CC"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shd w:val="clear" w:color="auto" w:fill="auto"/>
          </w:tcPr>
          <w:p w14:paraId="1127C577" w14:textId="77777777" w:rsidR="00427AD0" w:rsidRPr="003943F0" w:rsidRDefault="00427AD0" w:rsidP="00427AD0">
            <w:pPr>
              <w:widowControl w:val="0"/>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tc>
        <w:tc>
          <w:tcPr>
            <w:tcW w:w="0" w:type="auto"/>
          </w:tcPr>
          <w:p w14:paraId="3DCF1E5A" w14:textId="77777777" w:rsidR="00427AD0" w:rsidRPr="003943F0" w:rsidRDefault="00427AD0" w:rsidP="00427AD0">
            <w:pPr>
              <w:widowControl w:val="0"/>
              <w:spacing w:after="0"/>
              <w:jc w:val="center"/>
              <w:rPr>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p w14:paraId="4DCC3E68" w14:textId="77777777" w:rsidR="00427AD0" w:rsidRPr="003943F0" w:rsidRDefault="00427AD0" w:rsidP="00427AD0">
            <w:pPr>
              <w:widowControl w:val="0"/>
              <w:spacing w:after="0"/>
              <w:jc w:val="center"/>
              <w:rPr>
                <w:b/>
                <w:sz w:val="18"/>
                <w:szCs w:val="20"/>
              </w:rPr>
            </w:pPr>
          </w:p>
        </w:tc>
      </w:tr>
      <w:tr w:rsidR="00427AD0" w:rsidRPr="000D3867" w14:paraId="3243DF88" w14:textId="77777777" w:rsidTr="00427AD0">
        <w:tc>
          <w:tcPr>
            <w:tcW w:w="0" w:type="auto"/>
            <w:shd w:val="clear" w:color="auto" w:fill="auto"/>
          </w:tcPr>
          <w:p w14:paraId="4FF890B5" w14:textId="77777777" w:rsidR="00427AD0" w:rsidRPr="003943F0" w:rsidRDefault="00427AD0" w:rsidP="00427AD0">
            <w:pPr>
              <w:widowControl w:val="0"/>
              <w:spacing w:after="0"/>
              <w:jc w:val="center"/>
              <w:rPr>
                <w:b/>
                <w:sz w:val="18"/>
                <w:szCs w:val="20"/>
              </w:rPr>
            </w:pPr>
            <w:r w:rsidRPr="003943F0">
              <w:rPr>
                <w:b/>
                <w:sz w:val="18"/>
                <w:szCs w:val="20"/>
              </w:rPr>
              <w:t>4:</w:t>
            </w:r>
          </w:p>
        </w:tc>
        <w:tc>
          <w:tcPr>
            <w:tcW w:w="0" w:type="auto"/>
            <w:shd w:val="clear" w:color="auto" w:fill="auto"/>
          </w:tcPr>
          <w:p w14:paraId="0DD44759" w14:textId="77777777" w:rsidR="00427AD0" w:rsidRPr="003943F0" w:rsidRDefault="00427AD0" w:rsidP="00427AD0">
            <w:pPr>
              <w:widowControl w:val="0"/>
              <w:spacing w:after="0"/>
              <w:rPr>
                <w:sz w:val="18"/>
                <w:szCs w:val="20"/>
              </w:rPr>
            </w:pPr>
            <w:r w:rsidRPr="003943F0">
              <w:rPr>
                <w:sz w:val="18"/>
                <w:szCs w:val="20"/>
              </w:rPr>
              <w:t xml:space="preserve">Initial detection of </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1</m:t>
                  </m:r>
                </m:e>
              </m:d>
            </m:oMath>
            <w:r w:rsidRPr="003943F0">
              <w:rPr>
                <w:sz w:val="18"/>
                <w:szCs w:val="20"/>
              </w:rPr>
              <w:t xml:space="preserve"> using LMMSE</w:t>
            </w:r>
          </w:p>
        </w:tc>
        <w:tc>
          <w:tcPr>
            <w:tcW w:w="0" w:type="auto"/>
          </w:tcPr>
          <w:p w14:paraId="23C1E1C6" w14:textId="77777777" w:rsidR="00427AD0" w:rsidRPr="003943F0" w:rsidRDefault="00427AD0" w:rsidP="00427AD0">
            <w:pPr>
              <w:widowControl w:val="0"/>
              <w:spacing w:after="0"/>
              <w:jc w:val="center"/>
              <w:rPr>
                <w:b/>
                <w:sz w:val="18"/>
                <w:szCs w:val="20"/>
              </w:rPr>
            </w:pPr>
            <w:r w:rsidRPr="003943F0">
              <w:rPr>
                <w:sz w:val="18"/>
                <w:szCs w:val="20"/>
              </w:rPr>
              <w:t>-</w:t>
            </w:r>
          </w:p>
        </w:tc>
        <w:tc>
          <w:tcPr>
            <w:tcW w:w="0" w:type="auto"/>
          </w:tcPr>
          <w:p w14:paraId="5FFF247F" w14:textId="77777777" w:rsidR="00427AD0" w:rsidRPr="003943F0" w:rsidRDefault="00427AD0" w:rsidP="00427AD0">
            <w:pPr>
              <w:widowControl w:val="0"/>
              <w:spacing w:after="0"/>
              <w:jc w:val="center"/>
              <w:rPr>
                <w:b/>
                <w:sz w:val="18"/>
                <w:szCs w:val="20"/>
              </w:rPr>
            </w:pPr>
            <w:r w:rsidRPr="003943F0">
              <w:rPr>
                <w:sz w:val="18"/>
                <w:szCs w:val="20"/>
              </w:rPr>
              <w:t>Table of Appendix 3.1.3.1</w:t>
            </w:r>
          </w:p>
        </w:tc>
        <w:tc>
          <w:tcPr>
            <w:tcW w:w="0" w:type="auto"/>
            <w:shd w:val="clear" w:color="auto" w:fill="auto"/>
          </w:tcPr>
          <w:p w14:paraId="5A28057C" w14:textId="77777777" w:rsidR="00427AD0" w:rsidRPr="003943F0" w:rsidRDefault="00427AD0" w:rsidP="00427AD0">
            <w:pPr>
              <w:widowControl w:val="0"/>
              <w:spacing w:after="0"/>
              <w:jc w:val="center"/>
              <w:rPr>
                <w:b/>
                <w:sz w:val="18"/>
                <w:szCs w:val="20"/>
              </w:rPr>
            </w:pPr>
            <w:r w:rsidRPr="003943F0">
              <w:rPr>
                <w:sz w:val="18"/>
                <w:szCs w:val="20"/>
              </w:rPr>
              <w:t>Table of Appendix 3.1.3.1</w:t>
            </w:r>
          </w:p>
        </w:tc>
        <w:tc>
          <w:tcPr>
            <w:tcW w:w="0" w:type="auto"/>
          </w:tcPr>
          <w:p w14:paraId="4C674EB9" w14:textId="77777777" w:rsidR="00427AD0" w:rsidRPr="003943F0" w:rsidRDefault="00427AD0" w:rsidP="00427AD0">
            <w:pPr>
              <w:widowControl w:val="0"/>
              <w:spacing w:after="0"/>
              <w:jc w:val="center"/>
              <w:rPr>
                <w:b/>
                <w:sz w:val="18"/>
                <w:szCs w:val="20"/>
              </w:rPr>
            </w:pPr>
            <m:oMathPara>
              <m:oMath>
                <m:r>
                  <w:rPr>
                    <w:rFonts w:ascii="Cambria Math" w:hAnsi="Cambria Math"/>
                    <w:sz w:val="18"/>
                    <w:szCs w:val="20"/>
                  </w:rPr>
                  <m:t>K</m:t>
                </m:r>
              </m:oMath>
            </m:oMathPara>
          </w:p>
        </w:tc>
      </w:tr>
      <w:tr w:rsidR="00427AD0" w:rsidRPr="000D3867" w14:paraId="30EAC4C4" w14:textId="77777777" w:rsidTr="00427AD0">
        <w:tc>
          <w:tcPr>
            <w:tcW w:w="0" w:type="auto"/>
            <w:shd w:val="clear" w:color="auto" w:fill="auto"/>
          </w:tcPr>
          <w:p w14:paraId="70E33374" w14:textId="77777777" w:rsidR="00427AD0" w:rsidRPr="003943F0" w:rsidRDefault="00427AD0" w:rsidP="00427AD0">
            <w:pPr>
              <w:widowControl w:val="0"/>
              <w:spacing w:after="0"/>
              <w:jc w:val="center"/>
              <w:rPr>
                <w:b/>
                <w:sz w:val="18"/>
                <w:szCs w:val="20"/>
              </w:rPr>
            </w:pPr>
            <w:r w:rsidRPr="003943F0">
              <w:rPr>
                <w:b/>
                <w:sz w:val="18"/>
                <w:szCs w:val="20"/>
              </w:rPr>
              <w:t>2:</w:t>
            </w:r>
          </w:p>
        </w:tc>
        <w:tc>
          <w:tcPr>
            <w:tcW w:w="0" w:type="auto"/>
            <w:shd w:val="clear" w:color="auto" w:fill="auto"/>
          </w:tcPr>
          <w:p w14:paraId="5739DB2E" w14:textId="77777777" w:rsidR="00427AD0" w:rsidRPr="003943F0" w:rsidRDefault="00427AD0" w:rsidP="00427AD0">
            <w:pPr>
              <w:widowControl w:val="0"/>
              <w:spacing w:after="0"/>
              <w:rPr>
                <w:b/>
                <w:sz w:val="18"/>
                <w:szCs w:val="20"/>
              </w:rPr>
            </w:pPr>
            <w:r w:rsidRPr="003943F0">
              <w:rPr>
                <w:b/>
                <w:sz w:val="18"/>
                <w:szCs w:val="20"/>
              </w:rPr>
              <w:t xml:space="preserve">for </w:t>
            </w:r>
            <m:oMath>
              <m:r>
                <m:rPr>
                  <m:sty m:val="bi"/>
                </m:rPr>
                <w:rPr>
                  <w:rFonts w:ascii="Cambria Math" w:hAnsi="Cambria Math"/>
                  <w:sz w:val="18"/>
                  <w:szCs w:val="20"/>
                </w:rPr>
                <m:t>i=1:J</m:t>
              </m:r>
            </m:oMath>
          </w:p>
        </w:tc>
        <w:tc>
          <w:tcPr>
            <w:tcW w:w="0" w:type="auto"/>
          </w:tcPr>
          <w:p w14:paraId="619A5F3B"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tcPr>
          <w:p w14:paraId="7A444D5F"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shd w:val="clear" w:color="auto" w:fill="auto"/>
          </w:tcPr>
          <w:p w14:paraId="295927C7"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tcPr>
          <w:p w14:paraId="5C57D748" w14:textId="77777777" w:rsidR="00427AD0" w:rsidRPr="003943F0" w:rsidRDefault="00427AD0" w:rsidP="00427AD0">
            <w:pPr>
              <w:widowControl w:val="0"/>
              <w:spacing w:after="0"/>
              <w:jc w:val="center"/>
              <w:rPr>
                <w:b/>
                <w:sz w:val="18"/>
                <w:szCs w:val="20"/>
              </w:rPr>
            </w:pPr>
            <w:r w:rsidRPr="003943F0">
              <w:rPr>
                <w:b/>
                <w:sz w:val="18"/>
                <w:szCs w:val="20"/>
              </w:rPr>
              <w:t>-</w:t>
            </w:r>
          </w:p>
        </w:tc>
      </w:tr>
      <w:tr w:rsidR="00427AD0" w:rsidRPr="000D3867" w14:paraId="38598C67" w14:textId="77777777" w:rsidTr="00427AD0">
        <w:tc>
          <w:tcPr>
            <w:tcW w:w="0" w:type="auto"/>
            <w:shd w:val="clear" w:color="auto" w:fill="auto"/>
          </w:tcPr>
          <w:p w14:paraId="398B645A" w14:textId="77777777" w:rsidR="00427AD0" w:rsidRPr="003943F0" w:rsidRDefault="00427AD0" w:rsidP="00427AD0">
            <w:pPr>
              <w:widowControl w:val="0"/>
              <w:spacing w:after="0"/>
              <w:jc w:val="center"/>
              <w:rPr>
                <w:b/>
                <w:sz w:val="18"/>
                <w:szCs w:val="20"/>
              </w:rPr>
            </w:pPr>
            <w:r w:rsidRPr="003943F0">
              <w:rPr>
                <w:b/>
                <w:sz w:val="18"/>
                <w:szCs w:val="20"/>
              </w:rPr>
              <w:t>3:</w:t>
            </w:r>
          </w:p>
        </w:tc>
        <w:tc>
          <w:tcPr>
            <w:tcW w:w="0" w:type="auto"/>
            <w:shd w:val="clear" w:color="auto" w:fill="auto"/>
          </w:tcPr>
          <w:p w14:paraId="33959FAC" w14:textId="77777777" w:rsidR="00427AD0" w:rsidRPr="003943F0" w:rsidRDefault="00427AD0" w:rsidP="00427AD0">
            <w:pPr>
              <w:widowControl w:val="0"/>
              <w:spacing w:after="0"/>
              <w:rPr>
                <w:sz w:val="18"/>
                <w:szCs w:val="20"/>
              </w:rPr>
            </w:pPr>
            <w:r w:rsidRPr="003943F0">
              <w:rPr>
                <w:b/>
                <w:sz w:val="18"/>
                <w:szCs w:val="20"/>
              </w:rPr>
              <w:t xml:space="preserve">           </w:t>
            </w:r>
            <w:r w:rsidRPr="003943F0">
              <w:rPr>
                <w:sz w:val="18"/>
                <w:szCs w:val="20"/>
              </w:rPr>
              <w:t>exchange(</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1</m:t>
                  </m:r>
                </m:e>
              </m:d>
              <m:r>
                <w:rPr>
                  <w:rFonts w:ascii="Cambria Math" w:hAnsi="Cambria Math"/>
                  <w:sz w:val="18"/>
                  <w:szCs w:val="20"/>
                </w:rPr>
                <m:t>,</m:t>
              </m:r>
              <m:r>
                <m:rPr>
                  <m:sty m:val="p"/>
                </m:rPr>
                <w:rPr>
                  <w:rFonts w:ascii="Cambria Math" w:hAnsi="Cambria Math"/>
                  <w:sz w:val="18"/>
                  <w:szCs w:val="20"/>
                </w:rPr>
                <m:t>…</m:t>
              </m:r>
              <m:r>
                <w:rPr>
                  <w:rFonts w:ascii="Cambria Math" w:hAnsi="Cambria Math"/>
                  <w:sz w:val="18"/>
                  <w:szCs w:val="20"/>
                </w:rPr>
                <m:t xml:space="preserve">, </m:t>
              </m:r>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K</m:t>
                      </m:r>
                    </m:sub>
                  </m:sSub>
                </m:e>
              </m:acc>
              <m:d>
                <m:dPr>
                  <m:ctrlPr>
                    <w:rPr>
                      <w:rFonts w:ascii="Cambria Math" w:hAnsi="Cambria Math"/>
                      <w:i/>
                      <w:sz w:val="18"/>
                      <w:szCs w:val="20"/>
                    </w:rPr>
                  </m:ctrlPr>
                </m:dPr>
                <m:e>
                  <m:r>
                    <w:rPr>
                      <w:rFonts w:ascii="Cambria Math" w:hAnsi="Cambria Math"/>
                      <w:sz w:val="18"/>
                      <w:szCs w:val="20"/>
                    </w:rPr>
                    <m:t>1</m:t>
                  </m:r>
                </m:e>
              </m:d>
            </m:oMath>
            <w:r w:rsidRPr="003943F0">
              <w:rPr>
                <w:sz w:val="18"/>
                <w:szCs w:val="20"/>
              </w:rPr>
              <w:t>)</w:t>
            </w:r>
          </w:p>
        </w:tc>
        <w:tc>
          <w:tcPr>
            <w:tcW w:w="0" w:type="auto"/>
          </w:tcPr>
          <w:p w14:paraId="0E1B4E32" w14:textId="77777777" w:rsidR="00427AD0" w:rsidRPr="003943F0" w:rsidRDefault="00427AD0" w:rsidP="00427AD0">
            <w:pPr>
              <w:widowControl w:val="0"/>
              <w:spacing w:after="0"/>
              <w:jc w:val="center"/>
              <w:rPr>
                <w:b/>
                <w:sz w:val="18"/>
                <w:szCs w:val="20"/>
              </w:rPr>
            </w:pPr>
            <w:r w:rsidRPr="003943F0">
              <w:rPr>
                <w:sz w:val="18"/>
                <w:szCs w:val="20"/>
              </w:rPr>
              <w:t>Information exchange</w:t>
            </w:r>
          </w:p>
        </w:tc>
        <w:tc>
          <w:tcPr>
            <w:tcW w:w="0" w:type="auto"/>
          </w:tcPr>
          <w:p w14:paraId="48939D4B" w14:textId="77777777" w:rsidR="00427AD0" w:rsidRPr="003943F0" w:rsidRDefault="00427AD0" w:rsidP="00427AD0">
            <w:pPr>
              <w:widowControl w:val="0"/>
              <w:spacing w:after="0"/>
              <w:jc w:val="center"/>
              <w:rPr>
                <w:b/>
                <w:sz w:val="18"/>
                <w:szCs w:val="20"/>
              </w:rPr>
            </w:pPr>
            <w:r w:rsidRPr="003943F0">
              <w:rPr>
                <w:sz w:val="18"/>
                <w:szCs w:val="20"/>
              </w:rPr>
              <w:t>marginal</w:t>
            </w:r>
          </w:p>
        </w:tc>
        <w:tc>
          <w:tcPr>
            <w:tcW w:w="0" w:type="auto"/>
            <w:shd w:val="clear" w:color="auto" w:fill="auto"/>
          </w:tcPr>
          <w:p w14:paraId="62062ADF" w14:textId="77777777" w:rsidR="00427AD0" w:rsidRPr="003943F0" w:rsidRDefault="00427AD0" w:rsidP="00427AD0">
            <w:pPr>
              <w:widowControl w:val="0"/>
              <w:spacing w:after="0"/>
              <w:jc w:val="center"/>
              <w:rPr>
                <w:b/>
                <w:sz w:val="18"/>
                <w:szCs w:val="20"/>
              </w:rPr>
            </w:pPr>
            <w:r w:rsidRPr="003943F0">
              <w:rPr>
                <w:sz w:val="18"/>
                <w:szCs w:val="20"/>
              </w:rPr>
              <w:t>marginal</w:t>
            </w:r>
          </w:p>
        </w:tc>
        <w:tc>
          <w:tcPr>
            <w:tcW w:w="0" w:type="auto"/>
          </w:tcPr>
          <w:p w14:paraId="21A7AB0B" w14:textId="77777777" w:rsidR="00427AD0" w:rsidRPr="003943F0" w:rsidRDefault="00427AD0" w:rsidP="00427AD0">
            <w:pPr>
              <w:widowControl w:val="0"/>
              <w:spacing w:after="0"/>
              <w:jc w:val="center"/>
              <w:rPr>
                <w:b/>
                <w:sz w:val="18"/>
                <w:szCs w:val="20"/>
              </w:rPr>
            </w:pPr>
            <m:oMathPara>
              <m:oMath>
                <m:r>
                  <w:rPr>
                    <w:rFonts w:ascii="Cambria Math" w:hAnsi="Cambria Math"/>
                    <w:sz w:val="18"/>
                    <w:szCs w:val="20"/>
                  </w:rPr>
                  <m:t>K</m:t>
                </m:r>
              </m:oMath>
            </m:oMathPara>
          </w:p>
        </w:tc>
      </w:tr>
      <w:tr w:rsidR="00427AD0" w:rsidRPr="000D3867" w14:paraId="37D6B449" w14:textId="77777777" w:rsidTr="00427AD0">
        <w:tc>
          <w:tcPr>
            <w:tcW w:w="0" w:type="auto"/>
            <w:shd w:val="clear" w:color="auto" w:fill="auto"/>
          </w:tcPr>
          <w:p w14:paraId="5E6C293A" w14:textId="77777777" w:rsidR="00427AD0" w:rsidRPr="003943F0" w:rsidRDefault="00427AD0" w:rsidP="00427AD0">
            <w:pPr>
              <w:widowControl w:val="0"/>
              <w:spacing w:after="0"/>
              <w:jc w:val="center"/>
              <w:rPr>
                <w:b/>
                <w:sz w:val="18"/>
                <w:szCs w:val="20"/>
              </w:rPr>
            </w:pPr>
            <w:r w:rsidRPr="003943F0">
              <w:rPr>
                <w:b/>
                <w:sz w:val="18"/>
                <w:szCs w:val="20"/>
              </w:rPr>
              <w:t>4:</w:t>
            </w:r>
          </w:p>
        </w:tc>
        <w:tc>
          <w:tcPr>
            <w:tcW w:w="0" w:type="auto"/>
            <w:shd w:val="clear" w:color="auto" w:fill="auto"/>
          </w:tcPr>
          <w:p w14:paraId="76767FCB" w14:textId="77777777" w:rsidR="00427AD0" w:rsidRPr="003943F0" w:rsidRDefault="00427AD0" w:rsidP="00427AD0">
            <w:pPr>
              <w:widowControl w:val="0"/>
              <w:spacing w:after="0"/>
              <w:rPr>
                <w:b/>
                <w:sz w:val="18"/>
                <w:szCs w:val="20"/>
              </w:rPr>
            </w:pPr>
            <w:r w:rsidRPr="003943F0">
              <w:rPr>
                <w:b/>
                <w:sz w:val="18"/>
                <w:szCs w:val="20"/>
              </w:rPr>
              <w:t xml:space="preserve">           for </w:t>
            </w:r>
            <m:oMath>
              <m:r>
                <m:rPr>
                  <m:sty m:val="bi"/>
                </m:rPr>
                <w:rPr>
                  <w:rFonts w:ascii="Cambria Math" w:hAnsi="Cambria Math"/>
                  <w:sz w:val="18"/>
                  <w:szCs w:val="20"/>
                </w:rPr>
                <m:t>u=1:K</m:t>
              </m:r>
            </m:oMath>
          </w:p>
        </w:tc>
        <w:tc>
          <w:tcPr>
            <w:tcW w:w="0" w:type="auto"/>
          </w:tcPr>
          <w:p w14:paraId="3B1173E6"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tcPr>
          <w:p w14:paraId="279820CA"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shd w:val="clear" w:color="auto" w:fill="auto"/>
          </w:tcPr>
          <w:p w14:paraId="122E9DE2"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tcPr>
          <w:p w14:paraId="216B98EE" w14:textId="77777777" w:rsidR="00427AD0" w:rsidRPr="003943F0" w:rsidRDefault="00427AD0" w:rsidP="00427AD0">
            <w:pPr>
              <w:widowControl w:val="0"/>
              <w:spacing w:after="0"/>
              <w:jc w:val="center"/>
              <w:rPr>
                <w:b/>
                <w:sz w:val="18"/>
                <w:szCs w:val="20"/>
              </w:rPr>
            </w:pPr>
            <w:r w:rsidRPr="003943F0">
              <w:rPr>
                <w:b/>
                <w:sz w:val="18"/>
                <w:szCs w:val="20"/>
              </w:rPr>
              <w:t>-</w:t>
            </w:r>
          </w:p>
        </w:tc>
      </w:tr>
      <w:tr w:rsidR="00427AD0" w:rsidRPr="000D3867" w14:paraId="55E91C7B" w14:textId="77777777" w:rsidTr="00427AD0">
        <w:tc>
          <w:tcPr>
            <w:tcW w:w="0" w:type="auto"/>
            <w:shd w:val="clear" w:color="auto" w:fill="auto"/>
          </w:tcPr>
          <w:p w14:paraId="42CF157C" w14:textId="77777777" w:rsidR="00427AD0" w:rsidRPr="003943F0" w:rsidRDefault="00427AD0" w:rsidP="00427AD0">
            <w:pPr>
              <w:widowControl w:val="0"/>
              <w:spacing w:after="0"/>
              <w:jc w:val="center"/>
              <w:rPr>
                <w:b/>
                <w:sz w:val="18"/>
                <w:szCs w:val="20"/>
              </w:rPr>
            </w:pPr>
            <w:r w:rsidRPr="003943F0">
              <w:rPr>
                <w:b/>
                <w:sz w:val="18"/>
                <w:szCs w:val="20"/>
              </w:rPr>
              <w:t>5:</w:t>
            </w:r>
          </w:p>
        </w:tc>
        <w:tc>
          <w:tcPr>
            <w:tcW w:w="0" w:type="auto"/>
            <w:shd w:val="clear" w:color="auto" w:fill="auto"/>
          </w:tcPr>
          <w:p w14:paraId="1D77FC08" w14:textId="77777777" w:rsidR="00427AD0" w:rsidRPr="003943F0" w:rsidRDefault="00427AD0" w:rsidP="00427AD0">
            <w:pPr>
              <w:widowControl w:val="0"/>
              <w:spacing w:after="0"/>
              <w:jc w:val="both"/>
              <w:rPr>
                <w:b/>
                <w:sz w:val="18"/>
                <w:szCs w:val="20"/>
              </w:rPr>
            </w:pPr>
            <w:r w:rsidRPr="003943F0">
              <w:rPr>
                <w:b/>
                <w:sz w:val="18"/>
                <w:szCs w:val="20"/>
              </w:rPr>
              <w:t xml:space="preserve">                        </w:t>
            </w:r>
            <m:oMath>
              <m:sSub>
                <m:sSubPr>
                  <m:ctrlPr>
                    <w:rPr>
                      <w:rFonts w:ascii="Cambria Math" w:hAnsi="Cambria Math"/>
                      <w:b/>
                      <w:i/>
                      <w:sz w:val="18"/>
                      <w:szCs w:val="20"/>
                    </w:rPr>
                  </m:ctrlPr>
                </m:sSubPr>
                <m:e>
                  <m:r>
                    <m:rPr>
                      <m:sty m:val="bi"/>
                    </m:rPr>
                    <w:rPr>
                      <w:rFonts w:ascii="Cambria Math" w:hAnsi="Cambria Math"/>
                      <w:sz w:val="18"/>
                      <w:szCs w:val="20"/>
                    </w:rPr>
                    <m:t>r</m:t>
                  </m:r>
                </m:e>
                <m:sub>
                  <m:r>
                    <m:rPr>
                      <m:sty m:val="bi"/>
                    </m:rPr>
                    <w:rPr>
                      <w:rFonts w:ascii="Cambria Math" w:hAnsi="Cambria Math"/>
                      <w:sz w:val="18"/>
                      <w:szCs w:val="20"/>
                    </w:rPr>
                    <m:t>u</m:t>
                  </m:r>
                </m:sub>
              </m:sSub>
              <m:d>
                <m:dPr>
                  <m:ctrlPr>
                    <w:rPr>
                      <w:rFonts w:ascii="Cambria Math" w:hAnsi="Cambria Math"/>
                      <w:b/>
                      <w:i/>
                      <w:sz w:val="18"/>
                      <w:szCs w:val="20"/>
                    </w:rPr>
                  </m:ctrlPr>
                </m:dPr>
                <m:e>
                  <m:r>
                    <m:rPr>
                      <m:sty m:val="bi"/>
                    </m:rPr>
                    <w:rPr>
                      <w:rFonts w:ascii="Cambria Math" w:hAnsi="Cambria Math"/>
                      <w:sz w:val="18"/>
                      <w:szCs w:val="20"/>
                    </w:rPr>
                    <m:t>i</m:t>
                  </m:r>
                </m:e>
              </m:d>
              <m:r>
                <m:rPr>
                  <m:sty m:val="bi"/>
                </m:rPr>
                <w:rPr>
                  <w:rFonts w:ascii="Cambria Math" w:hAnsi="Cambria Math"/>
                  <w:sz w:val="18"/>
                  <w:szCs w:val="20"/>
                </w:rPr>
                <m:t>=r-</m:t>
              </m:r>
              <m:nary>
                <m:naryPr>
                  <m:chr m:val="∑"/>
                  <m:ctrlPr>
                    <w:rPr>
                      <w:rFonts w:ascii="Cambria Math" w:hAnsi="Cambria Math"/>
                      <w:b/>
                      <w:sz w:val="18"/>
                      <w:szCs w:val="20"/>
                    </w:rPr>
                  </m:ctrlPr>
                </m:naryPr>
                <m:sub>
                  <m:r>
                    <m:rPr>
                      <m:sty m:val="bi"/>
                    </m:rPr>
                    <w:rPr>
                      <w:rFonts w:ascii="Cambria Math" w:hAnsi="Cambria Math"/>
                      <w:sz w:val="18"/>
                      <w:szCs w:val="20"/>
                    </w:rPr>
                    <m:t>l=1,u</m:t>
                  </m:r>
                  <m:r>
                    <m:rPr>
                      <m:sty m:val="b"/>
                    </m:rPr>
                    <w:rPr>
                      <w:rFonts w:ascii="Cambria Math" w:hAnsi="Cambria Math"/>
                      <w:sz w:val="18"/>
                      <w:szCs w:val="20"/>
                    </w:rPr>
                    <m:t>≠</m:t>
                  </m:r>
                  <m:r>
                    <m:rPr>
                      <m:sty m:val="bi"/>
                    </m:rPr>
                    <w:rPr>
                      <w:rFonts w:ascii="Cambria Math" w:hAnsi="Cambria Math"/>
                      <w:sz w:val="18"/>
                      <w:szCs w:val="20"/>
                    </w:rPr>
                    <m:t>l</m:t>
                  </m:r>
                  <m:ctrlPr>
                    <w:rPr>
                      <w:rFonts w:ascii="Cambria Math" w:hAnsi="Cambria Math"/>
                      <w:b/>
                      <w:i/>
                      <w:sz w:val="18"/>
                      <w:szCs w:val="20"/>
                    </w:rPr>
                  </m:ctrlPr>
                </m:sub>
                <m:sup>
                  <m:r>
                    <m:rPr>
                      <m:sty m:val="bi"/>
                    </m:rPr>
                    <w:rPr>
                      <w:rFonts w:ascii="Cambria Math" w:hAnsi="Cambria Math"/>
                      <w:sz w:val="18"/>
                      <w:szCs w:val="20"/>
                    </w:rPr>
                    <m:t>K</m:t>
                  </m:r>
                  <m:ctrlPr>
                    <w:rPr>
                      <w:rFonts w:ascii="Cambria Math" w:hAnsi="Cambria Math"/>
                      <w:b/>
                      <w:i/>
                      <w:sz w:val="18"/>
                      <w:szCs w:val="20"/>
                    </w:rPr>
                  </m:ctrlPr>
                </m:sup>
                <m:e>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:,u</m:t>
                      </m:r>
                    </m:e>
                  </m:d>
                </m:e>
              </m:nary>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l</m:t>
                  </m:r>
                </m:e>
              </m:d>
            </m:oMath>
          </w:p>
        </w:tc>
        <w:tc>
          <w:tcPr>
            <w:tcW w:w="0" w:type="auto"/>
          </w:tcPr>
          <w:p w14:paraId="1F0C8B69" w14:textId="77777777" w:rsidR="00427AD0" w:rsidRPr="003943F0" w:rsidRDefault="00427AD0" w:rsidP="00427AD0">
            <w:pPr>
              <w:widowControl w:val="0"/>
              <w:spacing w:after="0"/>
              <w:jc w:val="center"/>
              <w:rPr>
                <w:b/>
                <w:sz w:val="18"/>
                <w:szCs w:val="20"/>
              </w:rPr>
            </w:pPr>
            <w:r w:rsidRPr="003943F0">
              <w:rPr>
                <w:sz w:val="18"/>
                <w:szCs w:val="20"/>
              </w:rPr>
              <w:t>Interference cancellation</w:t>
            </w:r>
          </w:p>
        </w:tc>
        <w:tc>
          <w:tcPr>
            <w:tcW w:w="0" w:type="auto"/>
          </w:tcPr>
          <w:p w14:paraId="3F4D0014" w14:textId="77777777" w:rsidR="00427AD0" w:rsidRPr="003943F0" w:rsidRDefault="00427AD0" w:rsidP="00427AD0">
            <w:pPr>
              <w:widowControl w:val="0"/>
              <w:spacing w:after="0"/>
              <w:jc w:val="center"/>
              <w:rPr>
                <w:b/>
                <w:sz w:val="18"/>
                <w:szCs w:val="20"/>
              </w:rPr>
            </w:pPr>
            <m:oMathPara>
              <m:oMath>
                <m:r>
                  <w:rPr>
                    <w:rFonts w:ascii="Cambria Math" w:hAnsi="Cambria Math"/>
                    <w:sz w:val="18"/>
                    <w:szCs w:val="20"/>
                  </w:rPr>
                  <m:t>KN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c>
          <w:tcPr>
            <w:tcW w:w="0" w:type="auto"/>
            <w:shd w:val="clear" w:color="auto" w:fill="auto"/>
          </w:tcPr>
          <w:p w14:paraId="0808DD4E" w14:textId="77777777" w:rsidR="00427AD0" w:rsidRPr="003943F0" w:rsidRDefault="00B45C7C" w:rsidP="00427AD0">
            <w:pPr>
              <w:widowControl w:val="0"/>
              <w:spacing w:after="0"/>
              <w:jc w:val="center"/>
              <w:rPr>
                <w:sz w:val="18"/>
                <w:szCs w:val="20"/>
              </w:rPr>
            </w:pPr>
            <m:oMathPara>
              <m:oMath>
                <m:sSup>
                  <m:sSupPr>
                    <m:ctrlPr>
                      <w:rPr>
                        <w:rFonts w:ascii="Cambria Math" w:hAnsi="Cambria Math"/>
                        <w:i/>
                        <w:sz w:val="18"/>
                        <w:szCs w:val="20"/>
                      </w:rPr>
                    </m:ctrlPr>
                  </m:sSupPr>
                  <m:e>
                    <m:r>
                      <w:rPr>
                        <w:rFonts w:ascii="Cambria Math" w:hAnsi="Cambria Math"/>
                        <w:sz w:val="18"/>
                        <w:szCs w:val="20"/>
                      </w:rPr>
                      <m:t>K</m:t>
                    </m:r>
                  </m:e>
                  <m:sup>
                    <m:r>
                      <w:rPr>
                        <w:rFonts w:ascii="Cambria Math" w:hAnsi="Cambria Math"/>
                        <w:sz w:val="18"/>
                        <w:szCs w:val="20"/>
                      </w:rPr>
                      <m:t>2</m:t>
                    </m:r>
                  </m:sup>
                </m:sSup>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J</m:t>
                </m:r>
              </m:oMath>
            </m:oMathPara>
          </w:p>
          <w:p w14:paraId="571EAB3D" w14:textId="77777777" w:rsidR="00427AD0" w:rsidRPr="003943F0" w:rsidRDefault="00427AD0" w:rsidP="00427AD0">
            <w:pPr>
              <w:widowControl w:val="0"/>
              <w:spacing w:after="0"/>
              <w:jc w:val="center"/>
              <w:rPr>
                <w:b/>
                <w:sz w:val="18"/>
                <w:szCs w:val="20"/>
              </w:rPr>
            </w:pPr>
          </w:p>
        </w:tc>
        <w:tc>
          <w:tcPr>
            <w:tcW w:w="0" w:type="auto"/>
          </w:tcPr>
          <w:p w14:paraId="4E9C1BF3" w14:textId="77777777" w:rsidR="00427AD0" w:rsidRPr="003943F0" w:rsidRDefault="00427AD0" w:rsidP="00427AD0">
            <w:pPr>
              <w:widowControl w:val="0"/>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r>
      <w:tr w:rsidR="00427AD0" w:rsidRPr="000D3867" w14:paraId="5B57D4D5" w14:textId="77777777" w:rsidTr="00427AD0">
        <w:tc>
          <w:tcPr>
            <w:tcW w:w="0" w:type="auto"/>
            <w:shd w:val="clear" w:color="auto" w:fill="auto"/>
          </w:tcPr>
          <w:p w14:paraId="6AF68767" w14:textId="77777777" w:rsidR="00427AD0" w:rsidRPr="003943F0" w:rsidRDefault="00427AD0" w:rsidP="00427AD0">
            <w:pPr>
              <w:widowControl w:val="0"/>
              <w:spacing w:after="0"/>
              <w:jc w:val="center"/>
              <w:rPr>
                <w:b/>
                <w:sz w:val="18"/>
                <w:szCs w:val="20"/>
              </w:rPr>
            </w:pPr>
            <w:r w:rsidRPr="003943F0">
              <w:rPr>
                <w:b/>
                <w:sz w:val="18"/>
                <w:szCs w:val="20"/>
              </w:rPr>
              <w:t>6:</w:t>
            </w:r>
          </w:p>
        </w:tc>
        <w:tc>
          <w:tcPr>
            <w:tcW w:w="0" w:type="auto"/>
            <w:shd w:val="clear" w:color="auto" w:fill="auto"/>
          </w:tcPr>
          <w:p w14:paraId="0EB569C4" w14:textId="77777777" w:rsidR="00427AD0" w:rsidRPr="003943F0" w:rsidRDefault="00427AD0" w:rsidP="00427AD0">
            <w:pPr>
              <w:widowControl w:val="0"/>
              <w:spacing w:after="0"/>
              <w:rPr>
                <w:b/>
                <w:sz w:val="18"/>
                <w:szCs w:val="20"/>
              </w:rPr>
            </w:pPr>
            <w:r w:rsidRPr="003943F0">
              <w:rPr>
                <w:b/>
                <w:sz w:val="18"/>
                <w:szCs w:val="20"/>
              </w:rPr>
              <w:t xml:space="preserve">                      </w:t>
            </w:r>
            <m:oMath>
              <m:r>
                <m:rPr>
                  <m:sty m:val="b"/>
                </m:rPr>
                <w:rPr>
                  <w:rFonts w:ascii="Cambria Math" w:hAnsi="Cambria Math"/>
                  <w:sz w:val="18"/>
                  <w:szCs w:val="20"/>
                </w:rPr>
                <m:t xml:space="preserve">  </m:t>
              </m:r>
              <m:sSub>
                <m:sSubPr>
                  <m:ctrlPr>
                    <w:rPr>
                      <w:rFonts w:ascii="Cambria Math" w:hAnsi="Cambria Math"/>
                      <w:b/>
                      <w:sz w:val="18"/>
                      <w:szCs w:val="20"/>
                    </w:rPr>
                  </m:ctrlPr>
                </m:sSubPr>
                <m:e>
                  <m:r>
                    <m:rPr>
                      <m:sty m:val="bi"/>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w:rPr>
                      <w:rFonts w:ascii="Cambria Math" w:hAnsi="Cambria Math"/>
                      <w:sz w:val="18"/>
                      <w:szCs w:val="20"/>
                    </w:rPr>
                    <m:t>u</m:t>
                  </m:r>
                  <m:r>
                    <m:rPr>
                      <m:sty m:val="bi"/>
                    </m:rPr>
                    <w:rPr>
                      <w:rFonts w:ascii="Cambria Math" w:hAnsi="Cambria Math"/>
                      <w:sz w:val="18"/>
                      <w:szCs w:val="20"/>
                    </w:rPr>
                    <m:t>,i</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m:t>
                  </m:r>
                  <m:r>
                    <w:rPr>
                      <w:rFonts w:ascii="Cambria Math" w:hAnsi="Cambria Math"/>
                      <w:sz w:val="18"/>
                      <w:szCs w:val="20"/>
                    </w:rPr>
                    <m:t>u</m:t>
                  </m:r>
                </m:e>
              </m:d>
              <m:r>
                <m:rPr>
                  <m:lit/>
                  <m:sty m:val="b"/>
                </m:rPr>
                <w:rPr>
                  <w:rFonts w:ascii="Cambria Math" w:hAnsi="Cambria Math"/>
                  <w:sz w:val="18"/>
                  <w:szCs w:val="20"/>
                </w:rPr>
                <m:t xml:space="preserve"> [</m:t>
              </m:r>
              <m:sSup>
                <m:sSupPr>
                  <m:ctrlPr>
                    <w:rPr>
                      <w:rFonts w:ascii="Cambria Math" w:hAnsi="Cambria Math"/>
                      <w:b/>
                      <w:sz w:val="18"/>
                      <w:szCs w:val="20"/>
                    </w:rPr>
                  </m:ctrlPr>
                </m:sSupPr>
                <m:e>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:,u</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sty m:val="b"/>
                </m:rPr>
                <w:rPr>
                  <w:rFonts w:ascii="Cambria Math" w:hAnsi="Cambria Math"/>
                  <w:sz w:val="18"/>
                  <w:szCs w:val="20"/>
                </w:rPr>
                <m:t>+</m:t>
              </m:r>
              <m:sSubSup>
                <m:sSubSupPr>
                  <m:ctrlPr>
                    <w:rPr>
                      <w:rFonts w:ascii="Cambria Math" w:hAnsi="Cambria Math"/>
                      <w:b/>
                      <w:sz w:val="18"/>
                      <w:szCs w:val="20"/>
                    </w:rPr>
                  </m:ctrlPr>
                </m:sSubSupPr>
                <m:e>
                  <m:r>
                    <m:rPr>
                      <m:sty m:val="bi"/>
                    </m:rPr>
                    <w:rPr>
                      <w:rFonts w:ascii="Cambria Math" w:hAnsi="Cambria Math"/>
                      <w:sz w:val="18"/>
                      <w:szCs w:val="20"/>
                    </w:rPr>
                    <m:t>σ</m:t>
                  </m:r>
                </m:e>
                <m:sub>
                  <m:r>
                    <m:rPr>
                      <m:sty m:val="bi"/>
                    </m:rPr>
                    <w:rPr>
                      <w:rFonts w:ascii="Cambria Math" w:hAnsi="Cambria Math"/>
                      <w:sz w:val="18"/>
                      <w:szCs w:val="20"/>
                    </w:rPr>
                    <m:t>i</m:t>
                  </m:r>
                </m:sub>
                <m:sup>
                  <m:r>
                    <m:rPr>
                      <m:sty m:val="b"/>
                    </m:rPr>
                    <w:rPr>
                      <w:rFonts w:ascii="Cambria Math" w:hAnsi="Cambria Math"/>
                      <w:sz w:val="18"/>
                      <w:szCs w:val="20"/>
                    </w:rPr>
                    <m:t>2</m:t>
                  </m:r>
                </m:sup>
              </m:sSubSup>
              <m:r>
                <m:rPr>
                  <m:sty m:val="b"/>
                </m:rPr>
                <w:rPr>
                  <w:rFonts w:ascii="Cambria Math" w:hAnsi="Cambria Math"/>
                  <w:sz w:val="18"/>
                  <w:szCs w:val="20"/>
                </w:rPr>
                <m:t>I</m:t>
              </m:r>
            </m:oMath>
          </w:p>
        </w:tc>
        <w:tc>
          <w:tcPr>
            <w:tcW w:w="0" w:type="auto"/>
          </w:tcPr>
          <w:p w14:paraId="60A734AE" w14:textId="77777777" w:rsidR="00427AD0" w:rsidRPr="003943F0" w:rsidRDefault="00427AD0" w:rsidP="00427AD0">
            <w:pPr>
              <w:widowControl w:val="0"/>
              <w:spacing w:after="0"/>
              <w:jc w:val="center"/>
              <w:rPr>
                <w:b/>
                <w:sz w:val="18"/>
                <w:szCs w:val="20"/>
              </w:rPr>
            </w:pPr>
            <w:r w:rsidRPr="003943F0">
              <w:rPr>
                <w:sz w:val="18"/>
                <w:szCs w:val="20"/>
              </w:rPr>
              <w:t>Covariance matrix calculation</w:t>
            </w:r>
          </w:p>
        </w:tc>
        <w:tc>
          <w:tcPr>
            <w:tcW w:w="0" w:type="auto"/>
          </w:tcPr>
          <w:p w14:paraId="099CE50F" w14:textId="77777777" w:rsidR="00427AD0" w:rsidRPr="003943F0" w:rsidRDefault="00B45C7C" w:rsidP="00427AD0">
            <w:pPr>
              <w:widowControl w:val="0"/>
              <w:spacing w:after="0"/>
              <w:jc w:val="center"/>
              <w:rPr>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ctrlPr>
                      <w:rPr>
                        <w:rFonts w:ascii="Cambria Math" w:hAnsi="Cambria Math"/>
                        <w:sz w:val="18"/>
                        <w:szCs w:val="20"/>
                      </w:rPr>
                    </m:ctrlPr>
                  </m:e>
                  <m:sup>
                    <m:r>
                      <m:rPr>
                        <m:sty m:val="p"/>
                      </m:rPr>
                      <w:rPr>
                        <w:rFonts w:ascii="Cambria Math" w:hAnsi="Cambria Math"/>
                        <w:sz w:val="18"/>
                        <w:szCs w:val="20"/>
                      </w:rPr>
                      <m:t>2</m:t>
                    </m:r>
                  </m:sup>
                </m:sSup>
                <m:r>
                  <m:rPr>
                    <m:sty m:val="p"/>
                  </m:rPr>
                  <w:rPr>
                    <w:rFonts w:ascii="Cambria Math" w:hAnsi="Cambria Math"/>
                    <w:sz w:val="18"/>
                    <w:szCs w:val="20"/>
                  </w:rPr>
                  <m:t>+</m:t>
                </m:r>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c>
          <w:tcPr>
            <w:tcW w:w="0" w:type="auto"/>
            <w:shd w:val="clear" w:color="auto" w:fill="auto"/>
          </w:tcPr>
          <w:p w14:paraId="630C2EDD" w14:textId="77777777" w:rsidR="00427AD0" w:rsidRPr="003943F0" w:rsidRDefault="00B45C7C" w:rsidP="00427AD0">
            <w:pPr>
              <w:widowControl w:val="0"/>
              <w:spacing w:after="0"/>
              <w:jc w:val="center"/>
              <w:rPr>
                <w:sz w:val="18"/>
                <w:szCs w:val="20"/>
              </w:rPr>
            </w:pPr>
            <m:oMathPara>
              <m:oMath>
                <m:sSup>
                  <m:sSupPr>
                    <m:ctrlPr>
                      <w:rPr>
                        <w:rFonts w:ascii="Cambria Math" w:hAnsi="Cambria Math"/>
                        <w:i/>
                        <w:sz w:val="18"/>
                        <w:szCs w:val="20"/>
                      </w:rPr>
                    </m:ctrlPr>
                  </m:sSupPr>
                  <m:e>
                    <m:r>
                      <m:rPr>
                        <m:lit/>
                      </m:rPr>
                      <w:rPr>
                        <w:rFonts w:ascii="Cambria Math" w:hAnsi="Cambria Math"/>
                        <w:sz w:val="18"/>
                        <w:szCs w:val="20"/>
                      </w:rPr>
                      <m:t>[</m:t>
                    </m:r>
                    <m:r>
                      <w:rPr>
                        <w:rFonts w:ascii="Cambria Math" w:hAnsi="Cambria Math"/>
                        <w:sz w:val="18"/>
                        <w:szCs w:val="20"/>
                      </w:rPr>
                      <m:t xml:space="preserve"> </m:t>
                    </m:r>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ctrlPr>
                      <w:rPr>
                        <w:rFonts w:ascii="Cambria Math" w:hAnsi="Cambria Math"/>
                        <w:sz w:val="18"/>
                        <w:szCs w:val="20"/>
                      </w:rPr>
                    </m:ctrlPr>
                  </m:e>
                  <m:sup>
                    <m:r>
                      <m:rPr>
                        <m:sty m:val="p"/>
                      </m:rPr>
                      <w:rPr>
                        <w:rFonts w:ascii="Cambria Math" w:hAnsi="Cambria Math"/>
                        <w:sz w:val="18"/>
                        <w:szCs w:val="20"/>
                      </w:rPr>
                      <m:t>2</m:t>
                    </m:r>
                  </m:sup>
                </m:sSup>
                <m:r>
                  <m:rPr>
                    <m:sty m:val="p"/>
                  </m:rPr>
                  <w:rPr>
                    <w:rFonts w:ascii="Cambria Math" w:hAnsi="Cambria Math"/>
                    <w:sz w:val="18"/>
                    <w:szCs w:val="20"/>
                  </w:rPr>
                  <m:t>+</m:t>
                </m:r>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m:rPr>
                    <m:lit/>
                  </m:rPr>
                  <w:rPr>
                    <w:rFonts w:ascii="Cambria Math" w:hAnsi="Cambria Math"/>
                    <w:sz w:val="18"/>
                    <w:szCs w:val="20"/>
                  </w:rPr>
                  <m:t>]</m:t>
                </m:r>
                <m:r>
                  <w:rPr>
                    <w:rFonts w:ascii="Cambria Math" w:hAnsi="Cambria Math"/>
                    <w:sz w:val="18"/>
                    <w:szCs w:val="20"/>
                  </w:rPr>
                  <m:t>KJ</m:t>
                </m:r>
              </m:oMath>
            </m:oMathPara>
          </w:p>
          <w:p w14:paraId="656EB9E3" w14:textId="77777777" w:rsidR="00427AD0" w:rsidRPr="003943F0" w:rsidRDefault="00427AD0" w:rsidP="00427AD0">
            <w:pPr>
              <w:widowControl w:val="0"/>
              <w:spacing w:after="0"/>
              <w:jc w:val="center"/>
              <w:rPr>
                <w:b/>
                <w:sz w:val="18"/>
                <w:szCs w:val="20"/>
              </w:rPr>
            </w:pPr>
          </w:p>
        </w:tc>
        <w:tc>
          <w:tcPr>
            <w:tcW w:w="0" w:type="auto"/>
          </w:tcPr>
          <w:p w14:paraId="63DE1EFE" w14:textId="77777777" w:rsidR="00427AD0" w:rsidRPr="003943F0" w:rsidRDefault="00B45C7C" w:rsidP="00427AD0">
            <w:pPr>
              <w:widowControl w:val="0"/>
              <w:spacing w:after="0"/>
              <w:jc w:val="center"/>
              <w:rPr>
                <w:b/>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e>
                  <m:sup>
                    <m:r>
                      <w:rPr>
                        <w:rFonts w:ascii="Cambria Math" w:hAnsi="Cambria Math"/>
                        <w:sz w:val="18"/>
                        <w:szCs w:val="20"/>
                      </w:rPr>
                      <m:t>2</m:t>
                    </m:r>
                  </m:sup>
                </m:sSup>
              </m:oMath>
            </m:oMathPara>
          </w:p>
        </w:tc>
      </w:tr>
      <w:tr w:rsidR="00427AD0" w:rsidRPr="000D3867" w14:paraId="4B3A3B8B" w14:textId="77777777" w:rsidTr="00427AD0">
        <w:tc>
          <w:tcPr>
            <w:tcW w:w="0" w:type="auto"/>
            <w:shd w:val="clear" w:color="auto" w:fill="auto"/>
          </w:tcPr>
          <w:p w14:paraId="538CD20F" w14:textId="77777777" w:rsidR="00427AD0" w:rsidRPr="003943F0" w:rsidRDefault="00427AD0" w:rsidP="00427AD0">
            <w:pPr>
              <w:widowControl w:val="0"/>
              <w:spacing w:after="0"/>
              <w:jc w:val="center"/>
              <w:rPr>
                <w:b/>
                <w:sz w:val="18"/>
                <w:szCs w:val="20"/>
              </w:rPr>
            </w:pPr>
            <w:r w:rsidRPr="003943F0">
              <w:rPr>
                <w:b/>
                <w:sz w:val="18"/>
                <w:szCs w:val="20"/>
              </w:rPr>
              <w:t>7:</w:t>
            </w:r>
          </w:p>
        </w:tc>
        <w:tc>
          <w:tcPr>
            <w:tcW w:w="0" w:type="auto"/>
            <w:shd w:val="clear" w:color="auto" w:fill="auto"/>
          </w:tcPr>
          <w:p w14:paraId="5C636BC1" w14:textId="77777777" w:rsidR="00427AD0" w:rsidRPr="003943F0" w:rsidRDefault="00427AD0" w:rsidP="00427AD0">
            <w:pPr>
              <w:widowControl w:val="0"/>
              <w:spacing w:after="0"/>
              <w:rPr>
                <w:b/>
                <w:sz w:val="18"/>
                <w:szCs w:val="20"/>
              </w:rPr>
            </w:pPr>
            <w:r w:rsidRPr="003943F0">
              <w:rPr>
                <w:b/>
                <w:sz w:val="18"/>
                <w:szCs w:val="20"/>
              </w:rPr>
              <w:t xml:space="preserve">                        </w:t>
            </w:r>
            <m:oMath>
              <m:sSub>
                <m:sSubPr>
                  <m:ctrlPr>
                    <w:rPr>
                      <w:rFonts w:ascii="Cambria Math" w:hAnsi="Cambria Math"/>
                      <w:b/>
                      <w:sz w:val="18"/>
                      <w:szCs w:val="20"/>
                    </w:rPr>
                  </m:ctrlPr>
                </m:sSubPr>
                <m:e>
                  <m:r>
                    <m:rPr>
                      <m:sty m:val="b"/>
                    </m:rPr>
                    <w:rPr>
                      <w:rFonts w:ascii="Cambria Math" w:hAnsi="Cambria Math"/>
                      <w:sz w:val="18"/>
                      <w:szCs w:val="20"/>
                    </w:rPr>
                    <m:t>W</m:t>
                  </m:r>
                </m:e>
                <m:sub>
                  <m:r>
                    <w:rPr>
                      <w:rFonts w:ascii="Cambria Math" w:hAnsi="Cambria Math"/>
                      <w:sz w:val="18"/>
                      <w:szCs w:val="20"/>
                    </w:rPr>
                    <m:t>u</m:t>
                  </m:r>
                </m:sub>
              </m:sSub>
              <m:r>
                <m:rPr>
                  <m:sty m:val="b"/>
                </m:rPr>
                <w:rPr>
                  <w:rFonts w:ascii="Cambria Math" w:hAnsi="Cambria Math"/>
                  <w:sz w:val="18"/>
                  <w:szCs w:val="20"/>
                </w:rPr>
                <m:t>(i)=</m:t>
              </m:r>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sSup>
                <m:sSupPr>
                  <m:ctrlPr>
                    <w:rPr>
                      <w:rFonts w:ascii="Cambria Math" w:hAnsi="Cambria Math"/>
                      <w:b/>
                      <w:sz w:val="18"/>
                      <w:szCs w:val="20"/>
                    </w:rPr>
                  </m:ctrlPr>
                </m:sSupPr>
                <m:e>
                  <m:d>
                    <m:dPr>
                      <m:ctrlPr>
                        <w:rPr>
                          <w:rFonts w:ascii="Cambria Math" w:hAnsi="Cambria Math"/>
                          <w:b/>
                          <w:sz w:val="18"/>
                          <w:szCs w:val="20"/>
                        </w:rPr>
                      </m:ctrlPr>
                    </m:dPr>
                    <m:e>
                      <m:r>
                        <m:rPr>
                          <m:sty m:val="bi"/>
                        </m:rPr>
                        <w:rPr>
                          <w:rFonts w:ascii="Cambria Math" w:hAnsi="Cambria Math"/>
                          <w:sz w:val="18"/>
                          <w:szCs w:val="20"/>
                        </w:rPr>
                        <m:t>:,</m:t>
                      </m:r>
                      <m:r>
                        <w:rPr>
                          <w:rFonts w:ascii="Cambria Math" w:hAnsi="Cambria Math"/>
                          <w:sz w:val="18"/>
                          <w:szCs w:val="20"/>
                        </w:rPr>
                        <m:t>u</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w:rPr>
                      <w:rFonts w:ascii="Cambria Math" w:hAnsi="Cambria Math"/>
                      <w:sz w:val="18"/>
                      <w:szCs w:val="20"/>
                    </w:rPr>
                    <m:t>u</m:t>
                  </m:r>
                  <m:r>
                    <m:rPr>
                      <m:sty m:val="bi"/>
                    </m:rPr>
                    <w:rPr>
                      <w:rFonts w:ascii="Cambria Math" w:hAnsi="Cambria Math"/>
                      <w:sz w:val="18"/>
                      <w:szCs w:val="20"/>
                    </w:rPr>
                    <m:t>,i</m:t>
                  </m:r>
                </m:e>
              </m:d>
              <m:sSup>
                <m:sSupPr>
                  <m:ctrlPr>
                    <w:rPr>
                      <w:rFonts w:ascii="Cambria Math" w:hAnsi="Cambria Math"/>
                      <w:b/>
                      <w:sz w:val="18"/>
                      <w:szCs w:val="20"/>
                    </w:rPr>
                  </m:ctrlPr>
                </m:sSupPr>
                <m:e>
                  <m:r>
                    <m:rPr>
                      <m:lit/>
                      <m:sty m:val="b"/>
                    </m:rPr>
                    <w:rPr>
                      <w:rFonts w:ascii="Cambria Math" w:hAnsi="Cambria Math"/>
                      <w:sz w:val="18"/>
                      <w:szCs w:val="20"/>
                    </w:rPr>
                    <m:t>]</m:t>
                  </m:r>
                </m:e>
                <m:sup>
                  <m:r>
                    <m:rPr>
                      <m:sty m:val="b"/>
                    </m:rPr>
                    <w:rPr>
                      <w:rFonts w:ascii="Cambria Math" w:hAnsi="Cambria Math"/>
                      <w:sz w:val="18"/>
                      <w:szCs w:val="20"/>
                    </w:rPr>
                    <m:t>-1</m:t>
                  </m:r>
                </m:sup>
              </m:sSup>
            </m:oMath>
          </w:p>
        </w:tc>
        <w:tc>
          <w:tcPr>
            <w:tcW w:w="0" w:type="auto"/>
          </w:tcPr>
          <w:p w14:paraId="6D29B0F0" w14:textId="77777777" w:rsidR="00427AD0" w:rsidRPr="003943F0" w:rsidRDefault="00427AD0" w:rsidP="00427AD0">
            <w:pPr>
              <w:widowControl w:val="0"/>
              <w:spacing w:after="0"/>
              <w:jc w:val="center"/>
              <w:rPr>
                <w:b/>
                <w:sz w:val="18"/>
                <w:szCs w:val="20"/>
              </w:rPr>
            </w:pPr>
            <w:r w:rsidRPr="003943F0">
              <w:rPr>
                <w:sz w:val="18"/>
                <w:szCs w:val="20"/>
              </w:rPr>
              <w:t>Demodulation weight computation</w:t>
            </w:r>
          </w:p>
        </w:tc>
        <w:tc>
          <w:tcPr>
            <w:tcW w:w="0" w:type="auto"/>
          </w:tcPr>
          <w:p w14:paraId="7375E19E" w14:textId="77777777" w:rsidR="00427AD0" w:rsidRPr="003943F0" w:rsidRDefault="00427AD0" w:rsidP="00427AD0">
            <w:pPr>
              <w:widowControl w:val="0"/>
              <w:spacing w:after="0"/>
              <w:jc w:val="center"/>
              <w:rPr>
                <w:sz w:val="18"/>
                <w:szCs w:val="20"/>
              </w:rPr>
            </w:pPr>
            <m:oMathPara>
              <m:oMath>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r>
                      <w:rPr>
                        <w:rFonts w:ascii="Cambria Math" w:hAnsi="Cambria Math"/>
                        <w:sz w:val="18"/>
                        <w:szCs w:val="20"/>
                      </w:rPr>
                      <m:t>N</m:t>
                    </m:r>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oMath>
            </m:oMathPara>
          </w:p>
          <w:p w14:paraId="0C5D631D" w14:textId="77777777" w:rsidR="00427AD0" w:rsidRPr="003943F0" w:rsidRDefault="00427AD0" w:rsidP="00427AD0">
            <w:pPr>
              <w:widowControl w:val="0"/>
              <w:spacing w:after="0"/>
              <w:jc w:val="center"/>
              <w:rPr>
                <w:b/>
                <w:sz w:val="18"/>
                <w:szCs w:val="20"/>
              </w:rPr>
            </w:pPr>
          </w:p>
        </w:tc>
        <w:tc>
          <w:tcPr>
            <w:tcW w:w="0" w:type="auto"/>
            <w:shd w:val="clear" w:color="auto" w:fill="auto"/>
          </w:tcPr>
          <w:p w14:paraId="75AFF49F" w14:textId="77777777" w:rsidR="00427AD0" w:rsidRPr="003943F0" w:rsidRDefault="00427AD0" w:rsidP="00427AD0">
            <w:pPr>
              <w:widowControl w:val="0"/>
              <w:spacing w:after="0"/>
              <w:jc w:val="center"/>
              <w:rPr>
                <w:sz w:val="18"/>
                <w:szCs w:val="20"/>
              </w:rPr>
            </w:pPr>
            <m:oMathPara>
              <m:oMath>
                <m:r>
                  <w:rPr>
                    <w:rFonts w:ascii="Cambria Math" w:hAnsi="Cambria Math"/>
                    <w:sz w:val="18"/>
                    <w:szCs w:val="20"/>
                  </w:rPr>
                  <m:t>KJ</m:t>
                </m:r>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r>
                      <w:rPr>
                        <w:rFonts w:ascii="Cambria Math" w:hAnsi="Cambria Math"/>
                        <w:sz w:val="18"/>
                        <w:szCs w:val="20"/>
                      </w:rPr>
                      <m:t>N</m:t>
                    </m:r>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r>
                  <w:rPr>
                    <w:rFonts w:ascii="Cambria Math" w:hAnsi="Cambria Math"/>
                    <w:sz w:val="18"/>
                    <w:szCs w:val="20"/>
                  </w:rPr>
                  <m:t>KJ</m:t>
                </m:r>
              </m:oMath>
            </m:oMathPara>
          </w:p>
          <w:p w14:paraId="7A487497" w14:textId="77777777" w:rsidR="00427AD0" w:rsidRPr="003943F0" w:rsidRDefault="00427AD0" w:rsidP="00427AD0">
            <w:pPr>
              <w:widowControl w:val="0"/>
              <w:spacing w:after="0"/>
              <w:jc w:val="center"/>
              <w:rPr>
                <w:b/>
                <w:sz w:val="18"/>
                <w:szCs w:val="20"/>
              </w:rPr>
            </w:pPr>
          </w:p>
        </w:tc>
        <w:tc>
          <w:tcPr>
            <w:tcW w:w="0" w:type="auto"/>
          </w:tcPr>
          <w:p w14:paraId="48ADB65F" w14:textId="77777777" w:rsidR="00427AD0" w:rsidRPr="003943F0" w:rsidRDefault="00427AD0" w:rsidP="00427AD0">
            <w:pPr>
              <w:widowControl w:val="0"/>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r>
      <w:tr w:rsidR="00427AD0" w:rsidRPr="000D3867" w14:paraId="38BF1768" w14:textId="77777777" w:rsidTr="00427AD0">
        <w:tc>
          <w:tcPr>
            <w:tcW w:w="0" w:type="auto"/>
            <w:shd w:val="clear" w:color="auto" w:fill="auto"/>
          </w:tcPr>
          <w:p w14:paraId="140B25F4" w14:textId="77777777" w:rsidR="00427AD0" w:rsidRPr="003943F0" w:rsidRDefault="00427AD0" w:rsidP="00427AD0">
            <w:pPr>
              <w:widowControl w:val="0"/>
              <w:spacing w:after="0"/>
              <w:jc w:val="center"/>
              <w:rPr>
                <w:b/>
                <w:sz w:val="18"/>
                <w:szCs w:val="20"/>
              </w:rPr>
            </w:pPr>
            <w:r w:rsidRPr="003943F0">
              <w:rPr>
                <w:b/>
                <w:sz w:val="18"/>
                <w:szCs w:val="20"/>
              </w:rPr>
              <w:t>8:</w:t>
            </w:r>
          </w:p>
        </w:tc>
        <w:tc>
          <w:tcPr>
            <w:tcW w:w="0" w:type="auto"/>
            <w:shd w:val="clear" w:color="auto" w:fill="auto"/>
          </w:tcPr>
          <w:p w14:paraId="0ABBCF0C" w14:textId="77777777" w:rsidR="00427AD0" w:rsidRPr="003943F0" w:rsidRDefault="00427AD0" w:rsidP="00427AD0">
            <w:pPr>
              <w:widowControl w:val="0"/>
              <w:spacing w:after="0"/>
              <w:rPr>
                <w:b/>
                <w:sz w:val="18"/>
                <w:szCs w:val="20"/>
              </w:rPr>
            </w:pPr>
            <w:r w:rsidRPr="003943F0">
              <w:rPr>
                <w:b/>
                <w:sz w:val="18"/>
                <w:szCs w:val="20"/>
              </w:rPr>
              <w:t xml:space="preserve">                        </w:t>
            </w:r>
            <m:oMath>
              <m:acc>
                <m:accPr>
                  <m:chr m:val="̃"/>
                  <m:ctrlPr>
                    <w:rPr>
                      <w:rFonts w:ascii="Cambria Math" w:hAnsi="Cambria Math"/>
                      <w:b/>
                      <w:sz w:val="18"/>
                      <w:szCs w:val="20"/>
                    </w:rPr>
                  </m:ctrlPr>
                </m:accPr>
                <m:e>
                  <m:r>
                    <m:rPr>
                      <m:sty m:val="bi"/>
                    </m:rPr>
                    <w:rPr>
                      <w:rFonts w:ascii="Cambria Math" w:hAnsi="Cambria Math"/>
                      <w:sz w:val="18"/>
                      <w:szCs w:val="20"/>
                    </w:rPr>
                    <m:t>y</m:t>
                  </m:r>
                </m:e>
              </m:acc>
              <m:d>
                <m:dPr>
                  <m:ctrlPr>
                    <w:rPr>
                      <w:rFonts w:ascii="Cambria Math" w:hAnsi="Cambria Math"/>
                      <w:b/>
                      <w:i/>
                      <w:sz w:val="18"/>
                      <w:szCs w:val="20"/>
                    </w:rPr>
                  </m:ctrlPr>
                </m:dPr>
                <m:e>
                  <m:r>
                    <w:rPr>
                      <w:rFonts w:ascii="Cambria Math" w:hAnsi="Cambria Math"/>
                      <w:sz w:val="18"/>
                      <w:szCs w:val="20"/>
                    </w:rPr>
                    <m:t>u,i</m:t>
                  </m:r>
                </m:e>
              </m:d>
              <m:r>
                <m:rPr>
                  <m:sty m:val="bi"/>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W</m:t>
                  </m:r>
                </m:e>
                <m:sub>
                  <m:r>
                    <w:rPr>
                      <w:rFonts w:ascii="Cambria Math" w:hAnsi="Cambria Math"/>
                      <w:sz w:val="18"/>
                      <w:szCs w:val="20"/>
                    </w:rPr>
                    <m:t>u</m:t>
                  </m:r>
                </m:sub>
              </m:sSub>
              <m:d>
                <m:dPr>
                  <m:ctrlPr>
                    <w:rPr>
                      <w:rFonts w:ascii="Cambria Math" w:hAnsi="Cambria Math"/>
                      <w:b/>
                      <w:sz w:val="18"/>
                      <w:szCs w:val="20"/>
                    </w:rPr>
                  </m:ctrlPr>
                </m:dPr>
                <m:e>
                  <m:r>
                    <m:rPr>
                      <m:sty m:val="b"/>
                    </m:rPr>
                    <w:rPr>
                      <w:rFonts w:ascii="Cambria Math" w:hAnsi="Cambria Math"/>
                      <w:sz w:val="18"/>
                      <w:szCs w:val="20"/>
                    </w:rPr>
                    <m:t>i</m:t>
                  </m:r>
                </m:e>
              </m:d>
              <m:sSub>
                <m:sSubPr>
                  <m:ctrlPr>
                    <w:rPr>
                      <w:rFonts w:ascii="Cambria Math" w:hAnsi="Cambria Math"/>
                      <w:b/>
                      <w:i/>
                      <w:sz w:val="18"/>
                      <w:szCs w:val="20"/>
                    </w:rPr>
                  </m:ctrlPr>
                </m:sSubPr>
                <m:e>
                  <m:r>
                    <m:rPr>
                      <m:sty m:val="bi"/>
                    </m:rPr>
                    <w:rPr>
                      <w:rFonts w:ascii="Cambria Math" w:hAnsi="Cambria Math"/>
                      <w:sz w:val="18"/>
                      <w:szCs w:val="20"/>
                    </w:rPr>
                    <m:t>r</m:t>
                  </m:r>
                </m:e>
                <m:sub>
                  <m:r>
                    <m:rPr>
                      <m:sty m:val="bi"/>
                    </m:rPr>
                    <w:rPr>
                      <w:rFonts w:ascii="Cambria Math" w:hAnsi="Cambria Math"/>
                      <w:sz w:val="18"/>
                      <w:szCs w:val="20"/>
                    </w:rPr>
                    <m:t>u</m:t>
                  </m:r>
                </m:sub>
              </m:sSub>
              <m:d>
                <m:dPr>
                  <m:ctrlPr>
                    <w:rPr>
                      <w:rFonts w:ascii="Cambria Math" w:hAnsi="Cambria Math"/>
                      <w:b/>
                      <w:i/>
                      <w:sz w:val="18"/>
                      <w:szCs w:val="20"/>
                    </w:rPr>
                  </m:ctrlPr>
                </m:dPr>
                <m:e>
                  <m:r>
                    <m:rPr>
                      <m:sty m:val="bi"/>
                    </m:rPr>
                    <w:rPr>
                      <w:rFonts w:ascii="Cambria Math" w:hAnsi="Cambria Math"/>
                      <w:sz w:val="18"/>
                      <w:szCs w:val="20"/>
                    </w:rPr>
                    <m:t>i</m:t>
                  </m:r>
                </m:e>
              </m:d>
            </m:oMath>
          </w:p>
        </w:tc>
        <w:tc>
          <w:tcPr>
            <w:tcW w:w="0" w:type="auto"/>
          </w:tcPr>
          <w:p w14:paraId="6202A4D2" w14:textId="77777777" w:rsidR="00427AD0" w:rsidRPr="003943F0" w:rsidRDefault="00427AD0" w:rsidP="00427AD0">
            <w:pPr>
              <w:widowControl w:val="0"/>
              <w:spacing w:after="0"/>
              <w:jc w:val="center"/>
              <w:rPr>
                <w:b/>
                <w:sz w:val="18"/>
                <w:szCs w:val="20"/>
              </w:rPr>
            </w:pPr>
            <w:r w:rsidRPr="003943F0">
              <w:rPr>
                <w:sz w:val="18"/>
                <w:szCs w:val="20"/>
              </w:rPr>
              <w:t>RX combining</w:t>
            </w:r>
          </w:p>
        </w:tc>
        <w:tc>
          <w:tcPr>
            <w:tcW w:w="0" w:type="auto"/>
          </w:tcPr>
          <w:p w14:paraId="1A7A059A" w14:textId="77777777" w:rsidR="00427AD0" w:rsidRPr="003943F0" w:rsidRDefault="00B45C7C" w:rsidP="00427AD0">
            <w:pPr>
              <w:widowControl w:val="0"/>
              <w:spacing w:after="0"/>
              <w:jc w:val="center"/>
              <w:rPr>
                <w:b/>
                <w:sz w:val="18"/>
                <w:szCs w:val="20"/>
              </w:rPr>
            </w:pPr>
            <m:oMathPara>
              <m:oMath>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oMath>
            </m:oMathPara>
          </w:p>
        </w:tc>
        <w:tc>
          <w:tcPr>
            <w:tcW w:w="0" w:type="auto"/>
            <w:shd w:val="clear" w:color="auto" w:fill="auto"/>
          </w:tcPr>
          <w:p w14:paraId="56359B58" w14:textId="77777777" w:rsidR="00427AD0" w:rsidRPr="003943F0" w:rsidRDefault="00B45C7C" w:rsidP="00427AD0">
            <w:pPr>
              <w:widowControl w:val="0"/>
              <w:spacing w:after="0"/>
              <w:jc w:val="center"/>
              <w:rPr>
                <w:b/>
                <w:sz w:val="18"/>
                <w:szCs w:val="20"/>
              </w:rPr>
            </w:pPr>
            <m:oMathPara>
              <m:oMath>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r>
                  <w:rPr>
                    <w:rFonts w:ascii="Cambria Math" w:hAnsi="Cambria Math"/>
                    <w:sz w:val="18"/>
                    <w:szCs w:val="20"/>
                  </w:rPr>
                  <m:t>KJ</m:t>
                </m:r>
              </m:oMath>
            </m:oMathPara>
          </w:p>
        </w:tc>
        <w:tc>
          <w:tcPr>
            <w:tcW w:w="0" w:type="auto"/>
          </w:tcPr>
          <w:p w14:paraId="619553DC" w14:textId="77777777" w:rsidR="00427AD0" w:rsidRPr="003943F0" w:rsidRDefault="00427AD0" w:rsidP="00427AD0">
            <w:pPr>
              <w:widowControl w:val="0"/>
              <w:spacing w:after="0"/>
              <w:jc w:val="center"/>
              <w:rPr>
                <w:b/>
                <w:sz w:val="18"/>
                <w:szCs w:val="20"/>
              </w:rPr>
            </w:pPr>
            <m:oMathPara>
              <m:oMath>
                <m:r>
                  <m:rPr>
                    <m:sty m:val="bi"/>
                  </m:rPr>
                  <w:rPr>
                    <w:rFonts w:ascii="Cambria Math" w:hAnsi="Cambria Math"/>
                    <w:sz w:val="18"/>
                    <w:szCs w:val="20"/>
                  </w:rPr>
                  <m:t>1</m:t>
                </m:r>
              </m:oMath>
            </m:oMathPara>
          </w:p>
        </w:tc>
      </w:tr>
      <w:tr w:rsidR="00427AD0" w:rsidRPr="000D3867" w14:paraId="7C365827" w14:textId="77777777" w:rsidTr="00427AD0">
        <w:tc>
          <w:tcPr>
            <w:tcW w:w="0" w:type="auto"/>
            <w:shd w:val="clear" w:color="auto" w:fill="auto"/>
          </w:tcPr>
          <w:p w14:paraId="15F1CD9F" w14:textId="77777777" w:rsidR="00427AD0" w:rsidRPr="003943F0" w:rsidRDefault="00427AD0" w:rsidP="00427AD0">
            <w:pPr>
              <w:widowControl w:val="0"/>
              <w:spacing w:after="0"/>
              <w:jc w:val="center"/>
              <w:rPr>
                <w:b/>
                <w:sz w:val="18"/>
                <w:szCs w:val="20"/>
              </w:rPr>
            </w:pPr>
            <w:r w:rsidRPr="003943F0">
              <w:rPr>
                <w:b/>
                <w:sz w:val="18"/>
                <w:szCs w:val="20"/>
              </w:rPr>
              <w:t>9:</w:t>
            </w:r>
          </w:p>
        </w:tc>
        <w:tc>
          <w:tcPr>
            <w:tcW w:w="0" w:type="auto"/>
            <w:shd w:val="clear" w:color="auto" w:fill="auto"/>
          </w:tcPr>
          <w:p w14:paraId="786A0242" w14:textId="77777777" w:rsidR="00427AD0" w:rsidRPr="003943F0" w:rsidRDefault="00427AD0" w:rsidP="00427AD0">
            <w:pPr>
              <w:widowControl w:val="0"/>
              <w:spacing w:after="0"/>
              <w:rPr>
                <w:b/>
                <w:sz w:val="18"/>
                <w:szCs w:val="20"/>
              </w:rPr>
            </w:pPr>
            <w:r w:rsidRPr="003943F0">
              <w:rPr>
                <w:b/>
                <w:sz w:val="18"/>
                <w:szCs w:val="20"/>
              </w:rPr>
              <w:t xml:space="preserve">                        </w:t>
            </w:r>
            <m:oMath>
              <m:r>
                <m:rPr>
                  <m:sty m:val="p"/>
                </m:rPr>
                <w:rPr>
                  <w:rFonts w:ascii="Cambria Math" w:hAnsi="Cambria Math"/>
                  <w:sz w:val="18"/>
                  <w:szCs w:val="20"/>
                </w:rPr>
                <m:t>LLR_val(</m:t>
              </m:r>
              <m:r>
                <w:rPr>
                  <w:rFonts w:ascii="Cambria Math" w:hAnsi="Cambria Math"/>
                  <w:sz w:val="18"/>
                  <w:szCs w:val="20"/>
                </w:rPr>
                <m:t>u,i</m:t>
              </m:r>
              <m:r>
                <m:rPr>
                  <m:sty m:val="p"/>
                </m:rPr>
                <w:rPr>
                  <w:rFonts w:ascii="Cambria Math" w:hAnsi="Cambria Math"/>
                  <w:sz w:val="18"/>
                  <w:szCs w:val="20"/>
                </w:rPr>
                <m:t>)</m:t>
              </m:r>
              <m:r>
                <m:rPr>
                  <m:sty m:val="b"/>
                </m:rPr>
                <w:rPr>
                  <w:rFonts w:ascii="Cambria Math" w:hAnsi="Cambria Math"/>
                  <w:sz w:val="18"/>
                  <w:szCs w:val="20"/>
                </w:rPr>
                <m:t>=</m:t>
              </m:r>
              <m:r>
                <m:rPr>
                  <m:sty m:val="p"/>
                </m:rPr>
                <w:rPr>
                  <w:rFonts w:ascii="Cambria Math" w:hAnsi="Cambria Math"/>
                  <w:sz w:val="18"/>
                  <w:szCs w:val="20"/>
                </w:rPr>
                <m:t>LLR_Calculation</m:t>
              </m:r>
              <m:d>
                <m:dPr>
                  <m:ctrlPr>
                    <w:rPr>
                      <w:rFonts w:ascii="Cambria Math" w:hAnsi="Cambria Math"/>
                      <w:b/>
                      <w:sz w:val="18"/>
                      <w:szCs w:val="20"/>
                    </w:rPr>
                  </m:ctrlPr>
                </m:dPr>
                <m:e>
                  <m:acc>
                    <m:accPr>
                      <m:chr m:val="̃"/>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y</m:t>
                          </m:r>
                        </m:e>
                        <m:sub>
                          <m:r>
                            <m:rPr>
                              <m:sty m:val="bi"/>
                            </m:rPr>
                            <w:rPr>
                              <w:rFonts w:ascii="Cambria Math" w:hAnsi="Cambria Math"/>
                              <w:sz w:val="18"/>
                              <w:szCs w:val="20"/>
                            </w:rPr>
                            <m:t>i</m:t>
                          </m:r>
                        </m:sub>
                      </m:sSub>
                    </m:e>
                  </m:acc>
                </m:e>
              </m:d>
            </m:oMath>
          </w:p>
        </w:tc>
        <w:tc>
          <w:tcPr>
            <w:tcW w:w="0" w:type="auto"/>
          </w:tcPr>
          <w:p w14:paraId="15E59258" w14:textId="77777777" w:rsidR="00427AD0" w:rsidRPr="003943F0" w:rsidRDefault="00427AD0" w:rsidP="00427AD0">
            <w:pPr>
              <w:widowControl w:val="0"/>
              <w:spacing w:after="0"/>
              <w:jc w:val="center"/>
              <w:rPr>
                <w:b/>
                <w:sz w:val="18"/>
                <w:szCs w:val="20"/>
              </w:rPr>
            </w:pPr>
            <w:r w:rsidRPr="003943F0">
              <w:rPr>
                <w:sz w:val="18"/>
                <w:szCs w:val="20"/>
              </w:rPr>
              <w:t xml:space="preserve">Soft information </w:t>
            </w:r>
          </w:p>
        </w:tc>
        <w:tc>
          <w:tcPr>
            <w:tcW w:w="0" w:type="auto"/>
          </w:tcPr>
          <w:p w14:paraId="232BF0E5" w14:textId="77777777" w:rsidR="00427AD0" w:rsidRPr="003943F0" w:rsidRDefault="00B45C7C" w:rsidP="00427AD0">
            <w:pPr>
              <w:widowControl w:val="0"/>
              <w:spacing w:after="0"/>
              <w:jc w:val="center"/>
              <w:rPr>
                <w:b/>
                <w:sz w:val="18"/>
                <w:szCs w:val="20"/>
              </w:rPr>
            </w:pPr>
            <m:oMathPara>
              <m:oMath>
                <m:sSub>
                  <m:sSubPr>
                    <m:ctrlPr>
                      <w:rPr>
                        <w:rFonts w:ascii="Cambria Math" w:hAnsi="Cambria Math"/>
                        <w:i/>
                        <w:sz w:val="18"/>
                        <w:szCs w:val="20"/>
                        <w:vertAlign w:val="subscript"/>
                      </w:rPr>
                    </m:ctrlPr>
                  </m:sSubPr>
                  <m:e>
                    <m:r>
                      <w:rPr>
                        <w:rFonts w:ascii="Cambria Math" w:hAnsi="Cambria Math"/>
                        <w:sz w:val="18"/>
                        <w:szCs w:val="20"/>
                        <w:vertAlign w:val="subscript"/>
                      </w:rPr>
                      <m:t>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r>
                      <w:rPr>
                        <w:rFonts w:ascii="Cambria Math" w:hAnsi="Cambria Math"/>
                        <w:sz w:val="18"/>
                        <w:szCs w:val="20"/>
                        <w:vertAlign w:val="subscript"/>
                      </w:rPr>
                      <m:t>M</m:t>
                    </m:r>
                  </m:e>
                </m:d>
              </m:oMath>
            </m:oMathPara>
          </w:p>
        </w:tc>
        <w:tc>
          <w:tcPr>
            <w:tcW w:w="0" w:type="auto"/>
            <w:shd w:val="clear" w:color="auto" w:fill="auto"/>
          </w:tcPr>
          <w:p w14:paraId="67C53A23" w14:textId="77777777" w:rsidR="00427AD0" w:rsidRPr="003943F0" w:rsidRDefault="00427AD0" w:rsidP="00427AD0">
            <w:pPr>
              <w:widowControl w:val="0"/>
              <w:spacing w:after="0"/>
              <w:jc w:val="center"/>
              <w:rPr>
                <w:b/>
                <w:sz w:val="18"/>
                <w:szCs w:val="20"/>
              </w:rPr>
            </w:pPr>
            <m:oMathPara>
              <m:oMath>
                <m:r>
                  <w:rPr>
                    <w:rFonts w:ascii="Cambria Math" w:hAnsi="Cambria Math"/>
                    <w:sz w:val="18"/>
                    <w:szCs w:val="20"/>
                    <w:vertAlign w:val="subscript"/>
                  </w:rPr>
                  <m:t>J</m:t>
                </m:r>
                <m:sSub>
                  <m:sSubPr>
                    <m:ctrlPr>
                      <w:rPr>
                        <w:rFonts w:ascii="Cambria Math" w:hAnsi="Cambria Math"/>
                        <w:i/>
                        <w:sz w:val="18"/>
                        <w:szCs w:val="20"/>
                        <w:vertAlign w:val="subscript"/>
                      </w:rPr>
                    </m:ctrlPr>
                  </m:sSubPr>
                  <m:e>
                    <m:r>
                      <w:rPr>
                        <w:rFonts w:ascii="Cambria Math" w:hAnsi="Cambria Math"/>
                        <w:sz w:val="18"/>
                        <w:szCs w:val="20"/>
                        <w:vertAlign w:val="subscript"/>
                      </w:rPr>
                      <m:t>KC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r>
                      <w:rPr>
                        <w:rFonts w:ascii="Cambria Math" w:hAnsi="Cambria Math"/>
                        <w:sz w:val="18"/>
                        <w:szCs w:val="20"/>
                        <w:vertAlign w:val="subscript"/>
                      </w:rPr>
                      <m:t>M</m:t>
                    </m:r>
                  </m:e>
                </m:d>
              </m:oMath>
            </m:oMathPara>
          </w:p>
        </w:tc>
        <w:tc>
          <w:tcPr>
            <w:tcW w:w="0" w:type="auto"/>
          </w:tcPr>
          <w:p w14:paraId="14542C5B" w14:textId="77777777" w:rsidR="00427AD0" w:rsidRPr="003943F0" w:rsidRDefault="00B45C7C" w:rsidP="00427AD0">
            <w:pPr>
              <w:widowControl w:val="0"/>
              <w:spacing w:after="0"/>
              <w:jc w:val="center"/>
              <w:rPr>
                <w:b/>
                <w:sz w:val="18"/>
                <w:szCs w:val="20"/>
              </w:rPr>
            </w:pPr>
            <m:oMathPara>
              <m:oMath>
                <m:func>
                  <m:funcPr>
                    <m:ctrlPr>
                      <w:rPr>
                        <w:rFonts w:ascii="Cambria Math" w:hAnsi="Cambria Math"/>
                        <w:sz w:val="18"/>
                        <w:szCs w:val="20"/>
                      </w:rPr>
                    </m:ctrlPr>
                  </m:funcPr>
                  <m:fName>
                    <m:sSub>
                      <m:sSubPr>
                        <m:ctrlPr>
                          <w:rPr>
                            <w:rFonts w:ascii="Cambria Math" w:hAnsi="Cambria Math"/>
                            <w:i/>
                            <w:sz w:val="18"/>
                            <w:szCs w:val="20"/>
                          </w:rPr>
                        </m:ctrlPr>
                      </m:sSubPr>
                      <m:e>
                        <m:r>
                          <w:rPr>
                            <w:rFonts w:ascii="Cambria Math" w:hAnsi="Cambria Math"/>
                            <w:sz w:val="18"/>
                            <w:szCs w:val="20"/>
                          </w:rPr>
                          <m:t>Klog</m:t>
                        </m:r>
                      </m:e>
                      <m:sub>
                        <m:r>
                          <w:rPr>
                            <w:rFonts w:ascii="Cambria Math" w:hAnsi="Cambria Math"/>
                            <w:sz w:val="18"/>
                            <w:szCs w:val="20"/>
                          </w:rPr>
                          <m:t>2</m:t>
                        </m:r>
                        <m:ctrlPr>
                          <w:rPr>
                            <w:rFonts w:ascii="Cambria Math" w:hAnsi="Cambria Math"/>
                            <w:sz w:val="18"/>
                            <w:szCs w:val="20"/>
                          </w:rPr>
                        </m:ctrlPr>
                      </m:sub>
                    </m:sSub>
                    <m:ctrlPr>
                      <w:rPr>
                        <w:rFonts w:ascii="Cambria Math" w:hAnsi="Cambria Math"/>
                        <w:i/>
                        <w:sz w:val="18"/>
                        <w:szCs w:val="20"/>
                      </w:rPr>
                    </m:ctrlPr>
                  </m:fName>
                  <m:e>
                    <m:r>
                      <m:rPr>
                        <m:lit/>
                      </m:rPr>
                      <w:rPr>
                        <w:rFonts w:ascii="Cambria Math" w:hAnsi="Cambria Math"/>
                        <w:sz w:val="18"/>
                        <w:szCs w:val="20"/>
                      </w:rPr>
                      <m:t>(</m:t>
                    </m:r>
                    <m:r>
                      <w:rPr>
                        <w:rFonts w:ascii="Cambria Math" w:hAnsi="Cambria Math"/>
                        <w:sz w:val="18"/>
                        <w:szCs w:val="20"/>
                      </w:rPr>
                      <m:t>M</m:t>
                    </m:r>
                    <m:r>
                      <m:rPr>
                        <m:lit/>
                      </m:rPr>
                      <w:rPr>
                        <w:rFonts w:ascii="Cambria Math" w:hAnsi="Cambria Math"/>
                        <w:sz w:val="18"/>
                        <w:szCs w:val="20"/>
                      </w:rPr>
                      <m:t>)</m:t>
                    </m:r>
                    <m:ctrlPr>
                      <w:rPr>
                        <w:rFonts w:ascii="Cambria Math" w:hAnsi="Cambria Math"/>
                        <w:i/>
                        <w:sz w:val="18"/>
                        <w:szCs w:val="20"/>
                      </w:rPr>
                    </m:ctrlPr>
                  </m:e>
                </m:func>
              </m:oMath>
            </m:oMathPara>
          </w:p>
        </w:tc>
      </w:tr>
      <w:tr w:rsidR="00427AD0" w:rsidRPr="000D3867" w14:paraId="495B25C8" w14:textId="77777777" w:rsidTr="00427AD0">
        <w:tc>
          <w:tcPr>
            <w:tcW w:w="0" w:type="auto"/>
            <w:shd w:val="clear" w:color="auto" w:fill="auto"/>
          </w:tcPr>
          <w:p w14:paraId="4BE0B9BE" w14:textId="77777777" w:rsidR="00427AD0" w:rsidRPr="003943F0" w:rsidRDefault="00427AD0" w:rsidP="00427AD0">
            <w:pPr>
              <w:widowControl w:val="0"/>
              <w:spacing w:after="0"/>
              <w:jc w:val="center"/>
              <w:rPr>
                <w:b/>
                <w:sz w:val="18"/>
                <w:szCs w:val="20"/>
              </w:rPr>
            </w:pPr>
            <w:r w:rsidRPr="003943F0">
              <w:rPr>
                <w:b/>
                <w:sz w:val="18"/>
                <w:szCs w:val="20"/>
              </w:rPr>
              <w:t>10:</w:t>
            </w:r>
          </w:p>
        </w:tc>
        <w:tc>
          <w:tcPr>
            <w:tcW w:w="0" w:type="auto"/>
            <w:shd w:val="clear" w:color="auto" w:fill="auto"/>
          </w:tcPr>
          <w:p w14:paraId="07428552" w14:textId="77777777" w:rsidR="00427AD0" w:rsidRPr="003943F0" w:rsidRDefault="00427AD0" w:rsidP="00427AD0">
            <w:pPr>
              <w:widowControl w:val="0"/>
              <w:spacing w:after="0"/>
              <w:rPr>
                <w:b/>
                <w:sz w:val="18"/>
                <w:szCs w:val="20"/>
              </w:rPr>
            </w:pPr>
            <w:r w:rsidRPr="003943F0">
              <w:rPr>
                <w:b/>
                <w:sz w:val="18"/>
                <w:szCs w:val="20"/>
              </w:rPr>
              <w:t xml:space="preserve">                        </w:t>
            </w:r>
            <m:oMath>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u,i</m:t>
              </m:r>
              <m:r>
                <m:rPr>
                  <m:sty m:val="bi"/>
                </m:rPr>
                <w:rPr>
                  <w:rFonts w:ascii="Cambria Math" w:hAnsi="Cambria Math"/>
                  <w:sz w:val="18"/>
                  <w:szCs w:val="20"/>
                </w:rPr>
                <m:t>)=</m:t>
              </m:r>
              <m:r>
                <m:rPr>
                  <m:sty m:val="p"/>
                </m:rPr>
                <w:rPr>
                  <w:rFonts w:ascii="Cambria Math" w:hAnsi="Cambria Math"/>
                  <w:sz w:val="18"/>
                  <w:szCs w:val="20"/>
                </w:rPr>
                <m:t>LDPC_Decoding</m:t>
              </m:r>
              <m:r>
                <m:rPr>
                  <m:sty m:val="bi"/>
                </m:rPr>
                <w:rPr>
                  <w:rFonts w:ascii="Cambria Math" w:hAnsi="Cambria Math"/>
                  <w:sz w:val="18"/>
                  <w:szCs w:val="20"/>
                </w:rPr>
                <m:t>(</m:t>
              </m:r>
              <m:r>
                <m:rPr>
                  <m:sty m:val="p"/>
                </m:rPr>
                <w:rPr>
                  <w:rFonts w:ascii="Cambria Math" w:hAnsi="Cambria Math"/>
                  <w:sz w:val="18"/>
                  <w:szCs w:val="20"/>
                </w:rPr>
                <m:t>LLR_val(</m:t>
              </m:r>
              <m:r>
                <w:rPr>
                  <w:rFonts w:ascii="Cambria Math" w:hAnsi="Cambria Math"/>
                  <w:sz w:val="18"/>
                  <w:szCs w:val="20"/>
                </w:rPr>
                <m:t>u,i</m:t>
              </m:r>
              <m:r>
                <m:rPr>
                  <m:sty m:val="p"/>
                </m:rPr>
                <w:rPr>
                  <w:rFonts w:ascii="Cambria Math" w:hAnsi="Cambria Math"/>
                  <w:sz w:val="18"/>
                  <w:szCs w:val="20"/>
                </w:rPr>
                <m:t>)</m:t>
              </m:r>
              <m:r>
                <m:rPr>
                  <m:sty m:val="bi"/>
                </m:rPr>
                <w:rPr>
                  <w:rFonts w:ascii="Cambria Math" w:hAnsi="Cambria Math"/>
                  <w:sz w:val="18"/>
                  <w:szCs w:val="20"/>
                </w:rPr>
                <m:t>)</m:t>
              </m:r>
            </m:oMath>
          </w:p>
        </w:tc>
        <w:tc>
          <w:tcPr>
            <w:tcW w:w="0" w:type="auto"/>
          </w:tcPr>
          <w:p w14:paraId="1E013F5B" w14:textId="77777777" w:rsidR="00427AD0" w:rsidRPr="003943F0" w:rsidRDefault="00427AD0" w:rsidP="00427AD0">
            <w:pPr>
              <w:widowControl w:val="0"/>
              <w:spacing w:after="0"/>
              <w:jc w:val="center"/>
              <w:rPr>
                <w:b/>
                <w:sz w:val="18"/>
                <w:szCs w:val="20"/>
              </w:rPr>
            </w:pPr>
            <w:r w:rsidRPr="003943F0">
              <w:rPr>
                <w:sz w:val="18"/>
                <w:szCs w:val="20"/>
              </w:rPr>
              <w:t>LDPC Decoding</w:t>
            </w:r>
          </w:p>
        </w:tc>
        <w:tc>
          <w:tcPr>
            <w:tcW w:w="0" w:type="auto"/>
          </w:tcPr>
          <w:p w14:paraId="30E8521D" w14:textId="77777777" w:rsidR="00427AD0" w:rsidRPr="003943F0" w:rsidRDefault="00B45C7C" w:rsidP="00427AD0">
            <w:pPr>
              <w:widowControl w:val="0"/>
              <w:spacing w:after="0"/>
              <w:jc w:val="center"/>
              <w:rPr>
                <w:b/>
                <w:sz w:val="18"/>
                <w:szCs w:val="20"/>
              </w:rPr>
            </w:pPr>
            <m:oMathPara>
              <m:oMath>
                <m:sSub>
                  <m:sSubPr>
                    <m:ctrlPr>
                      <w:rPr>
                        <w:rFonts w:ascii="Cambria Math" w:hAnsi="Cambria Math"/>
                        <w:i/>
                        <w:sz w:val="18"/>
                        <w:szCs w:val="20"/>
                      </w:rPr>
                    </m:ctrlPr>
                  </m:sSubPr>
                  <m:e>
                    <m:r>
                      <w:rPr>
                        <w:rFonts w:ascii="Cambria Math" w:hAnsi="Cambria Math"/>
                        <w:sz w:val="18"/>
                        <w:szCs w:val="20"/>
                      </w:rPr>
                      <m:t>C</m:t>
                    </m:r>
                  </m:e>
                  <m:sub>
                    <m:r>
                      <w:rPr>
                        <w:rFonts w:ascii="Cambria Math" w:hAnsi="Cambria Math"/>
                        <w:sz w:val="18"/>
                        <w:szCs w:val="20"/>
                      </w:rPr>
                      <m:t>Dec</m:t>
                    </m:r>
                  </m:sub>
                </m:sSub>
              </m:oMath>
            </m:oMathPara>
          </w:p>
        </w:tc>
        <w:tc>
          <w:tcPr>
            <w:tcW w:w="0" w:type="auto"/>
            <w:shd w:val="clear" w:color="auto" w:fill="auto"/>
          </w:tcPr>
          <w:p w14:paraId="5BA2E405" w14:textId="77777777" w:rsidR="00427AD0" w:rsidRPr="003943F0" w:rsidRDefault="00427AD0" w:rsidP="00427AD0">
            <w:pPr>
              <w:widowControl w:val="0"/>
              <w:spacing w:after="0"/>
              <w:jc w:val="center"/>
              <w:rPr>
                <w:b/>
                <w:sz w:val="18"/>
                <w:szCs w:val="20"/>
              </w:rPr>
            </w:pPr>
            <m:oMathPara>
              <m:oMath>
                <m:r>
                  <w:rPr>
                    <w:rFonts w:ascii="Cambria Math" w:hAnsi="Cambria Math"/>
                    <w:sz w:val="18"/>
                    <w:szCs w:val="20"/>
                  </w:rPr>
                  <m:t>J</m:t>
                </m:r>
                <m:sSub>
                  <m:sSubPr>
                    <m:ctrlPr>
                      <w:rPr>
                        <w:rFonts w:ascii="Cambria Math" w:hAnsi="Cambria Math"/>
                        <w:i/>
                        <w:sz w:val="18"/>
                        <w:szCs w:val="20"/>
                      </w:rPr>
                    </m:ctrlPr>
                  </m:sSubPr>
                  <m:e>
                    <m:r>
                      <w:rPr>
                        <w:rFonts w:ascii="Cambria Math" w:hAnsi="Cambria Math"/>
                        <w:sz w:val="18"/>
                        <w:szCs w:val="20"/>
                      </w:rPr>
                      <m:t>KC</m:t>
                    </m:r>
                  </m:e>
                  <m:sub>
                    <m:r>
                      <w:rPr>
                        <w:rFonts w:ascii="Cambria Math" w:hAnsi="Cambria Math"/>
                        <w:sz w:val="18"/>
                        <w:szCs w:val="20"/>
                      </w:rPr>
                      <m:t>Dec</m:t>
                    </m:r>
                  </m:sub>
                </m:sSub>
              </m:oMath>
            </m:oMathPara>
          </w:p>
        </w:tc>
        <w:tc>
          <w:tcPr>
            <w:tcW w:w="0" w:type="auto"/>
          </w:tcPr>
          <w:p w14:paraId="13128A95" w14:textId="77777777" w:rsidR="00427AD0" w:rsidRPr="003943F0" w:rsidRDefault="00427AD0" w:rsidP="00427AD0">
            <w:pPr>
              <w:widowControl w:val="0"/>
              <w:spacing w:after="0"/>
              <w:jc w:val="center"/>
              <w:rPr>
                <w:b/>
                <w:sz w:val="18"/>
                <w:szCs w:val="20"/>
              </w:rPr>
            </w:pPr>
            <w:r w:rsidRPr="003943F0">
              <w:rPr>
                <w:sz w:val="18"/>
                <w:szCs w:val="20"/>
              </w:rPr>
              <w:t>-</w:t>
            </w:r>
          </w:p>
        </w:tc>
      </w:tr>
      <w:tr w:rsidR="00427AD0" w:rsidRPr="000D3867" w14:paraId="2CA1F932" w14:textId="77777777" w:rsidTr="00427AD0">
        <w:tc>
          <w:tcPr>
            <w:tcW w:w="0" w:type="auto"/>
            <w:shd w:val="clear" w:color="auto" w:fill="auto"/>
          </w:tcPr>
          <w:p w14:paraId="48C55793" w14:textId="77777777" w:rsidR="00427AD0" w:rsidRPr="003943F0" w:rsidRDefault="00427AD0" w:rsidP="00427AD0">
            <w:pPr>
              <w:widowControl w:val="0"/>
              <w:spacing w:after="0"/>
              <w:jc w:val="center"/>
              <w:rPr>
                <w:b/>
                <w:sz w:val="18"/>
                <w:szCs w:val="20"/>
              </w:rPr>
            </w:pPr>
            <w:r w:rsidRPr="003943F0">
              <w:rPr>
                <w:b/>
                <w:sz w:val="18"/>
                <w:szCs w:val="20"/>
              </w:rPr>
              <w:t>11:</w:t>
            </w:r>
          </w:p>
        </w:tc>
        <w:tc>
          <w:tcPr>
            <w:tcW w:w="0" w:type="auto"/>
            <w:shd w:val="clear" w:color="auto" w:fill="auto"/>
          </w:tcPr>
          <w:p w14:paraId="55BD8E26" w14:textId="77777777" w:rsidR="00427AD0" w:rsidRPr="003943F0" w:rsidRDefault="00427AD0" w:rsidP="00427AD0">
            <w:pPr>
              <w:widowControl w:val="0"/>
              <w:spacing w:after="0"/>
              <w:rPr>
                <w:b/>
                <w:sz w:val="18"/>
                <w:szCs w:val="20"/>
              </w:rPr>
            </w:pPr>
            <w:r w:rsidRPr="003943F0">
              <w:rPr>
                <w:sz w:val="18"/>
                <w:szCs w:val="20"/>
              </w:rPr>
              <w:t xml:space="preserve">                        </w:t>
            </w:r>
            <m:oMath>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u,i</m:t>
              </m:r>
              <m:r>
                <m:rPr>
                  <m:sty m:val="bi"/>
                </m:rPr>
                <w:rPr>
                  <w:rFonts w:ascii="Cambria Math" w:hAnsi="Cambria Math"/>
                  <w:sz w:val="18"/>
                  <w:szCs w:val="20"/>
                </w:rPr>
                <m:t>)=</m:t>
              </m:r>
              <m:r>
                <m:rPr>
                  <m:sty m:val="p"/>
                </m:rPr>
                <w:rPr>
                  <w:rFonts w:ascii="Cambria Math" w:hAnsi="Cambria Math"/>
                  <w:sz w:val="18"/>
                  <w:szCs w:val="20"/>
                </w:rPr>
                <m:t>LDPC_Encoding</m:t>
              </m:r>
              <m:r>
                <m:rPr>
                  <m:sty m:val="bi"/>
                </m:rPr>
                <w:rPr>
                  <w:rFonts w:ascii="Cambria Math" w:hAnsi="Cambria Math"/>
                  <w:sz w:val="18"/>
                  <w:szCs w:val="20"/>
                </w:rPr>
                <m:t>(</m:t>
              </m:r>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u,i</m:t>
              </m:r>
              <m:r>
                <m:rPr>
                  <m:sty m:val="bi"/>
                </m:rPr>
                <w:rPr>
                  <w:rFonts w:ascii="Cambria Math" w:hAnsi="Cambria Math"/>
                  <w:sz w:val="18"/>
                  <w:szCs w:val="20"/>
                </w:rPr>
                <m:t>))</m:t>
              </m:r>
            </m:oMath>
          </w:p>
        </w:tc>
        <w:tc>
          <w:tcPr>
            <w:tcW w:w="0" w:type="auto"/>
          </w:tcPr>
          <w:p w14:paraId="64032949" w14:textId="77777777" w:rsidR="00427AD0" w:rsidRPr="003943F0" w:rsidRDefault="00427AD0" w:rsidP="00427AD0">
            <w:pPr>
              <w:widowControl w:val="0"/>
              <w:spacing w:after="0"/>
              <w:jc w:val="center"/>
              <w:rPr>
                <w:b/>
                <w:sz w:val="18"/>
                <w:szCs w:val="20"/>
              </w:rPr>
            </w:pPr>
            <w:r w:rsidRPr="003943F0">
              <w:rPr>
                <w:sz w:val="18"/>
                <w:szCs w:val="20"/>
              </w:rPr>
              <w:t>LDPC encoding</w:t>
            </w:r>
          </w:p>
        </w:tc>
        <w:tc>
          <w:tcPr>
            <w:tcW w:w="0" w:type="auto"/>
          </w:tcPr>
          <w:p w14:paraId="6853BB6B" w14:textId="77777777" w:rsidR="00427AD0" w:rsidRPr="003943F0" w:rsidRDefault="00427AD0" w:rsidP="00427AD0">
            <w:pPr>
              <w:widowControl w:val="0"/>
              <w:spacing w:after="0"/>
              <w:jc w:val="center"/>
              <w:rPr>
                <w:b/>
                <w:sz w:val="18"/>
                <w:szCs w:val="20"/>
              </w:rPr>
            </w:pPr>
            <w:r w:rsidRPr="003943F0">
              <w:rPr>
                <w:sz w:val="18"/>
                <w:szCs w:val="20"/>
              </w:rPr>
              <w:t>marginal</w:t>
            </w:r>
          </w:p>
        </w:tc>
        <w:tc>
          <w:tcPr>
            <w:tcW w:w="0" w:type="auto"/>
            <w:shd w:val="clear" w:color="auto" w:fill="auto"/>
          </w:tcPr>
          <w:p w14:paraId="6F49F945" w14:textId="77777777" w:rsidR="00427AD0" w:rsidRPr="003943F0" w:rsidRDefault="00427AD0" w:rsidP="00427AD0">
            <w:pPr>
              <w:widowControl w:val="0"/>
              <w:spacing w:after="0"/>
              <w:jc w:val="center"/>
              <w:rPr>
                <w:b/>
                <w:sz w:val="18"/>
                <w:szCs w:val="20"/>
              </w:rPr>
            </w:pPr>
            <w:r w:rsidRPr="003943F0">
              <w:rPr>
                <w:sz w:val="18"/>
                <w:szCs w:val="20"/>
              </w:rPr>
              <w:t>marginal</w:t>
            </w:r>
          </w:p>
        </w:tc>
        <w:tc>
          <w:tcPr>
            <w:tcW w:w="0" w:type="auto"/>
          </w:tcPr>
          <w:p w14:paraId="03ECC082" w14:textId="77777777" w:rsidR="00427AD0" w:rsidRPr="003943F0" w:rsidRDefault="00427AD0" w:rsidP="00427AD0">
            <w:pPr>
              <w:widowControl w:val="0"/>
              <w:spacing w:after="0"/>
              <w:jc w:val="center"/>
              <w:rPr>
                <w:b/>
                <w:sz w:val="18"/>
                <w:szCs w:val="20"/>
              </w:rPr>
            </w:pPr>
            <w:r w:rsidRPr="003943F0">
              <w:rPr>
                <w:sz w:val="18"/>
                <w:szCs w:val="20"/>
              </w:rPr>
              <w:t>-</w:t>
            </w:r>
          </w:p>
        </w:tc>
      </w:tr>
      <w:tr w:rsidR="00427AD0" w:rsidRPr="000D3867" w14:paraId="3674DF68" w14:textId="77777777" w:rsidTr="00427AD0">
        <w:tc>
          <w:tcPr>
            <w:tcW w:w="0" w:type="auto"/>
            <w:shd w:val="clear" w:color="auto" w:fill="auto"/>
          </w:tcPr>
          <w:p w14:paraId="5CE1AEF5" w14:textId="77777777" w:rsidR="00427AD0" w:rsidRPr="003943F0" w:rsidRDefault="00427AD0" w:rsidP="00427AD0">
            <w:pPr>
              <w:widowControl w:val="0"/>
              <w:spacing w:after="0"/>
              <w:jc w:val="center"/>
              <w:rPr>
                <w:b/>
                <w:sz w:val="18"/>
                <w:szCs w:val="20"/>
              </w:rPr>
            </w:pPr>
            <w:r w:rsidRPr="003943F0">
              <w:rPr>
                <w:b/>
                <w:sz w:val="18"/>
                <w:szCs w:val="20"/>
              </w:rPr>
              <w:t>12:</w:t>
            </w:r>
          </w:p>
        </w:tc>
        <w:tc>
          <w:tcPr>
            <w:tcW w:w="0" w:type="auto"/>
            <w:shd w:val="clear" w:color="auto" w:fill="auto"/>
          </w:tcPr>
          <w:p w14:paraId="5901C4E5" w14:textId="77777777" w:rsidR="00427AD0" w:rsidRPr="003943F0" w:rsidRDefault="00427AD0" w:rsidP="00427AD0">
            <w:pPr>
              <w:widowControl w:val="0"/>
              <w:spacing w:after="0"/>
              <w:rPr>
                <w:b/>
                <w:sz w:val="18"/>
                <w:szCs w:val="20"/>
              </w:rPr>
            </w:pPr>
            <w:r w:rsidRPr="003943F0">
              <w:rPr>
                <w:b/>
                <w:sz w:val="18"/>
                <w:szCs w:val="20"/>
              </w:rPr>
              <w:t xml:space="preserve">                        </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i</m:t>
                  </m:r>
                </m:e>
              </m:d>
              <m:r>
                <m:rPr>
                  <m:sty m:val="bi"/>
                </m:rPr>
                <w:rPr>
                  <w:rFonts w:ascii="Cambria Math" w:hAnsi="Cambria Math"/>
                  <w:sz w:val="18"/>
                  <w:szCs w:val="20"/>
                </w:rPr>
                <m:t>=</m:t>
              </m:r>
              <m:r>
                <m:rPr>
                  <m:sty m:val="p"/>
                </m:rPr>
                <w:rPr>
                  <w:rFonts w:ascii="Cambria Math" w:hAnsi="Cambria Math"/>
                  <w:sz w:val="18"/>
                  <w:szCs w:val="20"/>
                </w:rPr>
                <m:t>modulation</m:t>
              </m:r>
              <m:r>
                <m:rPr>
                  <m:sty m:val="bi"/>
                </m:rPr>
                <w:rPr>
                  <w:rFonts w:ascii="Cambria Math" w:hAnsi="Cambria Math"/>
                  <w:sz w:val="18"/>
                  <w:szCs w:val="20"/>
                </w:rPr>
                <m:t>(</m:t>
              </m:r>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u</m:t>
              </m:r>
              <m:r>
                <m:rPr>
                  <m:sty m:val="bi"/>
                </m:rPr>
                <w:rPr>
                  <w:rFonts w:ascii="Cambria Math" w:hAnsi="Cambria Math"/>
                  <w:sz w:val="18"/>
                  <w:szCs w:val="20"/>
                </w:rPr>
                <m:t>))</m:t>
              </m:r>
            </m:oMath>
          </w:p>
        </w:tc>
        <w:tc>
          <w:tcPr>
            <w:tcW w:w="0" w:type="auto"/>
          </w:tcPr>
          <w:p w14:paraId="33EB6181" w14:textId="77777777" w:rsidR="00427AD0" w:rsidRPr="003943F0" w:rsidRDefault="00427AD0" w:rsidP="00427AD0">
            <w:pPr>
              <w:widowControl w:val="0"/>
              <w:spacing w:after="0"/>
              <w:jc w:val="center"/>
              <w:rPr>
                <w:b/>
                <w:sz w:val="18"/>
                <w:szCs w:val="20"/>
              </w:rPr>
            </w:pPr>
            <w:r w:rsidRPr="003943F0">
              <w:rPr>
                <w:sz w:val="18"/>
                <w:szCs w:val="20"/>
              </w:rPr>
              <w:t>Remodulation for interference cancellation</w:t>
            </w:r>
          </w:p>
        </w:tc>
        <w:tc>
          <w:tcPr>
            <w:tcW w:w="0" w:type="auto"/>
          </w:tcPr>
          <w:p w14:paraId="6808634F" w14:textId="77777777" w:rsidR="00427AD0" w:rsidRPr="003943F0" w:rsidRDefault="00427AD0" w:rsidP="00427AD0">
            <w:pPr>
              <w:widowControl w:val="0"/>
              <w:spacing w:after="0"/>
              <w:jc w:val="center"/>
              <w:rPr>
                <w:b/>
                <w:sz w:val="18"/>
                <w:szCs w:val="20"/>
              </w:rPr>
            </w:pPr>
            <w:r w:rsidRPr="003943F0">
              <w:rPr>
                <w:sz w:val="18"/>
                <w:szCs w:val="20"/>
              </w:rPr>
              <w:t>marginal (look-up table operation)</w:t>
            </w:r>
          </w:p>
        </w:tc>
        <w:tc>
          <w:tcPr>
            <w:tcW w:w="0" w:type="auto"/>
            <w:shd w:val="clear" w:color="auto" w:fill="auto"/>
          </w:tcPr>
          <w:p w14:paraId="24D6B88D" w14:textId="77777777" w:rsidR="00427AD0" w:rsidRPr="003943F0" w:rsidRDefault="00427AD0" w:rsidP="00427AD0">
            <w:pPr>
              <w:widowControl w:val="0"/>
              <w:spacing w:after="0"/>
              <w:jc w:val="center"/>
              <w:rPr>
                <w:b/>
                <w:sz w:val="18"/>
                <w:szCs w:val="20"/>
              </w:rPr>
            </w:pPr>
            <w:r w:rsidRPr="003943F0">
              <w:rPr>
                <w:sz w:val="18"/>
                <w:szCs w:val="20"/>
              </w:rPr>
              <w:t>marginal (look-up table operation)</w:t>
            </w:r>
          </w:p>
        </w:tc>
        <w:tc>
          <w:tcPr>
            <w:tcW w:w="0" w:type="auto"/>
          </w:tcPr>
          <w:p w14:paraId="5C72AD72" w14:textId="77777777" w:rsidR="00427AD0" w:rsidRPr="003943F0" w:rsidRDefault="00427AD0" w:rsidP="00427AD0">
            <w:pPr>
              <w:widowControl w:val="0"/>
              <w:spacing w:after="0"/>
              <w:jc w:val="center"/>
              <w:rPr>
                <w:b/>
                <w:sz w:val="18"/>
                <w:szCs w:val="20"/>
              </w:rPr>
            </w:pPr>
            <m:oMathPara>
              <m:oMath>
                <m:r>
                  <w:rPr>
                    <w:rFonts w:ascii="Cambria Math" w:hAnsi="Cambria Math"/>
                    <w:sz w:val="18"/>
                    <w:szCs w:val="20"/>
                  </w:rPr>
                  <m:t>K</m:t>
                </m:r>
              </m:oMath>
            </m:oMathPara>
          </w:p>
        </w:tc>
      </w:tr>
      <w:tr w:rsidR="00427AD0" w:rsidRPr="000D3867" w14:paraId="7EBC62F9" w14:textId="77777777" w:rsidTr="00427AD0">
        <w:tc>
          <w:tcPr>
            <w:tcW w:w="0" w:type="auto"/>
            <w:shd w:val="clear" w:color="auto" w:fill="auto"/>
          </w:tcPr>
          <w:p w14:paraId="3CAB6F53" w14:textId="77777777" w:rsidR="00427AD0" w:rsidRPr="003943F0" w:rsidRDefault="00427AD0" w:rsidP="00427AD0">
            <w:pPr>
              <w:widowControl w:val="0"/>
              <w:spacing w:after="0"/>
              <w:jc w:val="center"/>
              <w:rPr>
                <w:b/>
                <w:sz w:val="18"/>
                <w:szCs w:val="20"/>
              </w:rPr>
            </w:pPr>
            <w:r w:rsidRPr="003943F0">
              <w:rPr>
                <w:b/>
                <w:sz w:val="18"/>
                <w:szCs w:val="20"/>
              </w:rPr>
              <w:t>13:</w:t>
            </w:r>
          </w:p>
        </w:tc>
        <w:tc>
          <w:tcPr>
            <w:tcW w:w="0" w:type="auto"/>
            <w:shd w:val="clear" w:color="auto" w:fill="auto"/>
          </w:tcPr>
          <w:p w14:paraId="17DA9520" w14:textId="77777777" w:rsidR="00427AD0" w:rsidRPr="003943F0" w:rsidRDefault="00427AD0" w:rsidP="00427AD0">
            <w:pPr>
              <w:widowControl w:val="0"/>
              <w:spacing w:after="0"/>
              <w:rPr>
                <w:b/>
                <w:sz w:val="18"/>
                <w:szCs w:val="20"/>
              </w:rPr>
            </w:pPr>
            <w:r w:rsidRPr="003943F0">
              <w:rPr>
                <w:b/>
                <w:sz w:val="18"/>
                <w:szCs w:val="20"/>
              </w:rPr>
              <w:t xml:space="preserve">             end</w:t>
            </w:r>
          </w:p>
        </w:tc>
        <w:tc>
          <w:tcPr>
            <w:tcW w:w="0" w:type="auto"/>
          </w:tcPr>
          <w:p w14:paraId="3797BB86"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tcPr>
          <w:p w14:paraId="5301E7C8"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shd w:val="clear" w:color="auto" w:fill="auto"/>
          </w:tcPr>
          <w:p w14:paraId="0B25D746"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tcPr>
          <w:p w14:paraId="45C05652" w14:textId="77777777" w:rsidR="00427AD0" w:rsidRPr="003943F0" w:rsidRDefault="00427AD0" w:rsidP="00427AD0">
            <w:pPr>
              <w:widowControl w:val="0"/>
              <w:spacing w:after="0"/>
              <w:jc w:val="center"/>
              <w:rPr>
                <w:b/>
                <w:sz w:val="18"/>
                <w:szCs w:val="20"/>
              </w:rPr>
            </w:pPr>
            <w:r w:rsidRPr="003943F0">
              <w:rPr>
                <w:b/>
                <w:sz w:val="18"/>
                <w:szCs w:val="20"/>
              </w:rPr>
              <w:t>-</w:t>
            </w:r>
          </w:p>
        </w:tc>
      </w:tr>
      <w:tr w:rsidR="00427AD0" w:rsidRPr="000D3867" w14:paraId="421F073B" w14:textId="77777777" w:rsidTr="00427AD0">
        <w:tc>
          <w:tcPr>
            <w:tcW w:w="0" w:type="auto"/>
            <w:shd w:val="clear" w:color="auto" w:fill="auto"/>
          </w:tcPr>
          <w:p w14:paraId="1C2DECD6" w14:textId="77777777" w:rsidR="00427AD0" w:rsidRPr="003943F0" w:rsidRDefault="00427AD0" w:rsidP="00427AD0">
            <w:pPr>
              <w:widowControl w:val="0"/>
              <w:spacing w:after="0"/>
              <w:jc w:val="center"/>
              <w:rPr>
                <w:b/>
                <w:sz w:val="18"/>
                <w:szCs w:val="20"/>
              </w:rPr>
            </w:pPr>
            <w:r w:rsidRPr="003943F0">
              <w:rPr>
                <w:b/>
                <w:sz w:val="18"/>
                <w:szCs w:val="20"/>
              </w:rPr>
              <w:t>14:</w:t>
            </w:r>
          </w:p>
        </w:tc>
        <w:tc>
          <w:tcPr>
            <w:tcW w:w="0" w:type="auto"/>
            <w:shd w:val="clear" w:color="auto" w:fill="auto"/>
          </w:tcPr>
          <w:p w14:paraId="28E38351" w14:textId="77777777" w:rsidR="00427AD0" w:rsidRPr="003943F0" w:rsidRDefault="00427AD0" w:rsidP="00427AD0">
            <w:pPr>
              <w:widowControl w:val="0"/>
              <w:spacing w:after="0"/>
              <w:rPr>
                <w:b/>
                <w:sz w:val="18"/>
                <w:szCs w:val="20"/>
              </w:rPr>
            </w:pPr>
            <w:r w:rsidRPr="003943F0">
              <w:rPr>
                <w:b/>
                <w:sz w:val="18"/>
                <w:szCs w:val="20"/>
              </w:rPr>
              <w:t>end</w:t>
            </w:r>
          </w:p>
        </w:tc>
        <w:tc>
          <w:tcPr>
            <w:tcW w:w="0" w:type="auto"/>
          </w:tcPr>
          <w:p w14:paraId="3B318F65"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tcPr>
          <w:p w14:paraId="7756EEC7"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shd w:val="clear" w:color="auto" w:fill="auto"/>
          </w:tcPr>
          <w:p w14:paraId="5D13475F"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tcPr>
          <w:p w14:paraId="47A5E3C0" w14:textId="77777777" w:rsidR="00427AD0" w:rsidRPr="003943F0" w:rsidRDefault="00427AD0" w:rsidP="00427AD0">
            <w:pPr>
              <w:widowControl w:val="0"/>
              <w:spacing w:after="0"/>
              <w:jc w:val="center"/>
              <w:rPr>
                <w:b/>
                <w:sz w:val="18"/>
                <w:szCs w:val="20"/>
              </w:rPr>
            </w:pPr>
            <w:r w:rsidRPr="003943F0">
              <w:rPr>
                <w:b/>
                <w:sz w:val="18"/>
                <w:szCs w:val="20"/>
              </w:rPr>
              <w:t>-</w:t>
            </w:r>
          </w:p>
        </w:tc>
      </w:tr>
      <w:tr w:rsidR="00427AD0" w:rsidRPr="000D3867" w14:paraId="19F4FB57" w14:textId="77777777" w:rsidTr="00427AD0">
        <w:tc>
          <w:tcPr>
            <w:tcW w:w="0" w:type="auto"/>
            <w:shd w:val="clear" w:color="auto" w:fill="auto"/>
          </w:tcPr>
          <w:p w14:paraId="3B652B0A" w14:textId="77777777" w:rsidR="00427AD0" w:rsidRPr="003943F0" w:rsidRDefault="00427AD0" w:rsidP="00427AD0">
            <w:pPr>
              <w:widowControl w:val="0"/>
              <w:spacing w:after="0"/>
              <w:jc w:val="center"/>
              <w:rPr>
                <w:b/>
                <w:sz w:val="18"/>
                <w:szCs w:val="20"/>
              </w:rPr>
            </w:pPr>
            <w:r w:rsidRPr="003943F0">
              <w:rPr>
                <w:b/>
                <w:sz w:val="18"/>
                <w:szCs w:val="20"/>
              </w:rPr>
              <w:t>15:</w:t>
            </w:r>
          </w:p>
        </w:tc>
        <w:tc>
          <w:tcPr>
            <w:tcW w:w="0" w:type="auto"/>
            <w:shd w:val="clear" w:color="auto" w:fill="auto"/>
          </w:tcPr>
          <w:p w14:paraId="3330F8D9" w14:textId="77777777" w:rsidR="00427AD0" w:rsidRPr="003943F0" w:rsidRDefault="00427AD0" w:rsidP="00427AD0">
            <w:pPr>
              <w:widowControl w:val="0"/>
              <w:spacing w:after="0"/>
              <w:rPr>
                <w:b/>
                <w:sz w:val="18"/>
                <w:szCs w:val="20"/>
              </w:rPr>
            </w:pPr>
            <w:r w:rsidRPr="003943F0">
              <w:rPr>
                <w:b/>
                <w:sz w:val="18"/>
                <w:szCs w:val="20"/>
              </w:rPr>
              <w:t xml:space="preserve">return </w:t>
            </w:r>
            <m:oMath>
              <m:r>
                <m:rPr>
                  <m:sty m:val="p"/>
                </m:rPr>
                <w:rPr>
                  <w:rFonts w:ascii="Cambria Math" w:hAnsi="Cambria Math"/>
                  <w:sz w:val="18"/>
                  <w:szCs w:val="20"/>
                </w:rPr>
                <m:t>dec_bits</m:t>
              </m:r>
              <m:r>
                <m:rPr>
                  <m:sty m:val="bi"/>
                </m:rPr>
                <w:rPr>
                  <w:rFonts w:ascii="Cambria Math" w:hAnsi="Cambria Math"/>
                  <w:sz w:val="18"/>
                  <w:szCs w:val="20"/>
                </w:rPr>
                <m:t>(</m:t>
              </m:r>
              <m:r>
                <w:rPr>
                  <w:rFonts w:ascii="Cambria Math" w:hAnsi="Cambria Math"/>
                  <w:sz w:val="18"/>
                  <w:szCs w:val="20"/>
                </w:rPr>
                <m:t>1,J</m:t>
              </m:r>
              <m:r>
                <m:rPr>
                  <m:sty m:val="bi"/>
                </m:rPr>
                <w:rPr>
                  <w:rFonts w:ascii="Cambria Math" w:hAnsi="Cambria Math"/>
                  <w:sz w:val="18"/>
                  <w:szCs w:val="20"/>
                </w:rPr>
                <m:t>),...,</m:t>
              </m:r>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K,J</m:t>
              </m:r>
              <m:r>
                <m:rPr>
                  <m:sty m:val="bi"/>
                </m:rPr>
                <w:rPr>
                  <w:rFonts w:ascii="Cambria Math" w:hAnsi="Cambria Math"/>
                  <w:sz w:val="18"/>
                  <w:szCs w:val="20"/>
                </w:rPr>
                <m:t>)</m:t>
              </m:r>
            </m:oMath>
          </w:p>
        </w:tc>
        <w:tc>
          <w:tcPr>
            <w:tcW w:w="0" w:type="auto"/>
          </w:tcPr>
          <w:p w14:paraId="78C76AFB"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tcPr>
          <w:p w14:paraId="15600A56" w14:textId="77777777" w:rsidR="00427AD0" w:rsidRPr="003943F0" w:rsidRDefault="00427AD0" w:rsidP="00427AD0">
            <w:pPr>
              <w:widowControl w:val="0"/>
              <w:spacing w:after="0"/>
              <w:jc w:val="center"/>
              <w:rPr>
                <w:b/>
                <w:sz w:val="18"/>
                <w:szCs w:val="20"/>
              </w:rPr>
            </w:pPr>
          </w:p>
        </w:tc>
        <w:tc>
          <w:tcPr>
            <w:tcW w:w="0" w:type="auto"/>
            <w:shd w:val="clear" w:color="auto" w:fill="auto"/>
          </w:tcPr>
          <w:p w14:paraId="20792F21" w14:textId="77777777" w:rsidR="00427AD0" w:rsidRPr="003943F0" w:rsidRDefault="00427AD0" w:rsidP="00427AD0">
            <w:pPr>
              <w:widowControl w:val="0"/>
              <w:spacing w:after="0"/>
              <w:jc w:val="center"/>
              <w:rPr>
                <w:b/>
                <w:sz w:val="18"/>
                <w:szCs w:val="20"/>
              </w:rPr>
            </w:pPr>
            <w:r w:rsidRPr="003943F0">
              <w:rPr>
                <w:b/>
                <w:sz w:val="18"/>
                <w:szCs w:val="20"/>
              </w:rPr>
              <w:t>-</w:t>
            </w:r>
          </w:p>
        </w:tc>
        <w:tc>
          <w:tcPr>
            <w:tcW w:w="0" w:type="auto"/>
          </w:tcPr>
          <w:p w14:paraId="6411CD11" w14:textId="77777777" w:rsidR="00427AD0" w:rsidRPr="003943F0" w:rsidRDefault="00427AD0" w:rsidP="00F86FF7">
            <w:pPr>
              <w:keepNext/>
              <w:widowControl w:val="0"/>
              <w:spacing w:after="0"/>
              <w:jc w:val="center"/>
              <w:rPr>
                <w:b/>
                <w:sz w:val="18"/>
                <w:szCs w:val="20"/>
              </w:rPr>
            </w:pPr>
            <w:r w:rsidRPr="003943F0">
              <w:rPr>
                <w:b/>
                <w:sz w:val="18"/>
                <w:szCs w:val="20"/>
              </w:rPr>
              <w:t>-</w:t>
            </w:r>
          </w:p>
        </w:tc>
      </w:tr>
    </w:tbl>
    <w:p w14:paraId="3C9F482F" w14:textId="69FD9655" w:rsidR="00427AD0" w:rsidRDefault="00427AD0" w:rsidP="00F86FF7">
      <w:pPr>
        <w:pStyle w:val="Caption"/>
        <w:framePr w:hSpace="187" w:wrap="around" w:vAnchor="text" w:hAnchor="page" w:x="6583" w:y="7205"/>
      </w:pPr>
      <w:r>
        <w:t xml:space="preserve">Table 6: </w:t>
      </w:r>
      <w:r w:rsidRPr="00B1052B">
        <w:t xml:space="preserve">Complexity Evaluation of the </w:t>
      </w:r>
      <w:r>
        <w:t>CWL-I-</w:t>
      </w:r>
      <w:r w:rsidRPr="00B1052B">
        <w:t xml:space="preserve"> MMSE Receiver</w:t>
      </w:r>
    </w:p>
    <w:p w14:paraId="3C0B156A" w14:textId="10414765" w:rsidR="00780B54" w:rsidRDefault="00780B54" w:rsidP="00514B4C">
      <w:pPr>
        <w:jc w:val="both"/>
        <w:rPr>
          <w:lang w:val="en-GB" w:eastAsia="ja-JP"/>
        </w:rPr>
      </w:pPr>
    </w:p>
    <w:p w14:paraId="335CB6E6" w14:textId="06E15ACB" w:rsidR="00780B54" w:rsidRDefault="00780B54" w:rsidP="00514B4C">
      <w:pPr>
        <w:jc w:val="both"/>
        <w:rPr>
          <w:lang w:val="en-GB" w:eastAsia="ja-JP"/>
        </w:rPr>
      </w:pPr>
    </w:p>
    <w:p w14:paraId="0E64CAEE" w14:textId="77800347" w:rsidR="00780B54" w:rsidRDefault="00780B54" w:rsidP="00514B4C">
      <w:pPr>
        <w:jc w:val="both"/>
        <w:rPr>
          <w:lang w:val="en-GB" w:eastAsia="ja-JP"/>
        </w:rPr>
      </w:pPr>
    </w:p>
    <w:p w14:paraId="050ABC33" w14:textId="07E29851" w:rsidR="001A7F1B" w:rsidRDefault="001A7F1B" w:rsidP="00514B4C">
      <w:pPr>
        <w:jc w:val="both"/>
        <w:rPr>
          <w:lang w:val="en-GB" w:eastAsia="ja-JP"/>
        </w:rPr>
      </w:pPr>
    </w:p>
    <w:p w14:paraId="676220DB" w14:textId="77777777" w:rsidR="001A7F1B" w:rsidRPr="00483AF9" w:rsidRDefault="001A7F1B" w:rsidP="001A7F1B">
      <w:pPr>
        <w:pStyle w:val="Heading1"/>
        <w:jc w:val="both"/>
      </w:pPr>
      <w:r w:rsidRPr="006B6F85">
        <w:lastRenderedPageBreak/>
        <w:t>Appendix</w:t>
      </w:r>
    </w:p>
    <w:p w14:paraId="0A5538B2" w14:textId="77777777" w:rsidR="001A7F1B" w:rsidRDefault="001A7F1B" w:rsidP="001A7F1B">
      <w:pPr>
        <w:pStyle w:val="Heading2"/>
        <w:keepLines w:val="0"/>
        <w:numPr>
          <w:ilvl w:val="1"/>
          <w:numId w:val="0"/>
        </w:numPr>
        <w:overflowPunct/>
        <w:autoSpaceDE/>
        <w:autoSpaceDN/>
        <w:adjustRightInd/>
        <w:spacing w:before="240" w:after="60" w:line="259" w:lineRule="auto"/>
        <w:ind w:left="567" w:hanging="567"/>
        <w:jc w:val="both"/>
        <w:textAlignment w:val="auto"/>
      </w:pPr>
      <w:r w:rsidRPr="00E85FB1">
        <w:t xml:space="preserve">3.1 </w:t>
      </w:r>
      <w:r>
        <w:t>Complexity Evaluation Using the Notation of</w:t>
      </w:r>
      <w:r w:rsidRPr="00E85FB1">
        <w:t xml:space="preserve"> </w:t>
      </w:r>
      <w:r w:rsidRPr="0063118B">
        <w:t>R1-1811938</w:t>
      </w:r>
    </w:p>
    <w:p w14:paraId="2E4751A6" w14:textId="77777777" w:rsidR="001A7F1B" w:rsidRDefault="001A7F1B" w:rsidP="001A7F1B"/>
    <w:tbl>
      <w:tblPr>
        <w:tblStyle w:val="TableGrid"/>
        <w:tblpPr w:leftFromText="180" w:rightFromText="180" w:vertAnchor="page" w:horzAnchor="margin" w:tblpY="3300"/>
        <w:tblW w:w="0" w:type="auto"/>
        <w:tblLook w:val="04A0" w:firstRow="1" w:lastRow="0" w:firstColumn="1" w:lastColumn="0" w:noHBand="0" w:noVBand="1"/>
      </w:tblPr>
      <w:tblGrid>
        <w:gridCol w:w="883"/>
        <w:gridCol w:w="3512"/>
        <w:gridCol w:w="1992"/>
        <w:gridCol w:w="1992"/>
      </w:tblGrid>
      <w:tr w:rsidR="001A7F1B" w:rsidRPr="00B2406F" w14:paraId="083AD2BD" w14:textId="77777777" w:rsidTr="001A7F1B">
        <w:tc>
          <w:tcPr>
            <w:tcW w:w="0" w:type="auto"/>
          </w:tcPr>
          <w:p w14:paraId="6EC28283" w14:textId="77777777" w:rsidR="001A7F1B" w:rsidRPr="00F86FF7" w:rsidRDefault="001A7F1B" w:rsidP="001A7F1B">
            <w:pPr>
              <w:spacing w:after="0" w:line="0" w:lineRule="atLeast"/>
              <w:jc w:val="center"/>
              <w:rPr>
                <w:b/>
                <w:sz w:val="18"/>
                <w:szCs w:val="18"/>
              </w:rPr>
            </w:pPr>
            <w:r w:rsidRPr="00F86FF7">
              <w:rPr>
                <w:b/>
                <w:sz w:val="18"/>
                <w:szCs w:val="18"/>
              </w:rPr>
              <w:t>Notation</w:t>
            </w:r>
          </w:p>
        </w:tc>
        <w:tc>
          <w:tcPr>
            <w:tcW w:w="0" w:type="auto"/>
          </w:tcPr>
          <w:p w14:paraId="3715D606" w14:textId="77777777" w:rsidR="001A7F1B" w:rsidRPr="00F86FF7" w:rsidRDefault="001A7F1B" w:rsidP="001A7F1B">
            <w:pPr>
              <w:spacing w:after="0" w:line="0" w:lineRule="atLeast"/>
              <w:jc w:val="center"/>
              <w:rPr>
                <w:b/>
                <w:sz w:val="18"/>
                <w:szCs w:val="18"/>
              </w:rPr>
            </w:pPr>
            <w:r w:rsidRPr="00F86FF7">
              <w:rPr>
                <w:b/>
                <w:sz w:val="18"/>
                <w:szCs w:val="18"/>
              </w:rPr>
              <w:t>Description</w:t>
            </w:r>
          </w:p>
        </w:tc>
        <w:tc>
          <w:tcPr>
            <w:tcW w:w="0" w:type="auto"/>
          </w:tcPr>
          <w:p w14:paraId="5BC07686" w14:textId="2166A5EF" w:rsidR="001A7F1B" w:rsidRPr="00F86FF7" w:rsidRDefault="001A7F1B" w:rsidP="001A7F1B">
            <w:pPr>
              <w:spacing w:after="0" w:line="0" w:lineRule="atLeast"/>
              <w:jc w:val="center"/>
              <w:rPr>
                <w:b/>
                <w:sz w:val="18"/>
                <w:szCs w:val="18"/>
              </w:rPr>
            </w:pPr>
            <w:r w:rsidRPr="00F86FF7">
              <w:rPr>
                <w:b/>
                <w:sz w:val="18"/>
                <w:szCs w:val="18"/>
              </w:rPr>
              <w:t xml:space="preserve">Notation in </w:t>
            </w:r>
            <w:r w:rsidRPr="007C4538">
              <w:rPr>
                <w:b/>
                <w:sz w:val="18"/>
                <w:szCs w:val="18"/>
              </w:rPr>
              <w:t>R1-18</w:t>
            </w:r>
            <w:r w:rsidR="007C4538" w:rsidRPr="007C4538">
              <w:rPr>
                <w:b/>
                <w:sz w:val="18"/>
                <w:szCs w:val="18"/>
              </w:rPr>
              <w:t>13602</w:t>
            </w:r>
          </w:p>
        </w:tc>
        <w:tc>
          <w:tcPr>
            <w:tcW w:w="0" w:type="auto"/>
          </w:tcPr>
          <w:p w14:paraId="018FE46D" w14:textId="77777777" w:rsidR="001A7F1B" w:rsidRPr="00F86FF7" w:rsidRDefault="001A7F1B" w:rsidP="001A7F1B">
            <w:pPr>
              <w:spacing w:after="0" w:line="0" w:lineRule="atLeast"/>
              <w:jc w:val="center"/>
              <w:rPr>
                <w:b/>
                <w:sz w:val="18"/>
                <w:szCs w:val="18"/>
              </w:rPr>
            </w:pPr>
            <w:r w:rsidRPr="00F86FF7">
              <w:rPr>
                <w:b/>
                <w:sz w:val="18"/>
                <w:szCs w:val="18"/>
              </w:rPr>
              <w:t>Notation in R1-1811938</w:t>
            </w:r>
          </w:p>
        </w:tc>
      </w:tr>
      <w:tr w:rsidR="001A7F1B" w:rsidRPr="00B2406F" w14:paraId="3663CE94" w14:textId="77777777" w:rsidTr="001A7F1B">
        <w:tc>
          <w:tcPr>
            <w:tcW w:w="0" w:type="auto"/>
          </w:tcPr>
          <w:p w14:paraId="53B3456C" w14:textId="77777777" w:rsidR="001A7F1B" w:rsidRPr="00F86FF7" w:rsidRDefault="001A7F1B" w:rsidP="001A7F1B">
            <w:pPr>
              <w:spacing w:after="0" w:line="0" w:lineRule="atLeast"/>
              <w:jc w:val="both"/>
              <w:rPr>
                <w:b/>
                <w:sz w:val="18"/>
                <w:szCs w:val="18"/>
              </w:rPr>
            </w:pPr>
          </w:p>
        </w:tc>
        <w:tc>
          <w:tcPr>
            <w:tcW w:w="0" w:type="auto"/>
          </w:tcPr>
          <w:p w14:paraId="1F7B1E62" w14:textId="77777777" w:rsidR="001A7F1B" w:rsidRPr="00F86FF7" w:rsidRDefault="001A7F1B" w:rsidP="001A7F1B">
            <w:pPr>
              <w:spacing w:after="0" w:line="0" w:lineRule="atLeast"/>
              <w:jc w:val="both"/>
              <w:rPr>
                <w:b/>
                <w:sz w:val="18"/>
                <w:szCs w:val="18"/>
              </w:rPr>
            </w:pPr>
          </w:p>
        </w:tc>
        <w:tc>
          <w:tcPr>
            <w:tcW w:w="0" w:type="auto"/>
          </w:tcPr>
          <w:p w14:paraId="5149652D" w14:textId="77777777" w:rsidR="001A7F1B" w:rsidRPr="00F86FF7" w:rsidRDefault="001A7F1B" w:rsidP="001A7F1B">
            <w:pPr>
              <w:spacing w:after="0" w:line="0" w:lineRule="atLeast"/>
              <w:jc w:val="both"/>
              <w:rPr>
                <w:b/>
                <w:sz w:val="18"/>
                <w:szCs w:val="18"/>
              </w:rPr>
            </w:pPr>
          </w:p>
        </w:tc>
        <w:tc>
          <w:tcPr>
            <w:tcW w:w="0" w:type="auto"/>
          </w:tcPr>
          <w:p w14:paraId="07BB4572" w14:textId="77777777" w:rsidR="001A7F1B" w:rsidRPr="00F86FF7" w:rsidRDefault="001A7F1B" w:rsidP="001A7F1B">
            <w:pPr>
              <w:spacing w:after="0" w:line="0" w:lineRule="atLeast"/>
              <w:jc w:val="both"/>
              <w:rPr>
                <w:b/>
                <w:sz w:val="18"/>
                <w:szCs w:val="18"/>
              </w:rPr>
            </w:pPr>
          </w:p>
        </w:tc>
      </w:tr>
      <w:tr w:rsidR="001A7F1B" w14:paraId="5476A636" w14:textId="77777777" w:rsidTr="001A7F1B">
        <w:tc>
          <w:tcPr>
            <w:tcW w:w="0" w:type="auto"/>
          </w:tcPr>
          <w:p w14:paraId="2DF8C508" w14:textId="77777777" w:rsidR="001A7F1B" w:rsidRPr="00F86FF7" w:rsidRDefault="001A7F1B" w:rsidP="001A7F1B">
            <w:pPr>
              <w:spacing w:after="0" w:line="0" w:lineRule="atLeast"/>
              <w:jc w:val="both"/>
              <w:rPr>
                <w:rFonts w:eastAsia="Times New Roman"/>
                <w:sz w:val="18"/>
                <w:szCs w:val="18"/>
              </w:rPr>
            </w:pPr>
            <m:oMathPara>
              <m:oMath>
                <m:r>
                  <w:rPr>
                    <w:rFonts w:ascii="Cambria Math" w:hAnsi="Cambria Math"/>
                    <w:sz w:val="18"/>
                    <w:szCs w:val="18"/>
                  </w:rPr>
                  <m:t>K</m:t>
                </m:r>
              </m:oMath>
            </m:oMathPara>
          </w:p>
        </w:tc>
        <w:tc>
          <w:tcPr>
            <w:tcW w:w="0" w:type="auto"/>
          </w:tcPr>
          <w:p w14:paraId="3BAB7F66" w14:textId="77777777" w:rsidR="001A7F1B" w:rsidRPr="00F86FF7" w:rsidRDefault="001A7F1B" w:rsidP="001A7F1B">
            <w:pPr>
              <w:spacing w:after="0" w:line="0" w:lineRule="atLeast"/>
              <w:jc w:val="both"/>
              <w:rPr>
                <w:sz w:val="18"/>
                <w:szCs w:val="18"/>
              </w:rPr>
            </w:pPr>
            <w:r w:rsidRPr="00F86FF7">
              <w:rPr>
                <w:sz w:val="18"/>
                <w:szCs w:val="18"/>
              </w:rPr>
              <w:t>Number of a single antenna UEs</w:t>
            </w:r>
          </w:p>
        </w:tc>
        <w:tc>
          <w:tcPr>
            <w:tcW w:w="0" w:type="auto"/>
          </w:tcPr>
          <w:p w14:paraId="3D434E70" w14:textId="77777777" w:rsidR="001A7F1B" w:rsidRPr="00F86FF7" w:rsidRDefault="001A7F1B" w:rsidP="001A7F1B">
            <w:pPr>
              <w:spacing w:after="0" w:line="0" w:lineRule="atLeast"/>
              <w:jc w:val="both"/>
              <w:rPr>
                <w:rFonts w:eastAsia="Times New Roman"/>
                <w:sz w:val="18"/>
                <w:szCs w:val="18"/>
              </w:rPr>
            </w:pPr>
            <m:oMathPara>
              <m:oMath>
                <m:r>
                  <w:rPr>
                    <w:rFonts w:ascii="Cambria Math" w:hAnsi="Cambria Math"/>
                    <w:sz w:val="18"/>
                    <w:szCs w:val="18"/>
                  </w:rPr>
                  <m:t>K</m:t>
                </m:r>
              </m:oMath>
            </m:oMathPara>
          </w:p>
        </w:tc>
        <w:tc>
          <w:tcPr>
            <w:tcW w:w="0" w:type="auto"/>
          </w:tcPr>
          <w:p w14:paraId="5A24E51E" w14:textId="77777777" w:rsidR="001A7F1B" w:rsidRPr="00F86FF7" w:rsidRDefault="00B45C7C" w:rsidP="001A7F1B">
            <w:pPr>
              <w:spacing w:after="0" w:line="0" w:lineRule="atLeast"/>
              <w:jc w:val="both"/>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oMath>
            </m:oMathPara>
          </w:p>
        </w:tc>
      </w:tr>
      <w:tr w:rsidR="001A7F1B" w14:paraId="2F81956D" w14:textId="77777777" w:rsidTr="001A7F1B">
        <w:tc>
          <w:tcPr>
            <w:tcW w:w="0" w:type="auto"/>
          </w:tcPr>
          <w:p w14:paraId="66D33830" w14:textId="77777777" w:rsidR="001A7F1B" w:rsidRPr="00F86FF7" w:rsidRDefault="001A7F1B" w:rsidP="001A7F1B">
            <w:pPr>
              <w:spacing w:after="0" w:line="0" w:lineRule="atLeast"/>
              <w:jc w:val="both"/>
              <w:rPr>
                <w:rFonts w:eastAsia="Times New Roman"/>
                <w:sz w:val="18"/>
                <w:szCs w:val="18"/>
              </w:rPr>
            </w:pPr>
            <m:oMathPara>
              <m:oMath>
                <m:r>
                  <w:rPr>
                    <w:rFonts w:ascii="Cambria Math" w:hAnsi="Cambria Math"/>
                    <w:sz w:val="18"/>
                    <w:szCs w:val="18"/>
                  </w:rPr>
                  <m:t>N</m:t>
                </m:r>
              </m:oMath>
            </m:oMathPara>
          </w:p>
        </w:tc>
        <w:tc>
          <w:tcPr>
            <w:tcW w:w="0" w:type="auto"/>
          </w:tcPr>
          <w:p w14:paraId="501F69B8" w14:textId="77777777" w:rsidR="001A7F1B" w:rsidRPr="00F86FF7" w:rsidRDefault="001A7F1B" w:rsidP="001A7F1B">
            <w:pPr>
              <w:spacing w:after="0" w:line="0" w:lineRule="atLeast"/>
              <w:jc w:val="both"/>
              <w:rPr>
                <w:sz w:val="18"/>
                <w:szCs w:val="18"/>
              </w:rPr>
            </w:pPr>
            <w:r w:rsidRPr="00F86FF7">
              <w:rPr>
                <w:sz w:val="18"/>
                <w:szCs w:val="18"/>
              </w:rPr>
              <w:t>Length of the spreading sequence</w:t>
            </w:r>
          </w:p>
        </w:tc>
        <w:tc>
          <w:tcPr>
            <w:tcW w:w="0" w:type="auto"/>
          </w:tcPr>
          <w:p w14:paraId="6027A157" w14:textId="77777777" w:rsidR="001A7F1B" w:rsidRPr="00F86FF7" w:rsidRDefault="001A7F1B" w:rsidP="001A7F1B">
            <w:pPr>
              <w:spacing w:after="0" w:line="0" w:lineRule="atLeast"/>
              <w:jc w:val="both"/>
              <w:rPr>
                <w:rFonts w:eastAsia="Times New Roman"/>
                <w:sz w:val="18"/>
                <w:szCs w:val="18"/>
              </w:rPr>
            </w:pPr>
            <m:oMathPara>
              <m:oMath>
                <m:r>
                  <w:rPr>
                    <w:rFonts w:ascii="Cambria Math" w:hAnsi="Cambria Math"/>
                    <w:sz w:val="18"/>
                    <w:szCs w:val="18"/>
                  </w:rPr>
                  <m:t>N</m:t>
                </m:r>
              </m:oMath>
            </m:oMathPara>
          </w:p>
        </w:tc>
        <w:tc>
          <w:tcPr>
            <w:tcW w:w="0" w:type="auto"/>
          </w:tcPr>
          <w:p w14:paraId="6B657D37" w14:textId="77777777" w:rsidR="001A7F1B" w:rsidRPr="00F86FF7" w:rsidRDefault="00B45C7C" w:rsidP="001A7F1B">
            <w:pPr>
              <w:spacing w:after="0" w:line="0" w:lineRule="atLeast"/>
              <w:jc w:val="both"/>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oMath>
            </m:oMathPara>
          </w:p>
        </w:tc>
      </w:tr>
      <w:tr w:rsidR="001A7F1B" w14:paraId="26B4DD4D" w14:textId="77777777" w:rsidTr="001A7F1B">
        <w:tc>
          <w:tcPr>
            <w:tcW w:w="0" w:type="auto"/>
          </w:tcPr>
          <w:p w14:paraId="194E468D" w14:textId="77777777" w:rsidR="001A7F1B" w:rsidRPr="00F86FF7" w:rsidRDefault="00B45C7C" w:rsidP="001A7F1B">
            <w:pPr>
              <w:spacing w:after="0" w:line="0" w:lineRule="atLeast"/>
              <w:jc w:val="both"/>
              <w:rPr>
                <w:rFonts w:eastAsia="Times New Roman"/>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m:t>
                    </m:r>
                  </m:sub>
                </m:sSub>
              </m:oMath>
            </m:oMathPara>
          </w:p>
        </w:tc>
        <w:tc>
          <w:tcPr>
            <w:tcW w:w="0" w:type="auto"/>
          </w:tcPr>
          <w:p w14:paraId="6AF53B6E" w14:textId="77777777" w:rsidR="001A7F1B" w:rsidRPr="00F86FF7" w:rsidRDefault="001A7F1B" w:rsidP="001A7F1B">
            <w:pPr>
              <w:spacing w:after="0" w:line="0" w:lineRule="atLeast"/>
              <w:jc w:val="both"/>
              <w:rPr>
                <w:sz w:val="18"/>
                <w:szCs w:val="18"/>
              </w:rPr>
            </w:pPr>
            <w:r w:rsidRPr="00F86FF7">
              <w:rPr>
                <w:sz w:val="18"/>
                <w:szCs w:val="18"/>
              </w:rPr>
              <w:t>Number of receive antenna ports in the gNB</w:t>
            </w:r>
          </w:p>
        </w:tc>
        <w:tc>
          <w:tcPr>
            <w:tcW w:w="0" w:type="auto"/>
          </w:tcPr>
          <w:p w14:paraId="5CF5CB3E" w14:textId="77777777" w:rsidR="001A7F1B" w:rsidRPr="00F86FF7" w:rsidRDefault="00B45C7C" w:rsidP="001A7F1B">
            <w:pPr>
              <w:spacing w:after="0" w:line="0" w:lineRule="atLeast"/>
              <w:jc w:val="both"/>
              <w:rPr>
                <w:rFonts w:eastAsia="Times New Roman"/>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m:t>
                    </m:r>
                  </m:sub>
                </m:sSub>
              </m:oMath>
            </m:oMathPara>
          </w:p>
        </w:tc>
        <w:tc>
          <w:tcPr>
            <w:tcW w:w="0" w:type="auto"/>
          </w:tcPr>
          <w:p w14:paraId="5C82F319" w14:textId="77777777" w:rsidR="001A7F1B" w:rsidRPr="00F86FF7" w:rsidRDefault="00B45C7C" w:rsidP="001A7F1B">
            <w:pPr>
              <w:spacing w:after="0" w:line="0" w:lineRule="atLeast"/>
              <w:jc w:val="both"/>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tc>
      </w:tr>
      <w:tr w:rsidR="001A7F1B" w14:paraId="3FAD6CC4" w14:textId="77777777" w:rsidTr="001A7F1B">
        <w:tc>
          <w:tcPr>
            <w:tcW w:w="0" w:type="auto"/>
          </w:tcPr>
          <w:p w14:paraId="039A96F0" w14:textId="77777777" w:rsidR="001A7F1B" w:rsidRPr="00F86FF7" w:rsidRDefault="001A7F1B" w:rsidP="001A7F1B">
            <w:pPr>
              <w:spacing w:after="0" w:line="0" w:lineRule="atLeast"/>
              <w:jc w:val="both"/>
              <w:rPr>
                <w:sz w:val="18"/>
                <w:szCs w:val="18"/>
              </w:rPr>
            </w:pPr>
            <m:oMathPara>
              <m:oMath>
                <m:r>
                  <w:rPr>
                    <w:rFonts w:ascii="Cambria Math" w:hAnsi="Cambria Math"/>
                    <w:sz w:val="18"/>
                    <w:szCs w:val="18"/>
                  </w:rPr>
                  <m:t>M</m:t>
                </m:r>
              </m:oMath>
            </m:oMathPara>
          </w:p>
        </w:tc>
        <w:tc>
          <w:tcPr>
            <w:tcW w:w="0" w:type="auto"/>
          </w:tcPr>
          <w:p w14:paraId="5C9D1EFF" w14:textId="77777777" w:rsidR="001A7F1B" w:rsidRPr="00F86FF7" w:rsidRDefault="001A7F1B" w:rsidP="001A7F1B">
            <w:pPr>
              <w:spacing w:after="0" w:line="0" w:lineRule="atLeast"/>
              <w:jc w:val="both"/>
              <w:rPr>
                <w:sz w:val="18"/>
                <w:szCs w:val="18"/>
              </w:rPr>
            </w:pPr>
            <w:r w:rsidRPr="00F86FF7">
              <w:rPr>
                <w:sz w:val="18"/>
                <w:szCs w:val="18"/>
              </w:rPr>
              <w:t>Size of the deployed constellation</w:t>
            </w:r>
          </w:p>
        </w:tc>
        <w:tc>
          <w:tcPr>
            <w:tcW w:w="0" w:type="auto"/>
          </w:tcPr>
          <w:p w14:paraId="12BB041E" w14:textId="77777777" w:rsidR="001A7F1B" w:rsidRPr="00F86FF7" w:rsidRDefault="001A7F1B" w:rsidP="001A7F1B">
            <w:pPr>
              <w:spacing w:after="0" w:line="0" w:lineRule="atLeast"/>
              <w:jc w:val="both"/>
              <w:rPr>
                <w:sz w:val="18"/>
                <w:szCs w:val="18"/>
              </w:rPr>
            </w:pPr>
            <m:oMathPara>
              <m:oMath>
                <m:r>
                  <w:rPr>
                    <w:rFonts w:ascii="Cambria Math" w:hAnsi="Cambria Math"/>
                    <w:sz w:val="18"/>
                    <w:szCs w:val="18"/>
                  </w:rPr>
                  <m:t>M</m:t>
                </m:r>
              </m:oMath>
            </m:oMathPara>
          </w:p>
        </w:tc>
        <w:tc>
          <w:tcPr>
            <w:tcW w:w="0" w:type="auto"/>
          </w:tcPr>
          <w:p w14:paraId="2B99A075" w14:textId="77777777" w:rsidR="001A7F1B" w:rsidRPr="00F86FF7" w:rsidRDefault="00B45C7C" w:rsidP="001A7F1B">
            <w:pPr>
              <w:spacing w:after="0" w:line="0" w:lineRule="atLeast"/>
              <w:jc w:val="both"/>
              <w:rPr>
                <w:sz w:val="18"/>
                <w:szCs w:val="18"/>
              </w:rPr>
            </w:pPr>
            <m:oMathPara>
              <m:oMath>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oMath>
            </m:oMathPara>
          </w:p>
        </w:tc>
      </w:tr>
      <w:tr w:rsidR="001A7F1B" w14:paraId="27C16550" w14:textId="77777777" w:rsidTr="001A7F1B">
        <w:tc>
          <w:tcPr>
            <w:tcW w:w="0" w:type="auto"/>
          </w:tcPr>
          <w:p w14:paraId="7B3260E2" w14:textId="77777777" w:rsidR="001A7F1B" w:rsidRPr="00F86FF7" w:rsidRDefault="001A7F1B" w:rsidP="001A7F1B">
            <w:pPr>
              <w:spacing w:after="0" w:line="0" w:lineRule="atLeast"/>
              <w:jc w:val="center"/>
              <w:rPr>
                <w:rFonts w:ascii="Calibri"/>
                <w:sz w:val="18"/>
                <w:szCs w:val="18"/>
              </w:rPr>
            </w:pPr>
            <w:r w:rsidRPr="00F86FF7">
              <w:rPr>
                <w:rFonts w:ascii="Calibri"/>
                <w:sz w:val="18"/>
                <w:szCs w:val="18"/>
              </w:rPr>
              <w:t>P</w:t>
            </w:r>
          </w:p>
        </w:tc>
        <w:tc>
          <w:tcPr>
            <w:tcW w:w="0" w:type="auto"/>
          </w:tcPr>
          <w:p w14:paraId="56BBBB75" w14:textId="77777777" w:rsidR="001A7F1B" w:rsidRPr="00F86FF7" w:rsidRDefault="001A7F1B" w:rsidP="001A7F1B">
            <w:pPr>
              <w:spacing w:after="0" w:line="0" w:lineRule="atLeast"/>
              <w:jc w:val="both"/>
              <w:rPr>
                <w:sz w:val="18"/>
                <w:szCs w:val="18"/>
              </w:rPr>
            </w:pPr>
            <w:r w:rsidRPr="00F86FF7">
              <w:rPr>
                <w:sz w:val="18"/>
                <w:szCs w:val="18"/>
              </w:rPr>
              <w:t>Number of used PRBs</w:t>
            </w:r>
          </w:p>
        </w:tc>
        <w:tc>
          <w:tcPr>
            <w:tcW w:w="0" w:type="auto"/>
          </w:tcPr>
          <w:p w14:paraId="7B134CFE" w14:textId="77777777" w:rsidR="001A7F1B" w:rsidRPr="00F86FF7" w:rsidRDefault="001A7F1B" w:rsidP="001A7F1B">
            <w:pPr>
              <w:spacing w:after="0" w:line="0" w:lineRule="atLeast"/>
              <w:jc w:val="center"/>
              <w:rPr>
                <w:rFonts w:ascii="Calibri"/>
                <w:sz w:val="18"/>
                <w:szCs w:val="18"/>
              </w:rPr>
            </w:pPr>
            <w:r w:rsidRPr="00F86FF7">
              <w:rPr>
                <w:rFonts w:ascii="Calibri"/>
                <w:sz w:val="18"/>
                <w:szCs w:val="18"/>
              </w:rPr>
              <w:t>P</w:t>
            </w:r>
          </w:p>
        </w:tc>
        <w:tc>
          <w:tcPr>
            <w:tcW w:w="0" w:type="auto"/>
          </w:tcPr>
          <w:p w14:paraId="2E7DB625" w14:textId="77777777" w:rsidR="001A7F1B" w:rsidRPr="00F86FF7" w:rsidRDefault="001A7F1B" w:rsidP="001A7F1B">
            <w:pPr>
              <w:spacing w:after="0" w:line="0" w:lineRule="atLeast"/>
              <w:jc w:val="center"/>
              <w:rPr>
                <w:sz w:val="18"/>
                <w:szCs w:val="18"/>
              </w:rPr>
            </w:pPr>
            <w:r w:rsidRPr="00F86FF7">
              <w:rPr>
                <w:sz w:val="18"/>
                <w:szCs w:val="18"/>
              </w:rPr>
              <w:t>-</w:t>
            </w:r>
          </w:p>
        </w:tc>
      </w:tr>
      <w:tr w:rsidR="001A7F1B" w14:paraId="2B12D416" w14:textId="77777777" w:rsidTr="001A7F1B">
        <w:tc>
          <w:tcPr>
            <w:tcW w:w="0" w:type="auto"/>
          </w:tcPr>
          <w:p w14:paraId="4158668F" w14:textId="77777777" w:rsidR="001A7F1B" w:rsidRPr="00F86FF7" w:rsidRDefault="00B45C7C" w:rsidP="001A7F1B">
            <w:pPr>
              <w:spacing w:after="0" w:line="0" w:lineRule="atLeast"/>
              <w:jc w:val="both"/>
              <w:rPr>
                <w:sz w:val="18"/>
                <w:szCs w:val="18"/>
              </w:rPr>
            </w:pPr>
            <m:oMathPara>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Dec</m:t>
                    </m:r>
                  </m:sub>
                </m:sSub>
              </m:oMath>
            </m:oMathPara>
          </w:p>
        </w:tc>
        <w:tc>
          <w:tcPr>
            <w:tcW w:w="0" w:type="auto"/>
          </w:tcPr>
          <w:p w14:paraId="77635423" w14:textId="77777777" w:rsidR="001A7F1B" w:rsidRPr="00F86FF7" w:rsidRDefault="001A7F1B" w:rsidP="001A7F1B">
            <w:pPr>
              <w:spacing w:after="0" w:line="0" w:lineRule="atLeast"/>
              <w:jc w:val="both"/>
              <w:rPr>
                <w:sz w:val="18"/>
                <w:szCs w:val="18"/>
              </w:rPr>
            </w:pPr>
            <w:r w:rsidRPr="00F86FF7">
              <w:rPr>
                <w:sz w:val="18"/>
                <w:szCs w:val="18"/>
              </w:rPr>
              <w:t>Complexity of LDPC decoding</w:t>
            </w:r>
          </w:p>
        </w:tc>
        <w:tc>
          <w:tcPr>
            <w:tcW w:w="0" w:type="auto"/>
          </w:tcPr>
          <w:p w14:paraId="389FBAE7" w14:textId="77777777" w:rsidR="001A7F1B" w:rsidRPr="00F86FF7" w:rsidRDefault="00B45C7C" w:rsidP="001A7F1B">
            <w:pPr>
              <w:spacing w:after="0" w:line="0" w:lineRule="atLeast"/>
              <w:jc w:val="both"/>
              <w:rPr>
                <w:sz w:val="18"/>
                <w:szCs w:val="18"/>
              </w:rPr>
            </w:pPr>
            <m:oMathPara>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Dec</m:t>
                    </m:r>
                  </m:sub>
                </m:sSub>
              </m:oMath>
            </m:oMathPara>
          </w:p>
        </w:tc>
        <w:tc>
          <w:tcPr>
            <w:tcW w:w="0" w:type="auto"/>
          </w:tcPr>
          <w:p w14:paraId="62D1F0E1" w14:textId="77777777" w:rsidR="001A7F1B" w:rsidRPr="00F86FF7" w:rsidRDefault="001A7F1B" w:rsidP="001A7F1B">
            <w:pPr>
              <w:spacing w:after="0" w:line="0" w:lineRule="atLeast"/>
              <w:jc w:val="center"/>
              <w:rPr>
                <w:sz w:val="18"/>
                <w:szCs w:val="18"/>
              </w:rPr>
            </w:pPr>
            <w:r w:rsidRPr="00F86FF7">
              <w:rPr>
                <w:sz w:val="18"/>
                <w:szCs w:val="18"/>
              </w:rPr>
              <w:t>-</w:t>
            </w:r>
          </w:p>
        </w:tc>
      </w:tr>
      <w:tr w:rsidR="001A7F1B" w14:paraId="052468EB" w14:textId="77777777" w:rsidTr="001A7F1B">
        <w:tc>
          <w:tcPr>
            <w:tcW w:w="0" w:type="auto"/>
          </w:tcPr>
          <w:p w14:paraId="0C5F1C7F" w14:textId="77777777" w:rsidR="001A7F1B" w:rsidRPr="00F86FF7" w:rsidRDefault="001A7F1B" w:rsidP="001A7F1B">
            <w:pPr>
              <w:spacing w:after="0" w:line="0" w:lineRule="atLeast"/>
              <w:jc w:val="both"/>
              <w:rPr>
                <w:rFonts w:eastAsia="Times New Roman"/>
                <w:sz w:val="18"/>
                <w:szCs w:val="18"/>
              </w:rPr>
            </w:pPr>
            <m:oMathPara>
              <m:oMath>
                <m:r>
                  <w:rPr>
                    <w:rFonts w:ascii="Cambria Math" w:hAnsi="Cambria Math"/>
                    <w:sz w:val="18"/>
                    <w:szCs w:val="18"/>
                  </w:rPr>
                  <m:t>J</m:t>
                </m:r>
              </m:oMath>
            </m:oMathPara>
          </w:p>
        </w:tc>
        <w:tc>
          <w:tcPr>
            <w:tcW w:w="0" w:type="auto"/>
          </w:tcPr>
          <w:p w14:paraId="37D4F912" w14:textId="77777777" w:rsidR="001A7F1B" w:rsidRPr="00F86FF7" w:rsidRDefault="001A7F1B" w:rsidP="001A7F1B">
            <w:pPr>
              <w:spacing w:after="0" w:line="0" w:lineRule="atLeast"/>
              <w:jc w:val="both"/>
              <w:rPr>
                <w:sz w:val="18"/>
                <w:szCs w:val="18"/>
              </w:rPr>
            </w:pPr>
            <w:r w:rsidRPr="00F86FF7">
              <w:rPr>
                <w:sz w:val="18"/>
                <w:szCs w:val="18"/>
              </w:rPr>
              <w:t>Number of iterations for an iterative receiver</w:t>
            </w:r>
          </w:p>
        </w:tc>
        <w:tc>
          <w:tcPr>
            <w:tcW w:w="0" w:type="auto"/>
          </w:tcPr>
          <w:p w14:paraId="00640594" w14:textId="77777777" w:rsidR="001A7F1B" w:rsidRPr="00F86FF7" w:rsidRDefault="001A7F1B" w:rsidP="001A7F1B">
            <w:pPr>
              <w:spacing w:after="0" w:line="0" w:lineRule="atLeast"/>
              <w:jc w:val="both"/>
              <w:rPr>
                <w:rFonts w:eastAsia="Times New Roman"/>
                <w:sz w:val="18"/>
                <w:szCs w:val="18"/>
              </w:rPr>
            </w:pPr>
            <m:oMathPara>
              <m:oMath>
                <m:r>
                  <w:rPr>
                    <w:rFonts w:ascii="Cambria Math" w:hAnsi="Cambria Math"/>
                    <w:sz w:val="18"/>
                    <w:szCs w:val="18"/>
                  </w:rPr>
                  <m:t>J</m:t>
                </m:r>
              </m:oMath>
            </m:oMathPara>
          </w:p>
        </w:tc>
        <w:tc>
          <w:tcPr>
            <w:tcW w:w="0" w:type="auto"/>
          </w:tcPr>
          <w:p w14:paraId="1836B0AC" w14:textId="77777777" w:rsidR="001A7F1B" w:rsidRPr="00F86FF7" w:rsidRDefault="001A7F1B" w:rsidP="00F86FF7">
            <w:pPr>
              <w:keepNext/>
              <w:spacing w:after="0" w:line="0" w:lineRule="atLeast"/>
              <w:jc w:val="center"/>
              <w:rPr>
                <w:sz w:val="18"/>
                <w:szCs w:val="18"/>
              </w:rPr>
            </w:pPr>
            <w:r w:rsidRPr="00F86FF7">
              <w:rPr>
                <w:sz w:val="18"/>
                <w:szCs w:val="18"/>
              </w:rPr>
              <w:t>-</w:t>
            </w:r>
          </w:p>
        </w:tc>
      </w:tr>
    </w:tbl>
    <w:p w14:paraId="7615B3AD" w14:textId="77777777" w:rsidR="001A7F1B" w:rsidRDefault="001A7F1B" w:rsidP="001A7F1B"/>
    <w:p w14:paraId="399AE271" w14:textId="77777777" w:rsidR="001A7F1B" w:rsidRDefault="001A7F1B" w:rsidP="001A7F1B"/>
    <w:p w14:paraId="1AFA2036" w14:textId="77777777" w:rsidR="001A7F1B" w:rsidRDefault="001A7F1B" w:rsidP="00514B4C">
      <w:pPr>
        <w:jc w:val="both"/>
        <w:rPr>
          <w:lang w:val="en-GB" w:eastAsia="ja-JP"/>
        </w:rPr>
      </w:pPr>
    </w:p>
    <w:p w14:paraId="18885D57" w14:textId="2135A033" w:rsidR="001A7F1B" w:rsidRDefault="001A7F1B" w:rsidP="00F86FF7">
      <w:pPr>
        <w:pStyle w:val="Caption"/>
        <w:framePr w:hSpace="180" w:wrap="around" w:vAnchor="page" w:hAnchor="page" w:x="2572" w:y="5439"/>
      </w:pPr>
      <w:r>
        <w:t>Table 7: Connection between the notation this contribution and [</w:t>
      </w:r>
      <w:r w:rsidR="00825E92">
        <w:t>7</w:t>
      </w:r>
      <w:r>
        <w:t>]</w:t>
      </w:r>
    </w:p>
    <w:p w14:paraId="18E028D1" w14:textId="584243EA" w:rsidR="00780B54" w:rsidRDefault="00780B54" w:rsidP="00514B4C">
      <w:pPr>
        <w:jc w:val="both"/>
        <w:rPr>
          <w:lang w:val="en-GB" w:eastAsia="ja-JP"/>
        </w:rPr>
      </w:pPr>
    </w:p>
    <w:p w14:paraId="01343AE2" w14:textId="4BC39F88" w:rsidR="001A7F1B" w:rsidRDefault="001A7F1B" w:rsidP="00514B4C">
      <w:pPr>
        <w:jc w:val="both"/>
        <w:rPr>
          <w:lang w:val="en-GB" w:eastAsia="ja-JP"/>
        </w:rPr>
      </w:pPr>
    </w:p>
    <w:p w14:paraId="2ACBFD6D" w14:textId="6EC5F571" w:rsidR="001A7F1B" w:rsidRDefault="001A7F1B" w:rsidP="00514B4C">
      <w:pPr>
        <w:jc w:val="both"/>
        <w:rPr>
          <w:lang w:val="en-GB" w:eastAsia="ja-JP"/>
        </w:rPr>
      </w:pPr>
    </w:p>
    <w:p w14:paraId="3B65EEC1" w14:textId="508541F2" w:rsidR="001A7F1B" w:rsidRDefault="001A7F1B" w:rsidP="00514B4C">
      <w:pPr>
        <w:jc w:val="both"/>
        <w:rPr>
          <w:lang w:val="en-GB" w:eastAsia="ja-JP"/>
        </w:rPr>
      </w:pPr>
    </w:p>
    <w:tbl>
      <w:tblPr>
        <w:tblStyle w:val="TableGrid"/>
        <w:tblpPr w:leftFromText="180" w:rightFromText="180" w:horzAnchor="margin" w:tblpXSpec="center" w:tblpY="703"/>
        <w:tblW w:w="0" w:type="auto"/>
        <w:tblLook w:val="04A0" w:firstRow="1" w:lastRow="0" w:firstColumn="1" w:lastColumn="0" w:noHBand="0" w:noVBand="1"/>
      </w:tblPr>
      <w:tblGrid>
        <w:gridCol w:w="558"/>
        <w:gridCol w:w="3968"/>
        <w:gridCol w:w="3420"/>
        <w:gridCol w:w="1994"/>
        <w:gridCol w:w="2976"/>
        <w:gridCol w:w="1362"/>
      </w:tblGrid>
      <w:tr w:rsidR="001A7F1B" w:rsidRPr="000D3867" w14:paraId="1D0B7927" w14:textId="77777777" w:rsidTr="001A7F1B">
        <w:tc>
          <w:tcPr>
            <w:tcW w:w="0" w:type="auto"/>
            <w:shd w:val="clear" w:color="auto" w:fill="FFFFFF" w:themeFill="background1"/>
          </w:tcPr>
          <w:p w14:paraId="60FFB92E" w14:textId="77777777" w:rsidR="001A7F1B" w:rsidRPr="000D3867" w:rsidRDefault="001A7F1B" w:rsidP="001A7F1B">
            <w:pPr>
              <w:widowControl w:val="0"/>
              <w:snapToGrid w:val="0"/>
              <w:spacing w:after="0" w:line="276" w:lineRule="auto"/>
              <w:jc w:val="center"/>
              <w:rPr>
                <w:rFonts w:eastAsia="SimSun"/>
                <w:b/>
                <w:sz w:val="20"/>
                <w:szCs w:val="20"/>
              </w:rPr>
            </w:pPr>
          </w:p>
        </w:tc>
        <w:tc>
          <w:tcPr>
            <w:tcW w:w="0" w:type="auto"/>
            <w:shd w:val="clear" w:color="auto" w:fill="FFFFFF" w:themeFill="background1"/>
          </w:tcPr>
          <w:p w14:paraId="4D6FFD71" w14:textId="77777777" w:rsidR="001A7F1B" w:rsidRPr="000D3867" w:rsidRDefault="001A7F1B" w:rsidP="001A7F1B">
            <w:pPr>
              <w:widowControl w:val="0"/>
              <w:snapToGrid w:val="0"/>
              <w:spacing w:after="0" w:line="276" w:lineRule="auto"/>
              <w:jc w:val="center"/>
              <w:rPr>
                <w:rFonts w:eastAsia="SimSun"/>
                <w:b/>
                <w:sz w:val="20"/>
                <w:szCs w:val="20"/>
              </w:rPr>
            </w:pPr>
          </w:p>
        </w:tc>
        <w:tc>
          <w:tcPr>
            <w:tcW w:w="0" w:type="auto"/>
            <w:gridSpan w:val="4"/>
            <w:shd w:val="clear" w:color="auto" w:fill="FFFFFF" w:themeFill="background1"/>
          </w:tcPr>
          <w:p w14:paraId="5C5AA8D2" w14:textId="77777777" w:rsidR="001A7F1B" w:rsidRPr="000D3867" w:rsidRDefault="001A7F1B" w:rsidP="001A7F1B">
            <w:pPr>
              <w:widowControl w:val="0"/>
              <w:snapToGrid w:val="0"/>
              <w:spacing w:after="0" w:line="276" w:lineRule="auto"/>
              <w:jc w:val="center"/>
              <w:rPr>
                <w:rFonts w:eastAsia="SimSun"/>
                <w:b/>
                <w:sz w:val="20"/>
                <w:szCs w:val="20"/>
              </w:rPr>
            </w:pPr>
            <w:r>
              <w:rPr>
                <w:rFonts w:eastAsia="SimSun"/>
                <w:b/>
                <w:sz w:val="20"/>
                <w:szCs w:val="20"/>
              </w:rPr>
              <w:t>LMMSE</w:t>
            </w:r>
            <w:r w:rsidRPr="000D3867">
              <w:rPr>
                <w:rFonts w:eastAsia="SimSun"/>
                <w:b/>
                <w:sz w:val="20"/>
                <w:szCs w:val="20"/>
              </w:rPr>
              <w:t xml:space="preserve"> Receiver</w:t>
            </w:r>
          </w:p>
        </w:tc>
      </w:tr>
      <w:tr w:rsidR="001A7F1B" w:rsidRPr="000D3867" w14:paraId="67CED12B" w14:textId="77777777" w:rsidTr="001A7F1B">
        <w:tc>
          <w:tcPr>
            <w:tcW w:w="0" w:type="auto"/>
            <w:shd w:val="clear" w:color="auto" w:fill="auto"/>
          </w:tcPr>
          <w:p w14:paraId="5C33801E" w14:textId="77777777" w:rsidR="001A7F1B" w:rsidRPr="000D3867" w:rsidRDefault="001A7F1B" w:rsidP="001A7F1B">
            <w:pPr>
              <w:spacing w:after="0"/>
              <w:jc w:val="center"/>
              <w:rPr>
                <w:b/>
                <w:sz w:val="20"/>
                <w:szCs w:val="20"/>
              </w:rPr>
            </w:pPr>
            <w:r w:rsidRPr="000D3867">
              <w:rPr>
                <w:b/>
                <w:sz w:val="20"/>
                <w:szCs w:val="20"/>
              </w:rPr>
              <w:t>Line</w:t>
            </w:r>
          </w:p>
        </w:tc>
        <w:tc>
          <w:tcPr>
            <w:tcW w:w="0" w:type="auto"/>
            <w:shd w:val="clear" w:color="auto" w:fill="auto"/>
          </w:tcPr>
          <w:p w14:paraId="3EC6EC85" w14:textId="77777777" w:rsidR="001A7F1B" w:rsidRPr="000D3867" w:rsidRDefault="001A7F1B" w:rsidP="001A7F1B">
            <w:pPr>
              <w:spacing w:after="0"/>
              <w:jc w:val="center"/>
              <w:rPr>
                <w:b/>
                <w:sz w:val="20"/>
                <w:szCs w:val="20"/>
              </w:rPr>
            </w:pPr>
            <w:r w:rsidRPr="000D3867">
              <w:rPr>
                <w:b/>
                <w:sz w:val="20"/>
                <w:szCs w:val="20"/>
              </w:rPr>
              <w:t>Pseudo-code</w:t>
            </w:r>
          </w:p>
        </w:tc>
        <w:tc>
          <w:tcPr>
            <w:tcW w:w="0" w:type="auto"/>
          </w:tcPr>
          <w:p w14:paraId="706C7A30" w14:textId="77777777" w:rsidR="001A7F1B" w:rsidRPr="000D3867" w:rsidRDefault="001A7F1B" w:rsidP="001A7F1B">
            <w:pPr>
              <w:spacing w:after="0"/>
              <w:jc w:val="center"/>
              <w:rPr>
                <w:b/>
                <w:sz w:val="20"/>
                <w:szCs w:val="20"/>
              </w:rPr>
            </w:pPr>
            <w:r w:rsidRPr="000D3867">
              <w:rPr>
                <w:b/>
                <w:sz w:val="20"/>
                <w:szCs w:val="20"/>
              </w:rPr>
              <w:t>Detailed Component as Given in the Template</w:t>
            </w:r>
          </w:p>
        </w:tc>
        <w:tc>
          <w:tcPr>
            <w:tcW w:w="0" w:type="auto"/>
          </w:tcPr>
          <w:p w14:paraId="0C987568" w14:textId="77777777" w:rsidR="001A7F1B" w:rsidRPr="000D3867" w:rsidRDefault="001A7F1B" w:rsidP="001A7F1B">
            <w:pPr>
              <w:spacing w:after="0"/>
              <w:jc w:val="center"/>
              <w:rPr>
                <w:b/>
                <w:sz w:val="20"/>
                <w:szCs w:val="20"/>
              </w:rPr>
            </w:pPr>
            <w:r w:rsidRPr="000D3867">
              <w:rPr>
                <w:b/>
                <w:sz w:val="20"/>
                <w:szCs w:val="20"/>
              </w:rPr>
              <w:t xml:space="preserve">Complexity per </w:t>
            </w:r>
            <w:r>
              <w:rPr>
                <w:b/>
                <w:sz w:val="20"/>
                <w:szCs w:val="20"/>
              </w:rPr>
              <w:t>I</w:t>
            </w:r>
            <w:r w:rsidRPr="000D3867">
              <w:rPr>
                <w:b/>
                <w:sz w:val="20"/>
                <w:szCs w:val="20"/>
              </w:rPr>
              <w:t>teration</w:t>
            </w:r>
          </w:p>
        </w:tc>
        <w:tc>
          <w:tcPr>
            <w:tcW w:w="0" w:type="auto"/>
            <w:shd w:val="clear" w:color="auto" w:fill="auto"/>
          </w:tcPr>
          <w:p w14:paraId="4FDCD4E5" w14:textId="77777777" w:rsidR="001A7F1B" w:rsidRPr="000D3867" w:rsidRDefault="001A7F1B" w:rsidP="001A7F1B">
            <w:pPr>
              <w:spacing w:after="0"/>
              <w:jc w:val="center"/>
              <w:rPr>
                <w:b/>
                <w:sz w:val="20"/>
                <w:szCs w:val="20"/>
              </w:rPr>
            </w:pPr>
            <w:r w:rsidRPr="000D3867">
              <w:rPr>
                <w:b/>
                <w:sz w:val="20"/>
                <w:szCs w:val="20"/>
              </w:rPr>
              <w:t>Complexity for all iterations</w:t>
            </w:r>
          </w:p>
        </w:tc>
        <w:tc>
          <w:tcPr>
            <w:tcW w:w="0" w:type="auto"/>
          </w:tcPr>
          <w:p w14:paraId="65E04548" w14:textId="77777777" w:rsidR="001A7F1B" w:rsidRPr="000D3867" w:rsidRDefault="001A7F1B" w:rsidP="001A7F1B">
            <w:pPr>
              <w:spacing w:after="0"/>
              <w:jc w:val="center"/>
              <w:rPr>
                <w:b/>
                <w:sz w:val="20"/>
                <w:szCs w:val="20"/>
              </w:rPr>
            </w:pPr>
            <w:r w:rsidRPr="000D3867">
              <w:rPr>
                <w:b/>
                <w:sz w:val="20"/>
                <w:szCs w:val="20"/>
              </w:rPr>
              <w:t>Memory</w:t>
            </w:r>
          </w:p>
        </w:tc>
      </w:tr>
      <w:tr w:rsidR="001A7F1B" w:rsidRPr="000D3867" w14:paraId="3D45B269" w14:textId="77777777" w:rsidTr="001A7F1B">
        <w:tc>
          <w:tcPr>
            <w:tcW w:w="0" w:type="auto"/>
            <w:shd w:val="clear" w:color="auto" w:fill="auto"/>
          </w:tcPr>
          <w:p w14:paraId="043B3BB0" w14:textId="77777777" w:rsidR="001A7F1B" w:rsidRPr="000D3867" w:rsidRDefault="001A7F1B" w:rsidP="001A7F1B">
            <w:pPr>
              <w:spacing w:after="0"/>
              <w:jc w:val="center"/>
              <w:rPr>
                <w:b/>
                <w:sz w:val="20"/>
                <w:szCs w:val="20"/>
              </w:rPr>
            </w:pPr>
            <w:r w:rsidRPr="000D3867">
              <w:rPr>
                <w:b/>
                <w:sz w:val="20"/>
                <w:szCs w:val="20"/>
              </w:rPr>
              <w:t>1:</w:t>
            </w:r>
          </w:p>
        </w:tc>
        <w:tc>
          <w:tcPr>
            <w:tcW w:w="0" w:type="auto"/>
            <w:shd w:val="clear" w:color="auto" w:fill="auto"/>
          </w:tcPr>
          <w:p w14:paraId="6F6D72FA" w14:textId="77777777" w:rsidR="001A7F1B" w:rsidRPr="000D3867" w:rsidRDefault="001A7F1B" w:rsidP="001A7F1B">
            <w:pPr>
              <w:spacing w:after="0"/>
              <w:rPr>
                <w:b/>
                <w:sz w:val="20"/>
                <w:szCs w:val="20"/>
              </w:rPr>
            </w:pPr>
            <w:r w:rsidRPr="000D3867">
              <w:rPr>
                <w:b/>
                <w:sz w:val="20"/>
                <w:szCs w:val="20"/>
              </w:rPr>
              <w:t>UE detection</w:t>
            </w:r>
          </w:p>
        </w:tc>
        <w:tc>
          <w:tcPr>
            <w:tcW w:w="0" w:type="auto"/>
          </w:tcPr>
          <w:p w14:paraId="54E0C8D2" w14:textId="77777777" w:rsidR="001A7F1B" w:rsidRPr="000D3867" w:rsidRDefault="001A7F1B" w:rsidP="001A7F1B">
            <w:pPr>
              <w:spacing w:after="0"/>
              <w:jc w:val="center"/>
              <w:rPr>
                <w:b/>
                <w:sz w:val="20"/>
                <w:szCs w:val="20"/>
              </w:rPr>
            </w:pPr>
            <w:r w:rsidRPr="000D3867">
              <w:rPr>
                <w:b/>
                <w:sz w:val="20"/>
                <w:szCs w:val="20"/>
              </w:rPr>
              <w:t xml:space="preserve">                                               </w:t>
            </w:r>
          </w:p>
        </w:tc>
        <w:tc>
          <w:tcPr>
            <w:tcW w:w="0" w:type="auto"/>
          </w:tcPr>
          <w:p w14:paraId="4E84FEA0" w14:textId="77777777" w:rsidR="001A7F1B" w:rsidRPr="000D3867" w:rsidRDefault="001A7F1B" w:rsidP="001A7F1B">
            <w:pPr>
              <w:spacing w:after="0"/>
              <w:jc w:val="center"/>
              <w:rPr>
                <w:sz w:val="20"/>
                <w:szCs w:val="20"/>
              </w:rPr>
            </w:pPr>
            <w:r w:rsidRPr="000D3867">
              <w:rPr>
                <w:sz w:val="20"/>
                <w:szCs w:val="20"/>
              </w:rPr>
              <w:t>marginal</w:t>
            </w:r>
          </w:p>
        </w:tc>
        <w:tc>
          <w:tcPr>
            <w:tcW w:w="0" w:type="auto"/>
            <w:shd w:val="clear" w:color="auto" w:fill="auto"/>
          </w:tcPr>
          <w:p w14:paraId="5F290DE6" w14:textId="77777777" w:rsidR="001A7F1B" w:rsidRPr="000D3867" w:rsidRDefault="001A7F1B" w:rsidP="001A7F1B">
            <w:pPr>
              <w:spacing w:after="0"/>
              <w:jc w:val="center"/>
              <w:rPr>
                <w:sz w:val="20"/>
                <w:szCs w:val="20"/>
              </w:rPr>
            </w:pPr>
            <w:r>
              <w:rPr>
                <w:sz w:val="20"/>
                <w:szCs w:val="20"/>
              </w:rPr>
              <w:t>-</w:t>
            </w:r>
          </w:p>
        </w:tc>
        <w:tc>
          <w:tcPr>
            <w:tcW w:w="0" w:type="auto"/>
          </w:tcPr>
          <w:p w14:paraId="45071F39" w14:textId="2BD2059E" w:rsidR="001A7F1B" w:rsidRPr="007B0515" w:rsidRDefault="001A7F1B" w:rsidP="001A7F1B">
            <w:pPr>
              <w:tabs>
                <w:tab w:val="left" w:pos="374"/>
                <w:tab w:val="center" w:pos="753"/>
              </w:tabs>
              <w:spacing w:after="0"/>
              <w:rPr>
                <w:sz w:val="20"/>
                <w:szCs w:val="20"/>
                <w:highlight w:val="yellow"/>
              </w:rPr>
            </w:pPr>
            <w:r w:rsidRPr="0029717F">
              <w:rPr>
                <w:b/>
                <w:sz w:val="20"/>
                <w:szCs w:val="20"/>
              </w:rPr>
              <w:tab/>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oMath>
          </w:p>
        </w:tc>
      </w:tr>
      <w:tr w:rsidR="001A7F1B" w:rsidRPr="000D3867" w14:paraId="153C11BE" w14:textId="77777777" w:rsidTr="001A7F1B">
        <w:tc>
          <w:tcPr>
            <w:tcW w:w="0" w:type="auto"/>
            <w:shd w:val="clear" w:color="auto" w:fill="auto"/>
          </w:tcPr>
          <w:p w14:paraId="35DA44C8" w14:textId="77777777" w:rsidR="001A7F1B" w:rsidRPr="000D3867" w:rsidRDefault="001A7F1B" w:rsidP="001A7F1B">
            <w:pPr>
              <w:spacing w:after="0"/>
              <w:jc w:val="center"/>
              <w:rPr>
                <w:b/>
                <w:sz w:val="20"/>
                <w:szCs w:val="20"/>
              </w:rPr>
            </w:pPr>
            <w:r w:rsidRPr="000D3867">
              <w:rPr>
                <w:b/>
                <w:sz w:val="20"/>
                <w:szCs w:val="20"/>
              </w:rPr>
              <w:t>2:</w:t>
            </w:r>
          </w:p>
        </w:tc>
        <w:tc>
          <w:tcPr>
            <w:tcW w:w="0" w:type="auto"/>
            <w:shd w:val="clear" w:color="auto" w:fill="auto"/>
          </w:tcPr>
          <w:p w14:paraId="118D6FF2" w14:textId="77777777" w:rsidR="001A7F1B" w:rsidRPr="000D3867" w:rsidRDefault="001A7F1B" w:rsidP="001A7F1B">
            <w:pPr>
              <w:spacing w:after="0"/>
              <w:rPr>
                <w:b/>
                <w:sz w:val="20"/>
                <w:szCs w:val="20"/>
              </w:rPr>
            </w:pPr>
            <w:r w:rsidRPr="000D3867">
              <w:rPr>
                <w:b/>
                <w:sz w:val="20"/>
                <w:szCs w:val="20"/>
              </w:rPr>
              <w:t>Channel estimation for the K UEs</w:t>
            </w:r>
          </w:p>
        </w:tc>
        <w:tc>
          <w:tcPr>
            <w:tcW w:w="0" w:type="auto"/>
          </w:tcPr>
          <w:p w14:paraId="7A0C4EBC" w14:textId="77777777" w:rsidR="001A7F1B" w:rsidRPr="000D3867" w:rsidRDefault="001A7F1B" w:rsidP="001A7F1B">
            <w:pPr>
              <w:spacing w:after="0"/>
              <w:jc w:val="center"/>
              <w:rPr>
                <w:sz w:val="20"/>
                <w:szCs w:val="20"/>
              </w:rPr>
            </w:pPr>
            <w:r w:rsidRPr="000D3867">
              <w:rPr>
                <w:sz w:val="20"/>
                <w:szCs w:val="20"/>
              </w:rPr>
              <w:t>Channel estimation for all users</w:t>
            </w:r>
          </w:p>
        </w:tc>
        <w:tc>
          <w:tcPr>
            <w:tcW w:w="0" w:type="auto"/>
          </w:tcPr>
          <w:p w14:paraId="45356880" w14:textId="77777777" w:rsidR="001A7F1B" w:rsidRPr="00E31FD1" w:rsidRDefault="001A7F1B" w:rsidP="001A7F1B">
            <w:pPr>
              <w:spacing w:after="0"/>
              <w:jc w:val="center"/>
              <w:rPr>
                <w:sz w:val="20"/>
                <w:szCs w:val="20"/>
              </w:rPr>
            </w:pPr>
            <w:r>
              <w:rPr>
                <w:sz w:val="20"/>
                <w:szCs w:val="20"/>
              </w:rPr>
              <w:t>-</w:t>
            </w:r>
          </w:p>
        </w:tc>
        <w:tc>
          <w:tcPr>
            <w:tcW w:w="0" w:type="auto"/>
            <w:shd w:val="clear" w:color="auto" w:fill="auto"/>
          </w:tcPr>
          <w:p w14:paraId="2CF6C70D" w14:textId="7F02C0C8" w:rsidR="001A7F1B" w:rsidRPr="00AF3451" w:rsidRDefault="001A7F1B" w:rsidP="001A7F1B">
            <w:pPr>
              <w:spacing w:after="0"/>
              <w:jc w:val="center"/>
              <w:rPr>
                <w:sz w:val="20"/>
                <w:szCs w:val="20"/>
              </w:rPr>
            </w:pPr>
            <w:r w:rsidRPr="00C16B83">
              <w:rPr>
                <w:sz w:val="20"/>
                <w:szCs w:val="20"/>
              </w:rPr>
              <w:t>DMR</w:t>
            </w:r>
            <w:r>
              <w:rPr>
                <w:sz w:val="20"/>
                <w:szCs w:val="20"/>
              </w:rPr>
              <w:t xml:space="preserve">S pattern,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w:r>
              <w:rPr>
                <w:sz w:val="20"/>
                <w:szCs w:val="20"/>
              </w:rPr>
              <w:t xml:space="preserve">, </w:t>
            </w:r>
            <m:oMath>
              <m:r>
                <w:rPr>
                  <w:rFonts w:ascii="Cambria Math" w:hAnsi="Cambria Math"/>
                  <w:sz w:val="20"/>
                  <w:szCs w:val="20"/>
                </w:rPr>
                <m:t>P</m:t>
              </m:r>
            </m:oMath>
            <w:r>
              <w:rPr>
                <w:sz w:val="20"/>
                <w:szCs w:val="20"/>
              </w:rPr>
              <w:t xml:space="preserve"> and</w:t>
            </w:r>
            <w:r w:rsidRPr="00C16B83">
              <w:rPr>
                <w:sz w:val="20"/>
                <w:szCs w:val="20"/>
              </w:rPr>
              <w:t xml:space="preserve"> dependent</w:t>
            </w:r>
          </w:p>
        </w:tc>
        <w:tc>
          <w:tcPr>
            <w:tcW w:w="0" w:type="auto"/>
          </w:tcPr>
          <w:p w14:paraId="123EFB51" w14:textId="3C07D275" w:rsidR="001A7F1B" w:rsidRPr="000D3867" w:rsidRDefault="00B45C7C" w:rsidP="001A7F1B">
            <w:pPr>
              <w:spacing w:after="0"/>
              <w:jc w:val="center"/>
              <w:rPr>
                <w:sz w:val="20"/>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rx</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tc>
      </w:tr>
      <w:tr w:rsidR="001A7F1B" w:rsidRPr="000D3867" w14:paraId="7D6D16A0" w14:textId="77777777" w:rsidTr="001A7F1B">
        <w:tc>
          <w:tcPr>
            <w:tcW w:w="0" w:type="auto"/>
            <w:shd w:val="clear" w:color="auto" w:fill="auto"/>
          </w:tcPr>
          <w:p w14:paraId="3C816C28" w14:textId="77777777" w:rsidR="001A7F1B" w:rsidRPr="000D3867" w:rsidRDefault="001A7F1B" w:rsidP="001A7F1B">
            <w:pPr>
              <w:spacing w:after="0"/>
              <w:jc w:val="center"/>
              <w:rPr>
                <w:b/>
                <w:sz w:val="20"/>
                <w:szCs w:val="20"/>
              </w:rPr>
            </w:pPr>
            <w:r w:rsidRPr="000D3867">
              <w:rPr>
                <w:b/>
                <w:sz w:val="20"/>
                <w:szCs w:val="20"/>
              </w:rPr>
              <w:t>3:</w:t>
            </w:r>
          </w:p>
        </w:tc>
        <w:tc>
          <w:tcPr>
            <w:tcW w:w="0" w:type="auto"/>
            <w:shd w:val="clear" w:color="auto" w:fill="auto"/>
          </w:tcPr>
          <w:p w14:paraId="4C1F14F8" w14:textId="77777777" w:rsidR="001A7F1B" w:rsidRPr="000D3867" w:rsidRDefault="00B45C7C" w:rsidP="001A7F1B">
            <w:pPr>
              <w:spacing w:after="0"/>
              <w:rPr>
                <w:b/>
                <w:sz w:val="20"/>
                <w:szCs w:val="20"/>
              </w:rPr>
            </w:pPr>
            <m:oMathPara>
              <m:oMathParaPr>
                <m:jc m:val="left"/>
              </m:oMathParaPr>
              <m:oMath>
                <m:sSub>
                  <m:sSubPr>
                    <m:ctrlPr>
                      <w:rPr>
                        <w:rFonts w:ascii="Cambria Math" w:hAnsi="Cambria Math"/>
                        <w:b/>
                        <w:sz w:val="20"/>
                        <w:szCs w:val="20"/>
                      </w:rPr>
                    </m:ctrlPr>
                  </m:sSubPr>
                  <m:e>
                    <m:r>
                      <m:rPr>
                        <m:sty m:val="b"/>
                      </m:rPr>
                      <w:rPr>
                        <w:rFonts w:ascii="Cambria Math" w:hAnsi="Cambria Math"/>
                        <w:sz w:val="20"/>
                        <w:szCs w:val="20"/>
                      </w:rPr>
                      <m:t>H</m:t>
                    </m:r>
                  </m:e>
                  <m:sub>
                    <m:r>
                      <m:rPr>
                        <m:sty m:val="bi"/>
                      </m:rPr>
                      <w:rPr>
                        <w:rFonts w:ascii="Cambria Math" w:hAnsi="Cambria Math"/>
                        <w:sz w:val="20"/>
                        <w:szCs w:val="20"/>
                      </w:rPr>
                      <m:t>eff</m:t>
                    </m:r>
                  </m:sub>
                </m:sSub>
              </m:oMath>
            </m:oMathPara>
          </w:p>
        </w:tc>
        <w:tc>
          <w:tcPr>
            <w:tcW w:w="0" w:type="auto"/>
          </w:tcPr>
          <w:p w14:paraId="5F745126" w14:textId="77777777" w:rsidR="001A7F1B" w:rsidRPr="000D3867" w:rsidRDefault="001A7F1B" w:rsidP="001A7F1B">
            <w:pPr>
              <w:spacing w:after="0"/>
              <w:jc w:val="center"/>
              <w:rPr>
                <w:sz w:val="20"/>
                <w:szCs w:val="20"/>
              </w:rPr>
            </w:pPr>
            <w:r w:rsidRPr="000D3867">
              <w:rPr>
                <w:sz w:val="20"/>
                <w:szCs w:val="20"/>
              </w:rPr>
              <w:t>Construction of the effective channel matrix</w:t>
            </w:r>
          </w:p>
        </w:tc>
        <w:tc>
          <w:tcPr>
            <w:tcW w:w="0" w:type="auto"/>
          </w:tcPr>
          <w:p w14:paraId="0C59FD98" w14:textId="77777777" w:rsidR="001A7F1B" w:rsidRPr="000D3867" w:rsidRDefault="001A7F1B" w:rsidP="001A7F1B">
            <w:pPr>
              <w:spacing w:after="0"/>
              <w:jc w:val="center"/>
              <w:rPr>
                <w:sz w:val="20"/>
                <w:szCs w:val="20"/>
              </w:rPr>
            </w:pPr>
            <w:r w:rsidRPr="00E31FD1">
              <w:rPr>
                <w:b/>
                <w:sz w:val="20"/>
                <w:szCs w:val="20"/>
              </w:rPr>
              <w:t>-</w:t>
            </w:r>
          </w:p>
        </w:tc>
        <w:tc>
          <w:tcPr>
            <w:tcW w:w="0" w:type="auto"/>
            <w:shd w:val="clear" w:color="auto" w:fill="auto"/>
          </w:tcPr>
          <w:p w14:paraId="73625B13" w14:textId="2DA00914" w:rsidR="001A7F1B" w:rsidRPr="000D3867" w:rsidRDefault="001A7F1B" w:rsidP="001A7F1B">
            <w:pPr>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tc>
        <w:tc>
          <w:tcPr>
            <w:tcW w:w="0" w:type="auto"/>
          </w:tcPr>
          <w:p w14:paraId="1F4CE436" w14:textId="13219A97" w:rsidR="001A7F1B" w:rsidRPr="005B585B" w:rsidRDefault="00B45C7C" w:rsidP="001A7F1B">
            <w:pPr>
              <w:spacing w:after="0"/>
              <w:jc w:val="center"/>
              <w:rPr>
                <w:sz w:val="20"/>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rx</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p w14:paraId="63DBAC47" w14:textId="77777777" w:rsidR="001A7F1B" w:rsidRPr="000D3867" w:rsidRDefault="001A7F1B" w:rsidP="001A7F1B">
            <w:pPr>
              <w:spacing w:after="0"/>
              <w:jc w:val="center"/>
              <w:rPr>
                <w:sz w:val="20"/>
                <w:szCs w:val="20"/>
              </w:rPr>
            </w:pPr>
          </w:p>
        </w:tc>
      </w:tr>
      <w:tr w:rsidR="001A7F1B" w:rsidRPr="000D3867" w14:paraId="790A9738" w14:textId="77777777" w:rsidTr="001A7F1B">
        <w:tc>
          <w:tcPr>
            <w:tcW w:w="0" w:type="auto"/>
            <w:shd w:val="clear" w:color="auto" w:fill="auto"/>
          </w:tcPr>
          <w:p w14:paraId="5D09FB79" w14:textId="77777777" w:rsidR="001A7F1B" w:rsidRPr="000D3867" w:rsidRDefault="001A7F1B" w:rsidP="001A7F1B">
            <w:pPr>
              <w:spacing w:after="0"/>
              <w:jc w:val="center"/>
              <w:rPr>
                <w:b/>
                <w:sz w:val="20"/>
                <w:szCs w:val="20"/>
              </w:rPr>
            </w:pPr>
            <w:r>
              <w:rPr>
                <w:b/>
                <w:sz w:val="20"/>
                <w:szCs w:val="20"/>
              </w:rPr>
              <w:t>4:</w:t>
            </w:r>
          </w:p>
        </w:tc>
        <w:tc>
          <w:tcPr>
            <w:tcW w:w="0" w:type="auto"/>
            <w:shd w:val="clear" w:color="auto" w:fill="auto"/>
          </w:tcPr>
          <w:p w14:paraId="63013AD4" w14:textId="77777777" w:rsidR="001A7F1B" w:rsidRPr="00492DD9" w:rsidRDefault="00B45C7C" w:rsidP="001A7F1B">
            <w:pPr>
              <w:spacing w:after="0"/>
              <w:rPr>
                <w:sz w:val="20"/>
                <w:szCs w:val="20"/>
              </w:rPr>
            </w:pPr>
            <m:oMathPara>
              <m:oMathParaPr>
                <m:jc m:val="left"/>
              </m:oMathParaPr>
              <m:oMath>
                <m:sSub>
                  <m:sSubPr>
                    <m:ctrlPr>
                      <w:rPr>
                        <w:rFonts w:ascii="Cambria Math" w:hAnsi="Cambria Math"/>
                        <w:i/>
                        <w:sz w:val="20"/>
                        <w:szCs w:val="20"/>
                      </w:rPr>
                    </m:ctrlPr>
                  </m:sSubPr>
                  <m:e>
                    <m:r>
                      <m:rPr>
                        <m:sty m:val="b"/>
                      </m:rPr>
                      <w:rPr>
                        <w:rFonts w:ascii="Cambria Math" w:hAnsi="Cambria Math"/>
                        <w:sz w:val="20"/>
                        <w:szCs w:val="20"/>
                      </w:rPr>
                      <m:t>R</m:t>
                    </m:r>
                  </m:e>
                  <m:sub>
                    <m:r>
                      <w:rPr>
                        <w:rFonts w:ascii="Cambria Math" w:hAnsi="Cambria Math"/>
                        <w:sz w:val="20"/>
                        <w:szCs w:val="20"/>
                      </w:rPr>
                      <m:t>yy</m:t>
                    </m:r>
                  </m:sub>
                </m:sSub>
                <m:r>
                  <w:rPr>
                    <w:rFonts w:ascii="Cambria Math" w:hAnsi="Cambria Math"/>
                    <w:sz w:val="20"/>
                    <w:szCs w:val="20"/>
                  </w:rPr>
                  <m:t>=</m:t>
                </m:r>
                <m:sSub>
                  <m:sSubPr>
                    <m:ctrlPr>
                      <w:rPr>
                        <w:rFonts w:ascii="Cambria Math" w:hAnsi="Cambria Math"/>
                        <w:i/>
                        <w:sz w:val="20"/>
                        <w:szCs w:val="20"/>
                      </w:rPr>
                    </m:ctrlPr>
                  </m:sSubPr>
                  <m:e>
                    <m:r>
                      <m:rPr>
                        <m:sty m:val="b"/>
                      </m:rPr>
                      <w:rPr>
                        <w:rFonts w:ascii="Cambria Math" w:hAnsi="Cambria Math"/>
                        <w:sz w:val="20"/>
                        <w:szCs w:val="20"/>
                      </w:rPr>
                      <m:t>H</m:t>
                    </m:r>
                  </m:e>
                  <m:sub>
                    <m:r>
                      <w:rPr>
                        <w:rFonts w:ascii="Cambria Math" w:hAnsi="Cambria Math"/>
                        <w:sz w:val="20"/>
                        <w:szCs w:val="20"/>
                      </w:rPr>
                      <m:t>eff</m:t>
                    </m:r>
                  </m:sub>
                </m:sSub>
                <m:sSubSup>
                  <m:sSubSupPr>
                    <m:ctrlPr>
                      <w:rPr>
                        <w:rFonts w:ascii="Cambria Math" w:hAnsi="Cambria Math"/>
                        <w:i/>
                        <w:sz w:val="20"/>
                        <w:szCs w:val="20"/>
                      </w:rPr>
                    </m:ctrlPr>
                  </m:sSubSupPr>
                  <m:e>
                    <m:r>
                      <m:rPr>
                        <m:sty m:val="b"/>
                      </m:rPr>
                      <w:rPr>
                        <w:rFonts w:ascii="Cambria Math" w:hAnsi="Cambria Math"/>
                        <w:sz w:val="20"/>
                        <w:szCs w:val="20"/>
                      </w:rPr>
                      <m:t>H</m:t>
                    </m:r>
                  </m:e>
                  <m:sub>
                    <m:r>
                      <w:rPr>
                        <w:rFonts w:ascii="Cambria Math" w:hAnsi="Cambria Math"/>
                        <w:sz w:val="20"/>
                        <w:szCs w:val="20"/>
                      </w:rPr>
                      <m:t>eff</m:t>
                    </m:r>
                  </m:sub>
                  <m:sup>
                    <m:r>
                      <w:rPr>
                        <w:rFonts w:ascii="Cambria Math" w:hAnsi="Cambria Math"/>
                        <w:sz w:val="20"/>
                        <w:szCs w:val="20"/>
                      </w:rPr>
                      <m:t>H</m:t>
                    </m:r>
                  </m:sup>
                </m:sSubSup>
                <m:r>
                  <w:rPr>
                    <w:rFonts w:ascii="Cambria Math" w:hAnsi="Cambria Math"/>
                    <w:sz w:val="20"/>
                    <w:szCs w:val="20"/>
                  </w:rPr>
                  <m:t>+</m:t>
                </m:r>
                <m:sSubSup>
                  <m:sSubSupPr>
                    <m:ctrlPr>
                      <w:rPr>
                        <w:rFonts w:ascii="Cambria Math" w:hAnsi="Cambria Math"/>
                        <w:i/>
                        <w:sz w:val="20"/>
                        <w:szCs w:val="20"/>
                      </w:rPr>
                    </m:ctrlPr>
                  </m:sSubSupPr>
                  <m:e>
                    <m:r>
                      <m:rPr>
                        <m:sty m:val="p"/>
                      </m:rPr>
                      <w:rPr>
                        <w:rFonts w:ascii="Cambria Math" w:hAnsi="Cambria Math"/>
                        <w:sz w:val="20"/>
                        <w:szCs w:val="20"/>
                      </w:rPr>
                      <m:t>σ</m:t>
                    </m:r>
                  </m:e>
                  <m:sub>
                    <m:r>
                      <w:rPr>
                        <w:rFonts w:ascii="Cambria Math" w:hAnsi="Cambria Math"/>
                        <w:sz w:val="20"/>
                        <w:szCs w:val="20"/>
                      </w:rPr>
                      <m:t>n</m:t>
                    </m:r>
                  </m:sub>
                  <m:sup>
                    <m:r>
                      <w:rPr>
                        <w:rFonts w:ascii="Cambria Math" w:hAnsi="Cambria Math"/>
                        <w:sz w:val="20"/>
                        <w:szCs w:val="20"/>
                      </w:rPr>
                      <m:t>2</m:t>
                    </m:r>
                  </m:sup>
                </m:sSubSup>
                <m:r>
                  <m:rPr>
                    <m:sty m:val="b"/>
                  </m:rPr>
                  <w:rPr>
                    <w:rFonts w:ascii="Cambria Math" w:hAnsi="Cambria Math"/>
                    <w:sz w:val="20"/>
                    <w:szCs w:val="20"/>
                  </w:rPr>
                  <m:t>I</m:t>
                </m:r>
              </m:oMath>
            </m:oMathPara>
          </w:p>
          <w:p w14:paraId="413ACA1B" w14:textId="77777777" w:rsidR="001A7F1B" w:rsidRPr="001C4885" w:rsidRDefault="001A7F1B" w:rsidP="001A7F1B">
            <w:pPr>
              <w:spacing w:after="0"/>
              <w:rPr>
                <w:sz w:val="20"/>
                <w:szCs w:val="20"/>
              </w:rPr>
            </w:pPr>
          </w:p>
        </w:tc>
        <w:tc>
          <w:tcPr>
            <w:tcW w:w="0" w:type="auto"/>
          </w:tcPr>
          <w:p w14:paraId="076847A7" w14:textId="77777777" w:rsidR="001A7F1B" w:rsidRPr="001C4885" w:rsidRDefault="001A7F1B" w:rsidP="001A7F1B">
            <w:pPr>
              <w:spacing w:after="0"/>
              <w:jc w:val="center"/>
              <w:rPr>
                <w:sz w:val="20"/>
                <w:szCs w:val="20"/>
              </w:rPr>
            </w:pPr>
            <w:r w:rsidRPr="000D3867">
              <w:rPr>
                <w:sz w:val="20"/>
                <w:szCs w:val="20"/>
              </w:rPr>
              <w:t>Covariance matrix calculation</w:t>
            </w:r>
          </w:p>
        </w:tc>
        <w:tc>
          <w:tcPr>
            <w:tcW w:w="0" w:type="auto"/>
          </w:tcPr>
          <w:p w14:paraId="46917CFA" w14:textId="77777777" w:rsidR="001A7F1B" w:rsidRPr="00720592" w:rsidRDefault="001A7F1B" w:rsidP="001A7F1B">
            <w:pPr>
              <w:spacing w:after="0"/>
              <w:jc w:val="center"/>
              <w:rPr>
                <w:sz w:val="20"/>
                <w:szCs w:val="20"/>
              </w:rPr>
            </w:pPr>
            <w:r>
              <w:rPr>
                <w:sz w:val="20"/>
                <w:szCs w:val="20"/>
              </w:rPr>
              <w:t>-</w:t>
            </w:r>
          </w:p>
        </w:tc>
        <w:tc>
          <w:tcPr>
            <w:tcW w:w="0" w:type="auto"/>
            <w:shd w:val="clear" w:color="auto" w:fill="auto"/>
          </w:tcPr>
          <w:p w14:paraId="56745C35" w14:textId="235C1944" w:rsidR="001A7F1B" w:rsidRPr="001C4885" w:rsidRDefault="00B45C7C" w:rsidP="001A7F1B">
            <w:pPr>
              <w:spacing w:after="0"/>
              <w:jc w:val="center"/>
              <w:rPr>
                <w:rFonts w:ascii="Calibri"/>
                <w:sz w:val="20"/>
                <w:szCs w:val="20"/>
              </w:rPr>
            </w:pPr>
            <m:oMathPara>
              <m:oMath>
                <m:d>
                  <m:dPr>
                    <m:ctrlPr>
                      <w:rPr>
                        <w:rFonts w:ascii="Cambria Math" w:hAnsi="Cambria Math"/>
                        <w:i/>
                        <w:sz w:val="20"/>
                        <w:szCs w:val="20"/>
                      </w:rPr>
                    </m:ctrlPr>
                  </m:dPr>
                  <m:e>
                    <m:r>
                      <w:rPr>
                        <w:rFonts w:ascii="Cambria Math" w:hAnsi="Cambria Math"/>
                        <w:sz w:val="20"/>
                        <w:szCs w:val="20"/>
                      </w:rPr>
                      <m:t>2</m:t>
                    </m:r>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szCs w:val="20"/>
                      </w:rPr>
                      <m:t>-1</m:t>
                    </m:r>
                  </m:e>
                </m:d>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rx</m:t>
                            </m:r>
                          </m:sub>
                        </m:sSub>
                      </m:e>
                    </m:d>
                  </m:e>
                  <m:sup>
                    <m:r>
                      <w:rPr>
                        <w:rFonts w:ascii="Cambria Math" w:hAnsi="Cambria Math"/>
                        <w:sz w:val="20"/>
                        <w:szCs w:val="20"/>
                      </w:rPr>
                      <m:t>2</m:t>
                    </m:r>
                  </m:sup>
                </m:sSup>
                <m:r>
                  <w:rPr>
                    <w:rFonts w:ascii="Cambria Math" w:hAnsi="Cambria Math"/>
                    <w:sz w:val="20"/>
                    <w:szCs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rx</m:t>
                    </m:r>
                  </m:sub>
                </m:sSub>
              </m:oMath>
            </m:oMathPara>
          </w:p>
        </w:tc>
        <w:tc>
          <w:tcPr>
            <w:tcW w:w="0" w:type="auto"/>
          </w:tcPr>
          <w:p w14:paraId="490251D8" w14:textId="0B343C4B" w:rsidR="001A7F1B" w:rsidRPr="001C4885" w:rsidRDefault="00B45C7C" w:rsidP="001A7F1B">
            <w:pPr>
              <w:spacing w:after="0"/>
              <w:jc w:val="center"/>
              <w:rPr>
                <w:rFonts w:ascii="Calibri"/>
                <w:sz w:val="20"/>
                <w:szCs w:val="20"/>
              </w:rPr>
            </w:pPr>
            <m:oMathPara>
              <m:oMath>
                <m:sSup>
                  <m:sSupPr>
                    <m:ctrlPr>
                      <w:rPr>
                        <w:rFonts w:ascii="Cambria Math" w:hAnsi="Cambria Math"/>
                        <w:i/>
                        <w:sz w:val="20"/>
                        <w:szCs w:val="20"/>
                      </w:rPr>
                    </m:ctrlPr>
                  </m:sSupPr>
                  <m:e>
                    <m:d>
                      <m:dPr>
                        <m:ctrlPr>
                          <w:rPr>
                            <w:rFonts w:ascii="Cambria Math" w:hAnsi="Cambria Math"/>
                            <w:i/>
                            <w:sz w:val="20"/>
                            <w:szCs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rx</m:t>
                            </m:r>
                          </m:sub>
                        </m:sSub>
                      </m:e>
                    </m:d>
                  </m:e>
                  <m:sup>
                    <m:r>
                      <w:rPr>
                        <w:rFonts w:ascii="Cambria Math" w:hAnsi="Cambria Math"/>
                        <w:sz w:val="20"/>
                        <w:szCs w:val="20"/>
                      </w:rPr>
                      <m:t>2</m:t>
                    </m:r>
                  </m:sup>
                </m:sSup>
              </m:oMath>
            </m:oMathPara>
          </w:p>
        </w:tc>
      </w:tr>
      <w:tr w:rsidR="001A7F1B" w:rsidRPr="000D3867" w14:paraId="23D783AF" w14:textId="77777777" w:rsidTr="001A7F1B">
        <w:tc>
          <w:tcPr>
            <w:tcW w:w="0" w:type="auto"/>
            <w:shd w:val="clear" w:color="auto" w:fill="auto"/>
          </w:tcPr>
          <w:p w14:paraId="265831B0" w14:textId="77777777" w:rsidR="001A7F1B" w:rsidRPr="000D3867" w:rsidRDefault="001A7F1B" w:rsidP="001A7F1B">
            <w:pPr>
              <w:spacing w:after="0"/>
              <w:jc w:val="center"/>
              <w:rPr>
                <w:b/>
                <w:sz w:val="20"/>
                <w:szCs w:val="20"/>
              </w:rPr>
            </w:pPr>
            <w:r>
              <w:rPr>
                <w:b/>
                <w:sz w:val="20"/>
                <w:szCs w:val="20"/>
              </w:rPr>
              <w:t>5:</w:t>
            </w:r>
          </w:p>
        </w:tc>
        <w:tc>
          <w:tcPr>
            <w:tcW w:w="0" w:type="auto"/>
            <w:shd w:val="clear" w:color="auto" w:fill="auto"/>
          </w:tcPr>
          <w:p w14:paraId="2076E79C" w14:textId="77777777" w:rsidR="001A7F1B" w:rsidRPr="00492DD9" w:rsidRDefault="001A7F1B" w:rsidP="001A7F1B">
            <w:pPr>
              <w:spacing w:after="0"/>
              <w:rPr>
                <w:b/>
                <w:sz w:val="20"/>
                <w:szCs w:val="20"/>
              </w:rPr>
            </w:pPr>
            <m:oMathPara>
              <m:oMathParaPr>
                <m:jc m:val="left"/>
              </m:oMathParaPr>
              <m:oMath>
                <m:r>
                  <m:rPr>
                    <m:sty m:val="bi"/>
                  </m:rPr>
                  <w:rPr>
                    <w:rFonts w:ascii="Cambria Math" w:hAnsi="Cambria Math"/>
                    <w:sz w:val="20"/>
                    <w:szCs w:val="20"/>
                  </w:rPr>
                  <m:t>W=</m:t>
                </m:r>
                <m:sSubSup>
                  <m:sSubSupPr>
                    <m:ctrlPr>
                      <w:rPr>
                        <w:rFonts w:ascii="Cambria Math" w:hAnsi="Cambria Math"/>
                        <w:b/>
                        <w:i/>
                        <w:sz w:val="20"/>
                        <w:szCs w:val="20"/>
                      </w:rPr>
                    </m:ctrlPr>
                  </m:sSubSupPr>
                  <m:e>
                    <m:r>
                      <m:rPr>
                        <m:sty m:val="bi"/>
                      </m:rPr>
                      <w:rPr>
                        <w:rFonts w:ascii="Cambria Math" w:hAnsi="Cambria Math"/>
                        <w:sz w:val="20"/>
                        <w:szCs w:val="20"/>
                      </w:rPr>
                      <m:t>H</m:t>
                    </m:r>
                  </m:e>
                  <m:sub>
                    <m:r>
                      <m:rPr>
                        <m:sty m:val="bi"/>
                      </m:rPr>
                      <w:rPr>
                        <w:rFonts w:ascii="Cambria Math" w:hAnsi="Cambria Math"/>
                        <w:sz w:val="20"/>
                        <w:szCs w:val="20"/>
                      </w:rPr>
                      <m:t>e</m:t>
                    </m:r>
                    <m:r>
                      <w:rPr>
                        <w:rFonts w:ascii="Cambria Math" w:hAnsi="Cambria Math"/>
                        <w:sz w:val="20"/>
                        <w:szCs w:val="20"/>
                      </w:rPr>
                      <m:t>ff</m:t>
                    </m:r>
                  </m:sub>
                  <m:sup>
                    <m:r>
                      <m:rPr>
                        <m:sty m:val="bi"/>
                      </m:rPr>
                      <w:rPr>
                        <w:rFonts w:ascii="Cambria Math" w:hAnsi="Cambria Math"/>
                        <w:sz w:val="20"/>
                        <w:szCs w:val="20"/>
                      </w:rPr>
                      <m:t>H</m:t>
                    </m:r>
                  </m:sup>
                </m:sSubSup>
                <m:sSubSup>
                  <m:sSubSupPr>
                    <m:ctrlPr>
                      <w:rPr>
                        <w:rFonts w:ascii="Cambria Math" w:hAnsi="Cambria Math"/>
                        <w:b/>
                        <w:i/>
                        <w:sz w:val="20"/>
                        <w:szCs w:val="20"/>
                      </w:rPr>
                    </m:ctrlPr>
                  </m:sSubSupPr>
                  <m:e>
                    <m:r>
                      <m:rPr>
                        <m:sty m:val="bi"/>
                      </m:rPr>
                      <w:rPr>
                        <w:rFonts w:ascii="Cambria Math" w:hAnsi="Cambria Math"/>
                        <w:sz w:val="20"/>
                        <w:szCs w:val="20"/>
                      </w:rPr>
                      <m:t>R</m:t>
                    </m:r>
                  </m:e>
                  <m:sub>
                    <m:r>
                      <m:rPr>
                        <m:sty m:val="bi"/>
                      </m:rPr>
                      <w:rPr>
                        <w:rFonts w:ascii="Cambria Math" w:hAnsi="Cambria Math"/>
                        <w:sz w:val="20"/>
                        <w:szCs w:val="20"/>
                      </w:rPr>
                      <m:t>yy</m:t>
                    </m:r>
                  </m:sub>
                  <m:sup>
                    <m:r>
                      <m:rPr>
                        <m:sty m:val="bi"/>
                      </m:rPr>
                      <w:rPr>
                        <w:rFonts w:ascii="Cambria Math" w:hAnsi="Cambria Math"/>
                        <w:sz w:val="20"/>
                        <w:szCs w:val="20"/>
                      </w:rPr>
                      <m:t>-1</m:t>
                    </m:r>
                  </m:sup>
                </m:sSubSup>
              </m:oMath>
            </m:oMathPara>
          </w:p>
          <w:p w14:paraId="0CA007C5" w14:textId="77777777" w:rsidR="001A7F1B" w:rsidRPr="000D3867" w:rsidRDefault="001A7F1B" w:rsidP="001A7F1B">
            <w:pPr>
              <w:spacing w:after="0"/>
              <w:rPr>
                <w:rFonts w:ascii="Calibri"/>
                <w:b/>
                <w:sz w:val="20"/>
                <w:szCs w:val="20"/>
              </w:rPr>
            </w:pPr>
          </w:p>
        </w:tc>
        <w:tc>
          <w:tcPr>
            <w:tcW w:w="0" w:type="auto"/>
          </w:tcPr>
          <w:p w14:paraId="7256B79A" w14:textId="77777777" w:rsidR="001A7F1B" w:rsidRPr="000D3867" w:rsidRDefault="001A7F1B" w:rsidP="001A7F1B">
            <w:pPr>
              <w:spacing w:after="0"/>
              <w:jc w:val="center"/>
              <w:rPr>
                <w:sz w:val="20"/>
                <w:szCs w:val="20"/>
              </w:rPr>
            </w:pPr>
            <w:r w:rsidRPr="000D3867">
              <w:rPr>
                <w:sz w:val="20"/>
                <w:szCs w:val="20"/>
              </w:rPr>
              <w:t>Demodulation weight computation</w:t>
            </w:r>
          </w:p>
        </w:tc>
        <w:tc>
          <w:tcPr>
            <w:tcW w:w="0" w:type="auto"/>
          </w:tcPr>
          <w:p w14:paraId="03CE8124" w14:textId="77777777" w:rsidR="001A7F1B" w:rsidRPr="000D3867" w:rsidRDefault="001A7F1B" w:rsidP="001A7F1B">
            <w:pPr>
              <w:spacing w:after="0"/>
              <w:jc w:val="center"/>
              <w:rPr>
                <w:sz w:val="20"/>
                <w:szCs w:val="20"/>
              </w:rPr>
            </w:pPr>
            <w:r>
              <w:rPr>
                <w:sz w:val="20"/>
                <w:szCs w:val="20"/>
              </w:rPr>
              <w:t>-</w:t>
            </w:r>
          </w:p>
        </w:tc>
        <w:tc>
          <w:tcPr>
            <w:tcW w:w="0" w:type="auto"/>
            <w:shd w:val="clear" w:color="auto" w:fill="auto"/>
          </w:tcPr>
          <w:p w14:paraId="243CEEAA" w14:textId="63D0CAF7" w:rsidR="001A7F1B" w:rsidRPr="00720592" w:rsidRDefault="001A7F1B" w:rsidP="001A7F1B">
            <w:pPr>
              <w:spacing w:after="0"/>
              <w:jc w:val="center"/>
              <w:rPr>
                <w:sz w:val="20"/>
                <w:szCs w:val="20"/>
              </w:rPr>
            </w:pPr>
            <m:oMathPara>
              <m:oMath>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i/>
                        <w:sz w:val="20"/>
                        <w:szCs w:val="20"/>
                      </w:rPr>
                    </m:ctrlPr>
                  </m:sSupPr>
                  <m:e>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e>
                  <m:sup>
                    <m:r>
                      <w:rPr>
                        <w:rFonts w:ascii="Cambria Math" w:hAnsi="Cambria Math"/>
                        <w:sz w:val="20"/>
                        <w:szCs w:val="20"/>
                      </w:rPr>
                      <m:t>3</m:t>
                    </m:r>
                  </m:sup>
                </m:sSup>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rx</m:t>
                    </m:r>
                  </m:sub>
                  <m:sup>
                    <m:r>
                      <w:rPr>
                        <w:rFonts w:ascii="Cambria Math" w:hAnsi="Cambria Math"/>
                        <w:sz w:val="20"/>
                        <w:szCs w:val="20"/>
                      </w:rPr>
                      <m:t>3</m:t>
                    </m:r>
                  </m:sup>
                </m:sSubSup>
                <m:r>
                  <m:rPr>
                    <m:lit/>
                  </m:rPr>
                  <w:rPr>
                    <w:rFonts w:ascii="Cambria Math" w:hAnsi="Cambria Math"/>
                    <w:sz w:val="20"/>
                    <w:szCs w:val="20"/>
                  </w:rPr>
                  <m:t>)</m:t>
                </m:r>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2</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rx</m:t>
                        </m:r>
                      </m:sub>
                    </m:sSub>
                    <m:r>
                      <w:rPr>
                        <w:rFonts w:ascii="Cambria Math" w:hAnsi="Cambria Math"/>
                        <w:sz w:val="20"/>
                        <w:szCs w:val="20"/>
                      </w:rPr>
                      <m:t>-1</m:t>
                    </m:r>
                  </m:e>
                </m:d>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rx</m:t>
                    </m:r>
                  </m:sub>
                </m:sSub>
              </m:oMath>
            </m:oMathPara>
          </w:p>
          <w:p w14:paraId="509CA628" w14:textId="77777777" w:rsidR="001A7F1B" w:rsidRPr="000D3867" w:rsidRDefault="001A7F1B" w:rsidP="001A7F1B">
            <w:pPr>
              <w:spacing w:after="0"/>
              <w:jc w:val="center"/>
              <w:rPr>
                <w:rFonts w:ascii="Calibri"/>
                <w:sz w:val="20"/>
                <w:szCs w:val="20"/>
              </w:rPr>
            </w:pPr>
          </w:p>
        </w:tc>
        <w:tc>
          <w:tcPr>
            <w:tcW w:w="0" w:type="auto"/>
          </w:tcPr>
          <w:p w14:paraId="249F216D" w14:textId="58E5A5B3" w:rsidR="001A7F1B" w:rsidRPr="005B585B" w:rsidRDefault="00B45C7C" w:rsidP="001A7F1B">
            <w:pPr>
              <w:spacing w:after="0"/>
              <w:jc w:val="center"/>
              <w:rPr>
                <w:sz w:val="20"/>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rx</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p w14:paraId="07D224B9" w14:textId="77777777" w:rsidR="001A7F1B" w:rsidRPr="000D3867" w:rsidRDefault="001A7F1B" w:rsidP="001A7F1B">
            <w:pPr>
              <w:spacing w:after="0"/>
              <w:jc w:val="center"/>
              <w:rPr>
                <w:rFonts w:ascii="Calibri"/>
                <w:sz w:val="20"/>
                <w:szCs w:val="20"/>
              </w:rPr>
            </w:pPr>
          </w:p>
        </w:tc>
      </w:tr>
      <w:tr w:rsidR="001A7F1B" w:rsidRPr="000D3867" w14:paraId="644C816D" w14:textId="77777777" w:rsidTr="001A7F1B">
        <w:tc>
          <w:tcPr>
            <w:tcW w:w="0" w:type="auto"/>
            <w:shd w:val="clear" w:color="auto" w:fill="auto"/>
          </w:tcPr>
          <w:p w14:paraId="1DE38613" w14:textId="77777777" w:rsidR="001A7F1B" w:rsidRPr="000D3867" w:rsidRDefault="001A7F1B" w:rsidP="001A7F1B">
            <w:pPr>
              <w:spacing w:after="0"/>
              <w:jc w:val="center"/>
              <w:rPr>
                <w:b/>
                <w:sz w:val="20"/>
                <w:szCs w:val="20"/>
              </w:rPr>
            </w:pPr>
            <w:r>
              <w:rPr>
                <w:b/>
                <w:sz w:val="20"/>
                <w:szCs w:val="20"/>
              </w:rPr>
              <w:t>6:</w:t>
            </w:r>
          </w:p>
        </w:tc>
        <w:tc>
          <w:tcPr>
            <w:tcW w:w="0" w:type="auto"/>
            <w:shd w:val="clear" w:color="auto" w:fill="auto"/>
          </w:tcPr>
          <w:p w14:paraId="3C9B54E7" w14:textId="77777777" w:rsidR="001A7F1B" w:rsidRPr="00492DD9" w:rsidRDefault="001A7F1B" w:rsidP="001A7F1B">
            <w:pPr>
              <w:spacing w:after="0"/>
              <w:jc w:val="both"/>
              <w:rPr>
                <w:b/>
                <w:sz w:val="20"/>
                <w:szCs w:val="20"/>
              </w:rPr>
            </w:pPr>
            <w:r w:rsidRPr="000D3867">
              <w:rPr>
                <w:b/>
                <w:sz w:val="20"/>
                <w:szCs w:val="20"/>
              </w:rPr>
              <w:t xml:space="preserve"> </w:t>
            </w:r>
            <m:oMath>
              <m:r>
                <m:rPr>
                  <m:sty m:val="b"/>
                </m:rPr>
                <w:rPr>
                  <w:rFonts w:ascii="Cambria Math" w:hAnsi="Cambria Math"/>
                  <w:sz w:val="20"/>
                  <w:szCs w:val="20"/>
                </w:rPr>
                <m:t>y=Wr</m:t>
              </m:r>
            </m:oMath>
          </w:p>
        </w:tc>
        <w:tc>
          <w:tcPr>
            <w:tcW w:w="0" w:type="auto"/>
          </w:tcPr>
          <w:p w14:paraId="2E14FF21" w14:textId="77777777" w:rsidR="001A7F1B" w:rsidRPr="001C4885" w:rsidRDefault="001A7F1B" w:rsidP="001A7F1B">
            <w:pPr>
              <w:spacing w:after="0"/>
              <w:jc w:val="center"/>
              <w:rPr>
                <w:sz w:val="20"/>
                <w:szCs w:val="20"/>
              </w:rPr>
            </w:pPr>
            <w:r w:rsidRPr="000D3867">
              <w:rPr>
                <w:sz w:val="20"/>
                <w:szCs w:val="20"/>
              </w:rPr>
              <w:t>RX combining</w:t>
            </w:r>
          </w:p>
        </w:tc>
        <w:tc>
          <w:tcPr>
            <w:tcW w:w="0" w:type="auto"/>
          </w:tcPr>
          <w:p w14:paraId="768C6D53" w14:textId="77777777" w:rsidR="001A7F1B" w:rsidRPr="001C4885" w:rsidRDefault="001A7F1B" w:rsidP="001A7F1B">
            <w:pPr>
              <w:spacing w:after="0"/>
              <w:jc w:val="center"/>
              <w:rPr>
                <w:sz w:val="20"/>
                <w:szCs w:val="20"/>
              </w:rPr>
            </w:pPr>
            <w:r>
              <w:rPr>
                <w:sz w:val="20"/>
                <w:szCs w:val="20"/>
              </w:rPr>
              <w:t>-</w:t>
            </w:r>
          </w:p>
        </w:tc>
        <w:tc>
          <w:tcPr>
            <w:tcW w:w="0" w:type="auto"/>
            <w:shd w:val="clear" w:color="auto" w:fill="auto"/>
          </w:tcPr>
          <w:p w14:paraId="044B0F47" w14:textId="0E33AA5A" w:rsidR="001A7F1B" w:rsidRPr="001C4885" w:rsidRDefault="00B45C7C" w:rsidP="001A7F1B">
            <w:pPr>
              <w:spacing w:after="0"/>
              <w:jc w:val="center"/>
              <w:rPr>
                <w:rFonts w:ascii="Calibri"/>
                <w:sz w:val="20"/>
                <w:szCs w:val="20"/>
              </w:rPr>
            </w:pPr>
            <m:oMathPara>
              <m:oMath>
                <m:d>
                  <m:dPr>
                    <m:ctrlPr>
                      <w:rPr>
                        <w:rFonts w:ascii="Cambria Math" w:hAnsi="Cambria Math"/>
                        <w:i/>
                        <w:sz w:val="20"/>
                        <w:szCs w:val="20"/>
                      </w:rPr>
                    </m:ctrlPr>
                  </m:dPr>
                  <m:e>
                    <m:r>
                      <w:rPr>
                        <w:rFonts w:ascii="Cambria Math" w:hAnsi="Cambria Math"/>
                        <w:sz w:val="20"/>
                        <w:szCs w:val="20"/>
                      </w:rPr>
                      <m:t>2</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rx</m:t>
                        </m:r>
                      </m:sub>
                    </m:sSub>
                    <m:r>
                      <w:rPr>
                        <w:rFonts w:ascii="Cambria Math" w:hAnsi="Cambria Math"/>
                        <w:sz w:val="20"/>
                        <w:szCs w:val="20"/>
                      </w:rPr>
                      <m:t>-1</m:t>
                    </m:r>
                  </m:e>
                </m:d>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tc>
        <w:tc>
          <w:tcPr>
            <w:tcW w:w="0" w:type="auto"/>
          </w:tcPr>
          <w:p w14:paraId="4E95CFAA" w14:textId="579329AC" w:rsidR="001A7F1B" w:rsidRPr="005B585B" w:rsidRDefault="00B45C7C" w:rsidP="001A7F1B">
            <w:pPr>
              <w:spacing w:after="0"/>
              <w:jc w:val="center"/>
              <w:rPr>
                <w:rFonts w:ascii="Calibri"/>
                <w:sz w:val="20"/>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tc>
      </w:tr>
      <w:tr w:rsidR="001A7F1B" w:rsidRPr="000D3867" w14:paraId="4409B322" w14:textId="77777777" w:rsidTr="001A7F1B">
        <w:tc>
          <w:tcPr>
            <w:tcW w:w="0" w:type="auto"/>
            <w:shd w:val="clear" w:color="auto" w:fill="auto"/>
          </w:tcPr>
          <w:p w14:paraId="660E162D" w14:textId="77777777" w:rsidR="001A7F1B" w:rsidRPr="000D3867" w:rsidRDefault="001A7F1B" w:rsidP="001A7F1B">
            <w:pPr>
              <w:spacing w:after="0"/>
              <w:jc w:val="center"/>
              <w:rPr>
                <w:b/>
                <w:sz w:val="20"/>
                <w:szCs w:val="20"/>
              </w:rPr>
            </w:pPr>
            <w:r>
              <w:rPr>
                <w:b/>
                <w:sz w:val="20"/>
                <w:szCs w:val="20"/>
              </w:rPr>
              <w:t>7</w:t>
            </w:r>
            <w:r w:rsidRPr="000D3867">
              <w:rPr>
                <w:b/>
                <w:sz w:val="20"/>
                <w:szCs w:val="20"/>
              </w:rPr>
              <w:t>:</w:t>
            </w:r>
          </w:p>
        </w:tc>
        <w:tc>
          <w:tcPr>
            <w:tcW w:w="0" w:type="auto"/>
            <w:shd w:val="clear" w:color="auto" w:fill="auto"/>
          </w:tcPr>
          <w:p w14:paraId="4575A58C" w14:textId="77777777" w:rsidR="001A7F1B" w:rsidRPr="000D3867" w:rsidRDefault="001A7F1B" w:rsidP="001A7F1B">
            <w:pPr>
              <w:spacing w:after="0"/>
              <w:jc w:val="both"/>
              <w:rPr>
                <w:b/>
                <w:sz w:val="20"/>
                <w:szCs w:val="20"/>
              </w:rPr>
            </w:pPr>
            <w:r w:rsidRPr="000D3867">
              <w:rPr>
                <w:b/>
                <w:sz w:val="20"/>
                <w:szCs w:val="20"/>
              </w:rPr>
              <w:t xml:space="preserve">for </w:t>
            </w:r>
            <m:oMath>
              <m:r>
                <m:rPr>
                  <m:sty m:val="bi"/>
                </m:rPr>
                <w:rPr>
                  <w:rFonts w:ascii="Cambria Math" w:hAnsi="Cambria Math"/>
                  <w:sz w:val="20"/>
                  <w:szCs w:val="20"/>
                </w:rPr>
                <m:t>i=1:K</m:t>
              </m:r>
            </m:oMath>
          </w:p>
        </w:tc>
        <w:tc>
          <w:tcPr>
            <w:tcW w:w="0" w:type="auto"/>
          </w:tcPr>
          <w:p w14:paraId="4D5CC699" w14:textId="77777777" w:rsidR="001A7F1B" w:rsidRPr="000D3867" w:rsidRDefault="001A7F1B" w:rsidP="001A7F1B">
            <w:pPr>
              <w:spacing w:after="0"/>
              <w:jc w:val="center"/>
              <w:rPr>
                <w:sz w:val="20"/>
                <w:szCs w:val="20"/>
              </w:rPr>
            </w:pPr>
          </w:p>
        </w:tc>
        <w:tc>
          <w:tcPr>
            <w:tcW w:w="0" w:type="auto"/>
          </w:tcPr>
          <w:p w14:paraId="7B3BB425" w14:textId="77777777" w:rsidR="001A7F1B" w:rsidRPr="001C4885" w:rsidRDefault="001A7F1B" w:rsidP="001A7F1B">
            <w:pPr>
              <w:spacing w:after="0"/>
              <w:jc w:val="center"/>
              <w:rPr>
                <w:sz w:val="20"/>
                <w:szCs w:val="20"/>
              </w:rPr>
            </w:pPr>
            <w:r w:rsidRPr="000D3867">
              <w:rPr>
                <w:sz w:val="20"/>
                <w:szCs w:val="20"/>
              </w:rPr>
              <w:t>-</w:t>
            </w:r>
          </w:p>
        </w:tc>
        <w:tc>
          <w:tcPr>
            <w:tcW w:w="0" w:type="auto"/>
            <w:shd w:val="clear" w:color="auto" w:fill="auto"/>
          </w:tcPr>
          <w:p w14:paraId="3C7AE41B" w14:textId="77777777" w:rsidR="001A7F1B" w:rsidRPr="001C4885" w:rsidRDefault="001A7F1B" w:rsidP="001A7F1B">
            <w:pPr>
              <w:spacing w:after="0"/>
              <w:jc w:val="center"/>
              <w:rPr>
                <w:rFonts w:ascii="Calibri"/>
                <w:sz w:val="20"/>
                <w:szCs w:val="20"/>
              </w:rPr>
            </w:pPr>
            <w:r w:rsidRPr="000D3867">
              <w:rPr>
                <w:sz w:val="20"/>
                <w:szCs w:val="20"/>
              </w:rPr>
              <w:t>-</w:t>
            </w:r>
          </w:p>
        </w:tc>
        <w:tc>
          <w:tcPr>
            <w:tcW w:w="0" w:type="auto"/>
          </w:tcPr>
          <w:p w14:paraId="518DB29B" w14:textId="77777777" w:rsidR="001A7F1B" w:rsidRPr="001C4885" w:rsidRDefault="001A7F1B" w:rsidP="001A7F1B">
            <w:pPr>
              <w:spacing w:after="0"/>
              <w:jc w:val="center"/>
              <w:rPr>
                <w:rFonts w:ascii="Calibri"/>
                <w:sz w:val="20"/>
                <w:szCs w:val="20"/>
              </w:rPr>
            </w:pPr>
            <w:r w:rsidRPr="000D3867">
              <w:rPr>
                <w:sz w:val="20"/>
                <w:szCs w:val="20"/>
              </w:rPr>
              <w:t>-</w:t>
            </w:r>
          </w:p>
        </w:tc>
      </w:tr>
      <w:tr w:rsidR="001A7F1B" w:rsidRPr="000D3867" w14:paraId="7F6A34D3" w14:textId="77777777" w:rsidTr="001A7F1B">
        <w:tc>
          <w:tcPr>
            <w:tcW w:w="0" w:type="auto"/>
            <w:shd w:val="clear" w:color="auto" w:fill="auto"/>
          </w:tcPr>
          <w:p w14:paraId="4329FC7D" w14:textId="77777777" w:rsidR="001A7F1B" w:rsidRPr="000D3867" w:rsidRDefault="001A7F1B" w:rsidP="001A7F1B">
            <w:pPr>
              <w:spacing w:after="0"/>
              <w:jc w:val="center"/>
              <w:rPr>
                <w:b/>
                <w:sz w:val="20"/>
                <w:szCs w:val="20"/>
              </w:rPr>
            </w:pPr>
            <w:r>
              <w:rPr>
                <w:b/>
                <w:sz w:val="20"/>
                <w:szCs w:val="20"/>
              </w:rPr>
              <w:t>8:</w:t>
            </w:r>
          </w:p>
        </w:tc>
        <w:tc>
          <w:tcPr>
            <w:tcW w:w="0" w:type="auto"/>
            <w:shd w:val="clear" w:color="auto" w:fill="auto"/>
          </w:tcPr>
          <w:p w14:paraId="3CC818C8" w14:textId="77777777" w:rsidR="001A7F1B" w:rsidRPr="0029717F" w:rsidRDefault="001A7F1B" w:rsidP="001A7F1B">
            <w:pPr>
              <w:spacing w:after="0"/>
              <w:jc w:val="both"/>
              <w:rPr>
                <w:b/>
                <w:sz w:val="20"/>
                <w:szCs w:val="20"/>
              </w:rPr>
            </w:pPr>
            <w:r w:rsidRPr="0029717F">
              <w:rPr>
                <w:b/>
                <w:sz w:val="20"/>
                <w:szCs w:val="20"/>
              </w:rPr>
              <w:t xml:space="preserve">             </w:t>
            </w:r>
            <m:oMath>
              <m:r>
                <m:rPr>
                  <m:sty m:val="p"/>
                </m:rPr>
                <w:rPr>
                  <w:rFonts w:ascii="Cambria Math" w:hAnsi="Cambria Math"/>
                  <w:sz w:val="20"/>
                  <w:szCs w:val="20"/>
                </w:rPr>
                <m:t>LL</m:t>
              </m:r>
              <m:r>
                <w:rPr>
                  <w:rFonts w:ascii="Cambria Math" w:hAnsi="Cambria Math"/>
                  <w:sz w:val="20"/>
                  <w:szCs w:val="20"/>
                </w:rPr>
                <m:t>R_C</m:t>
              </m:r>
              <m:r>
                <m:rPr>
                  <m:sty m:val="p"/>
                </m:rPr>
                <w:rPr>
                  <w:rFonts w:ascii="Cambria Math" w:hAnsi="Cambria Math"/>
                  <w:sz w:val="20"/>
                  <w:szCs w:val="20"/>
                </w:rPr>
                <m:t>al</m:t>
              </m:r>
              <m:d>
                <m:dPr>
                  <m:ctrlPr>
                    <w:rPr>
                      <w:rFonts w:ascii="Cambria Math" w:hAnsi="Cambria Math"/>
                      <w:sz w:val="20"/>
                      <w:szCs w:val="20"/>
                    </w:rPr>
                  </m:ctrlPr>
                </m:dPr>
                <m:e>
                  <m:r>
                    <m:rPr>
                      <m:sty m:val="p"/>
                    </m:rPr>
                    <w:rPr>
                      <w:rFonts w:ascii="Cambria Math" w:hAnsi="Cambria Math"/>
                      <w:sz w:val="20"/>
                      <w:szCs w:val="20"/>
                    </w:rPr>
                    <m:t>i</m:t>
                  </m:r>
                </m:e>
              </m:d>
              <m:r>
                <m:rPr>
                  <m:sty m:val="b"/>
                </m:rPr>
                <w:rPr>
                  <w:rFonts w:ascii="Cambria Math" w:hAnsi="Cambria Math"/>
                  <w:sz w:val="20"/>
                  <w:szCs w:val="20"/>
                </w:rPr>
                <m:t>=</m:t>
              </m:r>
              <m:r>
                <m:rPr>
                  <m:sty m:val="p"/>
                </m:rPr>
                <w:rPr>
                  <w:rFonts w:ascii="Cambria Math" w:hAnsi="Cambria Math"/>
                  <w:sz w:val="20"/>
                  <w:szCs w:val="20"/>
                </w:rPr>
                <m:t>LLR_calculation</m:t>
              </m:r>
              <m:d>
                <m:dPr>
                  <m:ctrlPr>
                    <w:rPr>
                      <w:rFonts w:ascii="Cambria Math" w:hAnsi="Cambria Math"/>
                      <w:b/>
                      <w:sz w:val="20"/>
                      <w:szCs w:val="20"/>
                    </w:rPr>
                  </m:ctrlPr>
                </m:dPr>
                <m:e>
                  <m:sSub>
                    <m:sSubPr>
                      <m:ctrlPr>
                        <w:rPr>
                          <w:rFonts w:ascii="Cambria Math" w:hAnsi="Cambria Math"/>
                          <w:b/>
                          <w:sz w:val="20"/>
                          <w:szCs w:val="20"/>
                        </w:rPr>
                      </m:ctrlPr>
                    </m:sSubPr>
                    <m:e>
                      <m:r>
                        <m:rPr>
                          <m:sty m:val="b"/>
                        </m:rPr>
                        <w:rPr>
                          <w:rFonts w:ascii="Cambria Math" w:hAnsi="Cambria Math"/>
                          <w:sz w:val="20"/>
                          <w:szCs w:val="20"/>
                        </w:rPr>
                        <m:t>y</m:t>
                      </m:r>
                    </m:e>
                    <m:sub>
                      <m:r>
                        <m:rPr>
                          <m:sty m:val="b"/>
                        </m:rPr>
                        <w:rPr>
                          <w:rFonts w:ascii="Cambria Math" w:hAnsi="Cambria Math"/>
                          <w:sz w:val="20"/>
                          <w:szCs w:val="20"/>
                        </w:rPr>
                        <m:t>i</m:t>
                      </m:r>
                    </m:sub>
                  </m:sSub>
                </m:e>
              </m:d>
            </m:oMath>
          </w:p>
        </w:tc>
        <w:tc>
          <w:tcPr>
            <w:tcW w:w="0" w:type="auto"/>
          </w:tcPr>
          <w:p w14:paraId="636B9489" w14:textId="77777777" w:rsidR="001A7F1B" w:rsidRPr="000D3867" w:rsidRDefault="001A7F1B" w:rsidP="001A7F1B">
            <w:pPr>
              <w:spacing w:after="0"/>
              <w:jc w:val="center"/>
              <w:rPr>
                <w:sz w:val="20"/>
                <w:szCs w:val="20"/>
              </w:rPr>
            </w:pPr>
            <w:r>
              <w:rPr>
                <w:sz w:val="20"/>
                <w:szCs w:val="20"/>
              </w:rPr>
              <w:t>S</w:t>
            </w:r>
            <w:r w:rsidRPr="0029717F">
              <w:rPr>
                <w:sz w:val="20"/>
                <w:szCs w:val="20"/>
              </w:rPr>
              <w:t xml:space="preserve">oft information </w:t>
            </w:r>
          </w:p>
        </w:tc>
        <w:tc>
          <w:tcPr>
            <w:tcW w:w="0" w:type="auto"/>
          </w:tcPr>
          <w:p w14:paraId="312E2A7B" w14:textId="2757BBB7" w:rsidR="001A7F1B" w:rsidRPr="00E26B88" w:rsidRDefault="00B45C7C" w:rsidP="001A7F1B">
            <w:pPr>
              <w:spacing w:after="0"/>
              <w:jc w:val="center"/>
              <w:rPr>
                <w:sz w:val="20"/>
                <w:szCs w:val="20"/>
                <w:vertAlign w:val="subscript"/>
              </w:rPr>
            </w:pPr>
            <m:oMathPara>
              <m:oMath>
                <m:sSub>
                  <m:sSubPr>
                    <m:ctrlPr>
                      <w:rPr>
                        <w:rFonts w:ascii="Cambria Math" w:hAnsi="Cambria Math"/>
                        <w:i/>
                        <w:sz w:val="20"/>
                        <w:szCs w:val="20"/>
                        <w:vertAlign w:val="subscript"/>
                      </w:rPr>
                    </m:ctrlPr>
                  </m:sSubPr>
                  <m:e>
                    <m:r>
                      <w:rPr>
                        <w:rFonts w:ascii="Cambria Math" w:hAnsi="Cambria Math"/>
                        <w:sz w:val="20"/>
                        <w:szCs w:val="20"/>
                        <w:vertAlign w:val="subscript"/>
                      </w:rPr>
                      <m:t>C</m:t>
                    </m:r>
                  </m:e>
                  <m:sub>
                    <m:r>
                      <w:rPr>
                        <w:rFonts w:ascii="Cambria Math" w:hAnsi="Cambria Math"/>
                        <w:sz w:val="20"/>
                        <w:szCs w:val="20"/>
                        <w:vertAlign w:val="subscript"/>
                      </w:rPr>
                      <m:t>LLR</m:t>
                    </m:r>
                  </m:sub>
                </m:sSub>
                <m:d>
                  <m:dPr>
                    <m:ctrlPr>
                      <w:rPr>
                        <w:rFonts w:ascii="Cambria Math" w:hAnsi="Cambria Math"/>
                        <w:i/>
                        <w:sz w:val="20"/>
                        <w:szCs w:val="20"/>
                        <w:vertAlign w:val="subscript"/>
                      </w:rPr>
                    </m:ctrlPr>
                  </m:dPr>
                  <m:e>
                    <m:sSub>
                      <m:sSubPr>
                        <m:ctrlPr>
                          <w:rPr>
                            <w:rFonts w:ascii="Cambria Math" w:hAnsi="Cambria Math"/>
                            <w:i/>
                            <w:sz w:val="20"/>
                          </w:rPr>
                        </m:ctrlPr>
                      </m:sSubPr>
                      <m:e>
                        <m:r>
                          <w:rPr>
                            <w:rFonts w:ascii="Cambria Math"/>
                            <w:sz w:val="20"/>
                          </w:rPr>
                          <m:t>Q</m:t>
                        </m:r>
                      </m:e>
                      <m:sub>
                        <m:r>
                          <w:rPr>
                            <w:rFonts w:ascii="Cambria Math"/>
                            <w:sz w:val="20"/>
                          </w:rPr>
                          <m:t>m</m:t>
                        </m:r>
                      </m:sub>
                    </m:sSub>
                  </m:e>
                </m:d>
              </m:oMath>
            </m:oMathPara>
          </w:p>
        </w:tc>
        <w:tc>
          <w:tcPr>
            <w:tcW w:w="0" w:type="auto"/>
            <w:shd w:val="clear" w:color="auto" w:fill="auto"/>
          </w:tcPr>
          <w:p w14:paraId="53207AF0" w14:textId="1EC50DD9" w:rsidR="001A7F1B" w:rsidRPr="0029717F" w:rsidRDefault="00B45C7C" w:rsidP="001A7F1B">
            <w:pPr>
              <w:spacing w:after="0"/>
              <w:jc w:val="center"/>
              <w:rPr>
                <w:sz w:val="20"/>
                <w:szCs w:val="20"/>
                <w:vertAlign w:val="subscript"/>
              </w:rPr>
            </w:pPr>
            <m:oMathPara>
              <m:oMath>
                <m:sSub>
                  <m:sSubPr>
                    <m:ctrlPr>
                      <w:rPr>
                        <w:rFonts w:ascii="Cambria Math" w:hAnsi="Cambria Math"/>
                        <w:i/>
                        <w:sz w:val="20"/>
                        <w:szCs w:val="20"/>
                        <w:vertAlign w:val="subscript"/>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szCs w:val="20"/>
                        <w:vertAlign w:val="subscript"/>
                      </w:rPr>
                      <m:t>C</m:t>
                    </m:r>
                  </m:e>
                  <m:sub>
                    <m:r>
                      <w:rPr>
                        <w:rFonts w:ascii="Cambria Math" w:hAnsi="Cambria Math"/>
                        <w:sz w:val="20"/>
                        <w:szCs w:val="20"/>
                        <w:vertAlign w:val="subscript"/>
                      </w:rPr>
                      <m:t>LLR</m:t>
                    </m:r>
                  </m:sub>
                </m:sSub>
                <m:d>
                  <m:dPr>
                    <m:ctrlPr>
                      <w:rPr>
                        <w:rFonts w:ascii="Cambria Math" w:hAnsi="Cambria Math"/>
                        <w:i/>
                        <w:sz w:val="20"/>
                        <w:szCs w:val="20"/>
                        <w:vertAlign w:val="subscript"/>
                      </w:rPr>
                    </m:ctrlPr>
                  </m:dPr>
                  <m:e>
                    <m:sSub>
                      <m:sSubPr>
                        <m:ctrlPr>
                          <w:rPr>
                            <w:rFonts w:ascii="Cambria Math" w:hAnsi="Cambria Math"/>
                            <w:i/>
                            <w:sz w:val="20"/>
                          </w:rPr>
                        </m:ctrlPr>
                      </m:sSubPr>
                      <m:e>
                        <m:r>
                          <w:rPr>
                            <w:rFonts w:ascii="Cambria Math"/>
                            <w:sz w:val="20"/>
                          </w:rPr>
                          <m:t>Q</m:t>
                        </m:r>
                      </m:e>
                      <m:sub>
                        <m:r>
                          <w:rPr>
                            <w:rFonts w:ascii="Cambria Math"/>
                            <w:sz w:val="20"/>
                          </w:rPr>
                          <m:t>m</m:t>
                        </m:r>
                      </m:sub>
                    </m:sSub>
                  </m:e>
                </m:d>
              </m:oMath>
            </m:oMathPara>
          </w:p>
        </w:tc>
        <w:tc>
          <w:tcPr>
            <w:tcW w:w="0" w:type="auto"/>
          </w:tcPr>
          <w:p w14:paraId="20192341" w14:textId="0AFD4925" w:rsidR="001A7F1B" w:rsidRPr="00741C0D" w:rsidRDefault="00B45C7C" w:rsidP="001A7F1B">
            <w:pPr>
              <w:spacing w:after="0"/>
              <w:jc w:val="center"/>
              <w:rPr>
                <w:sz w:val="20"/>
                <w:szCs w:val="20"/>
              </w:rPr>
            </w:pPr>
            <m:oMathPara>
              <m:oMath>
                <m:func>
                  <m:funcPr>
                    <m:ctrlPr>
                      <w:rPr>
                        <w:rFonts w:ascii="Cambria Math" w:hAnsi="Cambria Math"/>
                        <w:sz w:val="20"/>
                        <w:szCs w:val="20"/>
                      </w:rPr>
                    </m:ctrlPr>
                  </m:funcPr>
                  <m:fName>
                    <m:sSub>
                      <m:sSubPr>
                        <m:ctrlPr>
                          <w:rPr>
                            <w:rFonts w:ascii="Cambria Math" w:hAnsi="Cambria Math"/>
                            <w:i/>
                            <w:sz w:val="20"/>
                            <w:szCs w:val="20"/>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szCs w:val="20"/>
                          </w:rPr>
                          <m:t>log</m:t>
                        </m:r>
                      </m:e>
                      <m:sub>
                        <m:r>
                          <w:rPr>
                            <w:rFonts w:ascii="Cambria Math" w:hAnsi="Cambria Math"/>
                            <w:sz w:val="20"/>
                            <w:szCs w:val="20"/>
                          </w:rPr>
                          <m:t>2</m:t>
                        </m:r>
                        <m:ctrlPr>
                          <w:rPr>
                            <w:rFonts w:ascii="Cambria Math" w:hAnsi="Cambria Math"/>
                            <w:sz w:val="20"/>
                            <w:szCs w:val="20"/>
                          </w:rPr>
                        </m:ctrlPr>
                      </m:sub>
                    </m:sSub>
                    <m:ctrlPr>
                      <w:rPr>
                        <w:rFonts w:ascii="Cambria Math" w:hAnsi="Cambria Math"/>
                        <w:i/>
                        <w:sz w:val="20"/>
                        <w:szCs w:val="20"/>
                      </w:rPr>
                    </m:ctrlPr>
                  </m:fName>
                  <m:e>
                    <m:r>
                      <m:rPr>
                        <m:lit/>
                      </m:rPr>
                      <w:rPr>
                        <w:rFonts w:ascii="Cambria Math" w:hAnsi="Cambria Math"/>
                        <w:sz w:val="20"/>
                        <w:szCs w:val="20"/>
                      </w:rPr>
                      <m:t>(</m:t>
                    </m:r>
                    <m:sSub>
                      <m:sSubPr>
                        <m:ctrlPr>
                          <w:rPr>
                            <w:rFonts w:ascii="Cambria Math" w:hAnsi="Cambria Math"/>
                            <w:i/>
                            <w:sz w:val="20"/>
                          </w:rPr>
                        </m:ctrlPr>
                      </m:sSubPr>
                      <m:e>
                        <m:r>
                          <w:rPr>
                            <w:rFonts w:ascii="Cambria Math"/>
                            <w:sz w:val="20"/>
                          </w:rPr>
                          <m:t>Q</m:t>
                        </m:r>
                      </m:e>
                      <m:sub>
                        <m:r>
                          <w:rPr>
                            <w:rFonts w:ascii="Cambria Math"/>
                            <w:sz w:val="20"/>
                          </w:rPr>
                          <m:t>m</m:t>
                        </m:r>
                      </m:sub>
                    </m:sSub>
                    <m:r>
                      <m:rPr>
                        <m:lit/>
                      </m:rPr>
                      <w:rPr>
                        <w:rFonts w:ascii="Cambria Math" w:hAnsi="Cambria Math"/>
                        <w:sz w:val="20"/>
                        <w:szCs w:val="20"/>
                      </w:rPr>
                      <m:t>)</m:t>
                    </m:r>
                    <m:ctrlPr>
                      <w:rPr>
                        <w:rFonts w:ascii="Cambria Math" w:hAnsi="Cambria Math"/>
                        <w:i/>
                        <w:sz w:val="20"/>
                        <w:szCs w:val="20"/>
                      </w:rPr>
                    </m:ctrlPr>
                  </m:e>
                </m:func>
              </m:oMath>
            </m:oMathPara>
          </w:p>
        </w:tc>
      </w:tr>
      <w:tr w:rsidR="001A7F1B" w:rsidRPr="000D3867" w14:paraId="22ED654C" w14:textId="77777777" w:rsidTr="001A7F1B">
        <w:tc>
          <w:tcPr>
            <w:tcW w:w="0" w:type="auto"/>
            <w:shd w:val="clear" w:color="auto" w:fill="auto"/>
          </w:tcPr>
          <w:p w14:paraId="2879760B" w14:textId="77777777" w:rsidR="001A7F1B" w:rsidRPr="000D3867" w:rsidRDefault="001A7F1B" w:rsidP="001A7F1B">
            <w:pPr>
              <w:spacing w:after="0"/>
              <w:jc w:val="center"/>
              <w:rPr>
                <w:b/>
                <w:sz w:val="20"/>
                <w:szCs w:val="20"/>
              </w:rPr>
            </w:pPr>
            <w:r>
              <w:rPr>
                <w:b/>
                <w:sz w:val="20"/>
                <w:szCs w:val="20"/>
              </w:rPr>
              <w:t>9:</w:t>
            </w:r>
          </w:p>
        </w:tc>
        <w:tc>
          <w:tcPr>
            <w:tcW w:w="0" w:type="auto"/>
            <w:shd w:val="clear" w:color="auto" w:fill="auto"/>
          </w:tcPr>
          <w:p w14:paraId="56B25358" w14:textId="77777777" w:rsidR="001A7F1B" w:rsidRPr="0029717F" w:rsidRDefault="001A7F1B" w:rsidP="001A7F1B">
            <w:pPr>
              <w:spacing w:after="0"/>
              <w:jc w:val="both"/>
              <w:rPr>
                <w:b/>
                <w:sz w:val="20"/>
                <w:szCs w:val="20"/>
              </w:rPr>
            </w:pPr>
            <w:r w:rsidRPr="0029717F">
              <w:rPr>
                <w:b/>
                <w:sz w:val="20"/>
                <w:szCs w:val="20"/>
              </w:rPr>
              <w:t xml:space="preserve">             </w:t>
            </w:r>
            <m:oMath>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i</m:t>
              </m:r>
              <m:r>
                <m:rPr>
                  <m:sty m:val="bi"/>
                </m:rPr>
                <w:rPr>
                  <w:rFonts w:ascii="Cambria Math" w:hAnsi="Cambria Math"/>
                  <w:sz w:val="20"/>
                  <w:szCs w:val="20"/>
                </w:rPr>
                <m:t>)=</m:t>
              </m:r>
              <m:r>
                <m:rPr>
                  <m:sty m:val="p"/>
                </m:rPr>
                <w:rPr>
                  <w:rFonts w:ascii="Cambria Math" w:hAnsi="Cambria Math"/>
                  <w:sz w:val="20"/>
                  <w:szCs w:val="20"/>
                </w:rPr>
                <m:t>LDPC_Decoding</m:t>
              </m:r>
              <m:r>
                <m:rPr>
                  <m:sty m:val="bi"/>
                </m:rPr>
                <w:rPr>
                  <w:rFonts w:ascii="Cambria Math" w:hAnsi="Cambria Math"/>
                  <w:sz w:val="20"/>
                  <w:szCs w:val="20"/>
                </w:rPr>
                <m:t>(</m:t>
              </m:r>
              <m:r>
                <m:rPr>
                  <m:sty m:val="p"/>
                </m:rPr>
                <w:rPr>
                  <w:rFonts w:ascii="Cambria Math" w:hAnsi="Cambria Math"/>
                  <w:sz w:val="20"/>
                  <w:szCs w:val="20"/>
                </w:rPr>
                <m:t>LLR_val(i)</m:t>
              </m:r>
              <m:r>
                <m:rPr>
                  <m:sty m:val="bi"/>
                </m:rPr>
                <w:rPr>
                  <w:rFonts w:ascii="Cambria Math" w:hAnsi="Cambria Math"/>
                  <w:sz w:val="20"/>
                  <w:szCs w:val="20"/>
                </w:rPr>
                <m:t>)</m:t>
              </m:r>
            </m:oMath>
          </w:p>
        </w:tc>
        <w:tc>
          <w:tcPr>
            <w:tcW w:w="0" w:type="auto"/>
            <w:shd w:val="clear" w:color="auto" w:fill="auto"/>
          </w:tcPr>
          <w:p w14:paraId="12343E86" w14:textId="77777777" w:rsidR="001A7F1B" w:rsidRPr="000D3867" w:rsidRDefault="001A7F1B" w:rsidP="001A7F1B">
            <w:pPr>
              <w:spacing w:after="0"/>
              <w:jc w:val="center"/>
              <w:rPr>
                <w:sz w:val="20"/>
                <w:szCs w:val="20"/>
              </w:rPr>
            </w:pPr>
            <w:r w:rsidRPr="00E31FD1">
              <w:rPr>
                <w:sz w:val="20"/>
                <w:szCs w:val="20"/>
              </w:rPr>
              <w:t>LDPC Decoding</w:t>
            </w:r>
          </w:p>
        </w:tc>
        <w:tc>
          <w:tcPr>
            <w:tcW w:w="0" w:type="auto"/>
          </w:tcPr>
          <w:p w14:paraId="794F4F34" w14:textId="77777777" w:rsidR="001A7F1B" w:rsidRPr="00C23537" w:rsidRDefault="00B45C7C" w:rsidP="001A7F1B">
            <w:pPr>
              <w:spacing w:after="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Dec</m:t>
                    </m:r>
                  </m:sub>
                </m:sSub>
              </m:oMath>
            </m:oMathPara>
          </w:p>
        </w:tc>
        <w:tc>
          <w:tcPr>
            <w:tcW w:w="0" w:type="auto"/>
            <w:shd w:val="clear" w:color="auto" w:fill="auto"/>
          </w:tcPr>
          <w:p w14:paraId="729E6464" w14:textId="10E911F4" w:rsidR="001A7F1B" w:rsidRPr="000D3867" w:rsidRDefault="00B45C7C" w:rsidP="001A7F1B">
            <w:pPr>
              <w:spacing w:after="0"/>
              <w:jc w:val="center"/>
              <w:rPr>
                <w:sz w:val="20"/>
                <w:szCs w:val="20"/>
              </w:rPr>
            </w:pPr>
            <m:oMathPara>
              <m:oMath>
                <m:sSub>
                  <m:sSubPr>
                    <m:ctrlPr>
                      <w:rPr>
                        <w:rFonts w:ascii="Cambria Math" w:hAnsi="Cambria Math"/>
                        <w:i/>
                        <w:sz w:val="20"/>
                        <w:szCs w:val="20"/>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szCs w:val="20"/>
                      </w:rPr>
                      <m:t>C</m:t>
                    </m:r>
                  </m:e>
                  <m:sub>
                    <m:r>
                      <w:rPr>
                        <w:rFonts w:ascii="Cambria Math" w:hAnsi="Cambria Math"/>
                        <w:sz w:val="20"/>
                        <w:szCs w:val="20"/>
                      </w:rPr>
                      <m:t>Dec</m:t>
                    </m:r>
                  </m:sub>
                </m:sSub>
              </m:oMath>
            </m:oMathPara>
          </w:p>
        </w:tc>
        <w:tc>
          <w:tcPr>
            <w:tcW w:w="0" w:type="auto"/>
          </w:tcPr>
          <w:p w14:paraId="417E3CC0" w14:textId="77777777" w:rsidR="001A7F1B" w:rsidRPr="00C23537" w:rsidRDefault="001A7F1B" w:rsidP="001A7F1B">
            <w:pPr>
              <w:spacing w:after="0"/>
              <w:jc w:val="center"/>
              <w:rPr>
                <w:sz w:val="20"/>
                <w:szCs w:val="20"/>
              </w:rPr>
            </w:pPr>
            <w:r>
              <w:rPr>
                <w:sz w:val="20"/>
                <w:szCs w:val="20"/>
              </w:rPr>
              <w:t>-</w:t>
            </w:r>
          </w:p>
        </w:tc>
      </w:tr>
      <w:tr w:rsidR="001A7F1B" w:rsidRPr="000D3867" w14:paraId="54F8DC40" w14:textId="77777777" w:rsidTr="001A7F1B">
        <w:tc>
          <w:tcPr>
            <w:tcW w:w="0" w:type="auto"/>
            <w:shd w:val="clear" w:color="auto" w:fill="auto"/>
          </w:tcPr>
          <w:p w14:paraId="0853DC65" w14:textId="77777777" w:rsidR="001A7F1B" w:rsidRPr="000D3867" w:rsidRDefault="001A7F1B" w:rsidP="001A7F1B">
            <w:pPr>
              <w:spacing w:after="0"/>
              <w:jc w:val="center"/>
              <w:rPr>
                <w:b/>
                <w:sz w:val="20"/>
                <w:szCs w:val="20"/>
              </w:rPr>
            </w:pPr>
            <w:r w:rsidRPr="000D3867">
              <w:rPr>
                <w:b/>
                <w:sz w:val="20"/>
                <w:szCs w:val="20"/>
              </w:rPr>
              <w:t>1</w:t>
            </w:r>
            <w:r>
              <w:rPr>
                <w:b/>
                <w:sz w:val="20"/>
                <w:szCs w:val="20"/>
              </w:rPr>
              <w:t>0</w:t>
            </w:r>
            <w:r w:rsidRPr="000D3867">
              <w:rPr>
                <w:b/>
                <w:sz w:val="20"/>
                <w:szCs w:val="20"/>
              </w:rPr>
              <w:t>:</w:t>
            </w:r>
          </w:p>
        </w:tc>
        <w:tc>
          <w:tcPr>
            <w:tcW w:w="0" w:type="auto"/>
            <w:shd w:val="clear" w:color="auto" w:fill="auto"/>
          </w:tcPr>
          <w:p w14:paraId="143AC29F" w14:textId="77777777" w:rsidR="001A7F1B" w:rsidRPr="000D3867" w:rsidRDefault="001A7F1B" w:rsidP="001A7F1B">
            <w:pPr>
              <w:spacing w:after="0"/>
              <w:jc w:val="both"/>
              <w:rPr>
                <w:b/>
                <w:sz w:val="20"/>
                <w:szCs w:val="20"/>
              </w:rPr>
            </w:pPr>
            <w:r w:rsidRPr="000D3867">
              <w:rPr>
                <w:b/>
                <w:sz w:val="20"/>
                <w:szCs w:val="20"/>
              </w:rPr>
              <w:t>end</w:t>
            </w:r>
          </w:p>
        </w:tc>
        <w:tc>
          <w:tcPr>
            <w:tcW w:w="0" w:type="auto"/>
          </w:tcPr>
          <w:p w14:paraId="2D48FC85" w14:textId="77777777" w:rsidR="001A7F1B" w:rsidRPr="000D3867" w:rsidRDefault="001A7F1B" w:rsidP="001A7F1B">
            <w:pPr>
              <w:spacing w:after="0"/>
              <w:jc w:val="center"/>
              <w:rPr>
                <w:sz w:val="20"/>
                <w:szCs w:val="20"/>
                <w:highlight w:val="yellow"/>
              </w:rPr>
            </w:pPr>
          </w:p>
        </w:tc>
        <w:tc>
          <w:tcPr>
            <w:tcW w:w="0" w:type="auto"/>
          </w:tcPr>
          <w:p w14:paraId="640C3AFA" w14:textId="77777777" w:rsidR="001A7F1B" w:rsidRPr="000D3867" w:rsidRDefault="001A7F1B" w:rsidP="001A7F1B">
            <w:pPr>
              <w:spacing w:after="0"/>
              <w:jc w:val="center"/>
              <w:rPr>
                <w:sz w:val="20"/>
                <w:szCs w:val="20"/>
              </w:rPr>
            </w:pPr>
            <w:r>
              <w:rPr>
                <w:sz w:val="20"/>
                <w:szCs w:val="20"/>
              </w:rPr>
              <w:t>-</w:t>
            </w:r>
          </w:p>
        </w:tc>
        <w:tc>
          <w:tcPr>
            <w:tcW w:w="0" w:type="auto"/>
            <w:shd w:val="clear" w:color="auto" w:fill="auto"/>
          </w:tcPr>
          <w:p w14:paraId="443F7FA8" w14:textId="77777777" w:rsidR="001A7F1B" w:rsidRPr="000D3867" w:rsidRDefault="001A7F1B" w:rsidP="001A7F1B">
            <w:pPr>
              <w:spacing w:after="0"/>
              <w:jc w:val="center"/>
              <w:rPr>
                <w:sz w:val="20"/>
                <w:szCs w:val="20"/>
              </w:rPr>
            </w:pPr>
            <w:r>
              <w:rPr>
                <w:sz w:val="20"/>
                <w:szCs w:val="20"/>
              </w:rPr>
              <w:t>-</w:t>
            </w:r>
          </w:p>
        </w:tc>
        <w:tc>
          <w:tcPr>
            <w:tcW w:w="0" w:type="auto"/>
          </w:tcPr>
          <w:p w14:paraId="53112D04" w14:textId="77777777" w:rsidR="001A7F1B" w:rsidRPr="000D3867" w:rsidRDefault="001A7F1B" w:rsidP="001A7F1B">
            <w:pPr>
              <w:spacing w:after="0"/>
              <w:jc w:val="center"/>
              <w:rPr>
                <w:sz w:val="20"/>
                <w:szCs w:val="20"/>
              </w:rPr>
            </w:pPr>
            <w:r>
              <w:rPr>
                <w:sz w:val="20"/>
                <w:szCs w:val="20"/>
              </w:rPr>
              <w:t>-</w:t>
            </w:r>
          </w:p>
        </w:tc>
      </w:tr>
      <w:tr w:rsidR="001A7F1B" w:rsidRPr="000D3867" w14:paraId="39616D7A" w14:textId="77777777" w:rsidTr="001A7F1B">
        <w:tc>
          <w:tcPr>
            <w:tcW w:w="0" w:type="auto"/>
            <w:shd w:val="clear" w:color="auto" w:fill="auto"/>
          </w:tcPr>
          <w:p w14:paraId="6A266F5F" w14:textId="77777777" w:rsidR="001A7F1B" w:rsidRPr="000D3867" w:rsidRDefault="001A7F1B" w:rsidP="001A7F1B">
            <w:pPr>
              <w:spacing w:after="0"/>
              <w:jc w:val="center"/>
              <w:rPr>
                <w:b/>
                <w:sz w:val="20"/>
                <w:szCs w:val="20"/>
              </w:rPr>
            </w:pPr>
            <w:r w:rsidRPr="000D3867">
              <w:rPr>
                <w:b/>
                <w:sz w:val="20"/>
                <w:szCs w:val="20"/>
              </w:rPr>
              <w:t>1</w:t>
            </w:r>
            <w:r>
              <w:rPr>
                <w:b/>
                <w:sz w:val="20"/>
                <w:szCs w:val="20"/>
              </w:rPr>
              <w:t>1</w:t>
            </w:r>
            <w:r w:rsidRPr="000D3867">
              <w:rPr>
                <w:b/>
                <w:sz w:val="20"/>
                <w:szCs w:val="20"/>
              </w:rPr>
              <w:t>:</w:t>
            </w:r>
          </w:p>
        </w:tc>
        <w:tc>
          <w:tcPr>
            <w:tcW w:w="0" w:type="auto"/>
            <w:shd w:val="clear" w:color="auto" w:fill="auto"/>
          </w:tcPr>
          <w:p w14:paraId="5F8B6D78" w14:textId="77777777" w:rsidR="001A7F1B" w:rsidRPr="000D3867" w:rsidRDefault="001A7F1B" w:rsidP="001A7F1B">
            <w:pPr>
              <w:spacing w:after="0"/>
              <w:jc w:val="both"/>
              <w:rPr>
                <w:b/>
                <w:sz w:val="20"/>
                <w:szCs w:val="20"/>
              </w:rPr>
            </w:pPr>
            <w:r w:rsidRPr="000D3867">
              <w:rPr>
                <w:b/>
                <w:sz w:val="20"/>
                <w:szCs w:val="20"/>
              </w:rPr>
              <w:t xml:space="preserve">return </w:t>
            </w:r>
            <m:oMath>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1</m:t>
              </m:r>
              <m:r>
                <m:rPr>
                  <m:sty m:val="bi"/>
                </m:rPr>
                <w:rPr>
                  <w:rFonts w:ascii="Cambria Math" w:hAnsi="Cambria Math"/>
                  <w:sz w:val="20"/>
                  <w:szCs w:val="20"/>
                </w:rPr>
                <m:t>),...,</m:t>
              </m:r>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K</m:t>
              </m:r>
              <m:r>
                <m:rPr>
                  <m:sty m:val="bi"/>
                </m:rPr>
                <w:rPr>
                  <w:rFonts w:ascii="Cambria Math" w:hAnsi="Cambria Math"/>
                  <w:sz w:val="20"/>
                  <w:szCs w:val="20"/>
                </w:rPr>
                <m:t>)</m:t>
              </m:r>
            </m:oMath>
          </w:p>
        </w:tc>
        <w:tc>
          <w:tcPr>
            <w:tcW w:w="0" w:type="auto"/>
          </w:tcPr>
          <w:p w14:paraId="02F38C42" w14:textId="77777777" w:rsidR="001A7F1B" w:rsidRPr="000D3867" w:rsidRDefault="001A7F1B" w:rsidP="001A7F1B">
            <w:pPr>
              <w:spacing w:after="0"/>
              <w:jc w:val="center"/>
              <w:rPr>
                <w:sz w:val="20"/>
                <w:szCs w:val="20"/>
                <w:highlight w:val="yellow"/>
              </w:rPr>
            </w:pPr>
            <w:r w:rsidRPr="00E31FD1">
              <w:rPr>
                <w:sz w:val="20"/>
                <w:szCs w:val="20"/>
              </w:rPr>
              <w:t>-</w:t>
            </w:r>
          </w:p>
        </w:tc>
        <w:tc>
          <w:tcPr>
            <w:tcW w:w="0" w:type="auto"/>
          </w:tcPr>
          <w:p w14:paraId="54587686" w14:textId="77777777" w:rsidR="001A7F1B" w:rsidRPr="000D3867" w:rsidRDefault="001A7F1B" w:rsidP="001A7F1B">
            <w:pPr>
              <w:spacing w:after="0"/>
              <w:jc w:val="center"/>
              <w:rPr>
                <w:sz w:val="20"/>
                <w:szCs w:val="20"/>
              </w:rPr>
            </w:pPr>
            <w:r>
              <w:rPr>
                <w:sz w:val="20"/>
                <w:szCs w:val="20"/>
              </w:rPr>
              <w:t>-</w:t>
            </w:r>
          </w:p>
        </w:tc>
        <w:tc>
          <w:tcPr>
            <w:tcW w:w="0" w:type="auto"/>
            <w:shd w:val="clear" w:color="auto" w:fill="auto"/>
          </w:tcPr>
          <w:p w14:paraId="60C7D583" w14:textId="77777777" w:rsidR="001A7F1B" w:rsidRPr="000D3867" w:rsidRDefault="001A7F1B" w:rsidP="001A7F1B">
            <w:pPr>
              <w:spacing w:after="0"/>
              <w:jc w:val="center"/>
              <w:rPr>
                <w:sz w:val="20"/>
                <w:szCs w:val="20"/>
              </w:rPr>
            </w:pPr>
            <w:r>
              <w:rPr>
                <w:sz w:val="20"/>
                <w:szCs w:val="20"/>
              </w:rPr>
              <w:t>-</w:t>
            </w:r>
          </w:p>
        </w:tc>
        <w:tc>
          <w:tcPr>
            <w:tcW w:w="0" w:type="auto"/>
          </w:tcPr>
          <w:p w14:paraId="6D56E378" w14:textId="77777777" w:rsidR="001A7F1B" w:rsidRPr="000D3867" w:rsidRDefault="001A7F1B" w:rsidP="001A7F1B">
            <w:pPr>
              <w:keepNext/>
              <w:spacing w:after="0"/>
              <w:jc w:val="center"/>
              <w:rPr>
                <w:sz w:val="20"/>
                <w:szCs w:val="20"/>
              </w:rPr>
            </w:pPr>
            <w:r>
              <w:rPr>
                <w:sz w:val="20"/>
                <w:szCs w:val="20"/>
              </w:rPr>
              <w:t>-</w:t>
            </w:r>
          </w:p>
        </w:tc>
      </w:tr>
    </w:tbl>
    <w:p w14:paraId="233FC6F8" w14:textId="60C0DAB4" w:rsidR="001A7F1B" w:rsidRDefault="001A7F1B" w:rsidP="00514B4C">
      <w:pPr>
        <w:jc w:val="both"/>
        <w:rPr>
          <w:lang w:val="en-GB" w:eastAsia="ja-JP"/>
        </w:rPr>
      </w:pPr>
    </w:p>
    <w:p w14:paraId="4C8FA1FC" w14:textId="77777777" w:rsidR="00825E92" w:rsidRDefault="00825E92" w:rsidP="00F86FF7">
      <w:pPr>
        <w:pStyle w:val="Caption"/>
        <w:framePr w:hSpace="180" w:wrap="around" w:vAnchor="page" w:hAnchor="page" w:x="5785" w:y="7433"/>
      </w:pPr>
      <w:r>
        <w:t>Table 8:</w:t>
      </w:r>
      <w:r w:rsidRPr="00B55673">
        <w:t>Complexity Evaluation of the LMMSE Receiver</w:t>
      </w:r>
      <w:r>
        <w:t xml:space="preserve"> Using the Notation of [3]</w:t>
      </w:r>
    </w:p>
    <w:p w14:paraId="61931796" w14:textId="62FCBA6B" w:rsidR="001A7F1B" w:rsidRDefault="001A7F1B" w:rsidP="00514B4C">
      <w:pPr>
        <w:jc w:val="both"/>
        <w:rPr>
          <w:lang w:val="en-GB" w:eastAsia="ja-JP"/>
        </w:rPr>
      </w:pPr>
    </w:p>
    <w:p w14:paraId="14888E6A" w14:textId="55CC2F6E" w:rsidR="001A7F1B" w:rsidRPr="00F86FF7" w:rsidRDefault="001A7F1B" w:rsidP="00514B4C">
      <w:pPr>
        <w:jc w:val="both"/>
        <w:rPr>
          <w:lang w:eastAsia="ja-JP"/>
        </w:rPr>
      </w:pPr>
    </w:p>
    <w:p w14:paraId="15446E46" w14:textId="7D4728B3" w:rsidR="001A7F1B" w:rsidRDefault="001A7F1B" w:rsidP="00514B4C">
      <w:pPr>
        <w:jc w:val="both"/>
        <w:rPr>
          <w:lang w:val="en-GB" w:eastAsia="ja-JP"/>
        </w:rPr>
      </w:pPr>
    </w:p>
    <w:p w14:paraId="2DF160DA" w14:textId="201D4E8F" w:rsidR="001A7F1B" w:rsidRDefault="001A7F1B" w:rsidP="00514B4C">
      <w:pPr>
        <w:jc w:val="both"/>
        <w:rPr>
          <w:lang w:val="en-GB" w:eastAsia="ja-JP"/>
        </w:rPr>
      </w:pPr>
    </w:p>
    <w:p w14:paraId="1F5B82BE" w14:textId="14B36EBF" w:rsidR="001A7F1B" w:rsidRDefault="001A7F1B" w:rsidP="00514B4C">
      <w:pPr>
        <w:jc w:val="both"/>
        <w:rPr>
          <w:lang w:val="en-GB" w:eastAsia="ja-JP"/>
        </w:rPr>
      </w:pPr>
    </w:p>
    <w:p w14:paraId="42AC3FF2" w14:textId="651E0758" w:rsidR="001A7F1B" w:rsidRDefault="001A7F1B" w:rsidP="00514B4C">
      <w:pPr>
        <w:jc w:val="both"/>
        <w:rPr>
          <w:lang w:val="en-GB" w:eastAsia="ja-JP"/>
        </w:rPr>
      </w:pPr>
    </w:p>
    <w:p w14:paraId="4C0CB267" w14:textId="1E2507CA" w:rsidR="001A7F1B" w:rsidRDefault="001A7F1B" w:rsidP="00514B4C">
      <w:pPr>
        <w:jc w:val="both"/>
        <w:rPr>
          <w:lang w:val="en-GB" w:eastAsia="ja-JP"/>
        </w:rPr>
      </w:pPr>
    </w:p>
    <w:p w14:paraId="0DA89937" w14:textId="180A9BBD" w:rsidR="001A7F1B" w:rsidRDefault="001A7F1B" w:rsidP="00514B4C">
      <w:pPr>
        <w:jc w:val="both"/>
        <w:rPr>
          <w:lang w:val="en-GB" w:eastAsia="ja-JP"/>
        </w:rPr>
      </w:pPr>
    </w:p>
    <w:tbl>
      <w:tblPr>
        <w:tblStyle w:val="TableGrid"/>
        <w:tblW w:w="0" w:type="auto"/>
        <w:tblInd w:w="-5" w:type="dxa"/>
        <w:tblCellMar>
          <w:left w:w="115" w:type="dxa"/>
          <w:right w:w="115" w:type="dxa"/>
        </w:tblCellMar>
        <w:tblLook w:val="04A0" w:firstRow="1" w:lastRow="0" w:firstColumn="1" w:lastColumn="0" w:noHBand="0" w:noVBand="1"/>
      </w:tblPr>
      <w:tblGrid>
        <w:gridCol w:w="922"/>
        <w:gridCol w:w="3489"/>
        <w:gridCol w:w="2484"/>
        <w:gridCol w:w="3199"/>
        <w:gridCol w:w="2754"/>
        <w:gridCol w:w="1435"/>
      </w:tblGrid>
      <w:tr w:rsidR="00825E92" w:rsidRPr="00F34F3B" w14:paraId="65C9342A" w14:textId="77777777" w:rsidTr="00F86FF7">
        <w:tc>
          <w:tcPr>
            <w:tcW w:w="0" w:type="auto"/>
            <w:shd w:val="clear" w:color="auto" w:fill="FFFFFF" w:themeFill="background1"/>
          </w:tcPr>
          <w:p w14:paraId="56AB31E6" w14:textId="77777777" w:rsidR="00825E92" w:rsidRPr="00F34F3B" w:rsidRDefault="00825E92" w:rsidP="00064276">
            <w:pPr>
              <w:widowControl w:val="0"/>
              <w:snapToGrid w:val="0"/>
              <w:spacing w:line="276" w:lineRule="auto"/>
              <w:jc w:val="center"/>
              <w:rPr>
                <w:rFonts w:eastAsia="SimSun"/>
                <w:b/>
                <w:sz w:val="18"/>
                <w:szCs w:val="18"/>
              </w:rPr>
            </w:pPr>
            <w:r w:rsidRPr="00F34F3B">
              <w:rPr>
                <w:sz w:val="18"/>
                <w:szCs w:val="18"/>
              </w:rPr>
              <w:lastRenderedPageBreak/>
              <w:t>Appendix</w:t>
            </w:r>
          </w:p>
        </w:tc>
        <w:tc>
          <w:tcPr>
            <w:tcW w:w="0" w:type="auto"/>
            <w:shd w:val="clear" w:color="auto" w:fill="FFFFFF" w:themeFill="background1"/>
          </w:tcPr>
          <w:p w14:paraId="00A62750" w14:textId="77777777" w:rsidR="00825E92" w:rsidRPr="00F34F3B" w:rsidRDefault="00825E92" w:rsidP="00064276">
            <w:pPr>
              <w:widowControl w:val="0"/>
              <w:snapToGrid w:val="0"/>
              <w:spacing w:line="276" w:lineRule="auto"/>
              <w:jc w:val="center"/>
              <w:rPr>
                <w:rFonts w:eastAsia="SimSun"/>
                <w:b/>
                <w:sz w:val="18"/>
                <w:szCs w:val="18"/>
              </w:rPr>
            </w:pPr>
          </w:p>
        </w:tc>
        <w:tc>
          <w:tcPr>
            <w:tcW w:w="0" w:type="auto"/>
            <w:gridSpan w:val="4"/>
            <w:shd w:val="clear" w:color="auto" w:fill="FFFFFF" w:themeFill="background1"/>
          </w:tcPr>
          <w:p w14:paraId="013EEAFA" w14:textId="77777777" w:rsidR="00825E92" w:rsidRPr="00F34F3B" w:rsidRDefault="00825E92" w:rsidP="00064276">
            <w:pPr>
              <w:widowControl w:val="0"/>
              <w:snapToGrid w:val="0"/>
              <w:spacing w:line="276" w:lineRule="auto"/>
              <w:jc w:val="center"/>
              <w:rPr>
                <w:rFonts w:eastAsia="SimSun"/>
                <w:b/>
                <w:sz w:val="18"/>
                <w:szCs w:val="18"/>
              </w:rPr>
            </w:pPr>
            <w:r w:rsidRPr="00F34F3B">
              <w:rPr>
                <w:rFonts w:eastAsia="SimSun"/>
                <w:b/>
                <w:sz w:val="18"/>
                <w:szCs w:val="18"/>
              </w:rPr>
              <w:t>Symbol Level MMSE-SIC Receiver</w:t>
            </w:r>
          </w:p>
        </w:tc>
      </w:tr>
      <w:tr w:rsidR="00825E92" w:rsidRPr="00F34F3B" w14:paraId="08AD24D3" w14:textId="77777777" w:rsidTr="00F86FF7">
        <w:tc>
          <w:tcPr>
            <w:tcW w:w="0" w:type="auto"/>
            <w:shd w:val="clear" w:color="auto" w:fill="auto"/>
          </w:tcPr>
          <w:p w14:paraId="72E30F33" w14:textId="77777777" w:rsidR="00825E92" w:rsidRPr="00F34F3B" w:rsidRDefault="00825E92" w:rsidP="00064276">
            <w:pPr>
              <w:widowControl w:val="0"/>
              <w:jc w:val="center"/>
              <w:rPr>
                <w:b/>
                <w:sz w:val="18"/>
                <w:szCs w:val="18"/>
              </w:rPr>
            </w:pPr>
            <w:r w:rsidRPr="00F34F3B">
              <w:rPr>
                <w:b/>
                <w:sz w:val="18"/>
                <w:szCs w:val="18"/>
              </w:rPr>
              <w:t>Line</w:t>
            </w:r>
          </w:p>
        </w:tc>
        <w:tc>
          <w:tcPr>
            <w:tcW w:w="0" w:type="auto"/>
            <w:shd w:val="clear" w:color="auto" w:fill="auto"/>
          </w:tcPr>
          <w:p w14:paraId="0BCB0440" w14:textId="77777777" w:rsidR="00825E92" w:rsidRPr="00F34F3B" w:rsidRDefault="00825E92" w:rsidP="00064276">
            <w:pPr>
              <w:widowControl w:val="0"/>
              <w:jc w:val="center"/>
              <w:rPr>
                <w:b/>
                <w:sz w:val="18"/>
                <w:szCs w:val="18"/>
              </w:rPr>
            </w:pPr>
            <w:r w:rsidRPr="00F34F3B">
              <w:rPr>
                <w:b/>
                <w:sz w:val="18"/>
                <w:szCs w:val="18"/>
              </w:rPr>
              <w:t>Pseudo-code</w:t>
            </w:r>
          </w:p>
        </w:tc>
        <w:tc>
          <w:tcPr>
            <w:tcW w:w="0" w:type="auto"/>
          </w:tcPr>
          <w:p w14:paraId="066ED44F" w14:textId="77777777" w:rsidR="00825E92" w:rsidRPr="00F34F3B" w:rsidRDefault="00825E92" w:rsidP="00064276">
            <w:pPr>
              <w:widowControl w:val="0"/>
              <w:jc w:val="center"/>
              <w:rPr>
                <w:b/>
                <w:sz w:val="18"/>
                <w:szCs w:val="18"/>
              </w:rPr>
            </w:pPr>
            <w:r w:rsidRPr="00F34F3B">
              <w:rPr>
                <w:b/>
                <w:sz w:val="18"/>
                <w:szCs w:val="18"/>
              </w:rPr>
              <w:t>Detailed Component as Given in the Template</w:t>
            </w:r>
          </w:p>
        </w:tc>
        <w:tc>
          <w:tcPr>
            <w:tcW w:w="0" w:type="auto"/>
          </w:tcPr>
          <w:p w14:paraId="64D391FF" w14:textId="77777777" w:rsidR="00825E92" w:rsidRPr="00F34F3B" w:rsidRDefault="00825E92" w:rsidP="00064276">
            <w:pPr>
              <w:widowControl w:val="0"/>
              <w:jc w:val="center"/>
              <w:rPr>
                <w:b/>
                <w:sz w:val="18"/>
                <w:szCs w:val="18"/>
              </w:rPr>
            </w:pPr>
            <w:r w:rsidRPr="00F34F3B">
              <w:rPr>
                <w:b/>
                <w:sz w:val="18"/>
                <w:szCs w:val="18"/>
              </w:rPr>
              <w:t>Complexity per Iteration</w:t>
            </w:r>
          </w:p>
        </w:tc>
        <w:tc>
          <w:tcPr>
            <w:tcW w:w="2754" w:type="dxa"/>
            <w:shd w:val="clear" w:color="auto" w:fill="auto"/>
          </w:tcPr>
          <w:p w14:paraId="2394BF6D" w14:textId="77777777" w:rsidR="00825E92" w:rsidRPr="00F34F3B" w:rsidRDefault="00825E92" w:rsidP="00064276">
            <w:pPr>
              <w:widowControl w:val="0"/>
              <w:jc w:val="center"/>
              <w:rPr>
                <w:b/>
                <w:sz w:val="18"/>
                <w:szCs w:val="18"/>
              </w:rPr>
            </w:pPr>
            <w:r w:rsidRPr="00F34F3B">
              <w:rPr>
                <w:b/>
                <w:sz w:val="18"/>
                <w:szCs w:val="18"/>
              </w:rPr>
              <w:t>Complexity for all Iterations</w:t>
            </w:r>
          </w:p>
        </w:tc>
        <w:tc>
          <w:tcPr>
            <w:tcW w:w="1435" w:type="dxa"/>
          </w:tcPr>
          <w:p w14:paraId="1C807FA2" w14:textId="77777777" w:rsidR="00825E92" w:rsidRPr="00F34F3B" w:rsidRDefault="00825E92" w:rsidP="00064276">
            <w:pPr>
              <w:widowControl w:val="0"/>
              <w:jc w:val="center"/>
              <w:rPr>
                <w:b/>
                <w:sz w:val="18"/>
                <w:szCs w:val="18"/>
              </w:rPr>
            </w:pPr>
            <w:r w:rsidRPr="00F34F3B">
              <w:rPr>
                <w:b/>
                <w:sz w:val="18"/>
                <w:szCs w:val="18"/>
              </w:rPr>
              <w:t>Memory</w:t>
            </w:r>
          </w:p>
        </w:tc>
      </w:tr>
      <w:tr w:rsidR="00825E92" w:rsidRPr="00F34F3B" w14:paraId="72F0E4F9" w14:textId="77777777" w:rsidTr="00F86FF7">
        <w:tc>
          <w:tcPr>
            <w:tcW w:w="0" w:type="auto"/>
            <w:shd w:val="clear" w:color="auto" w:fill="auto"/>
          </w:tcPr>
          <w:p w14:paraId="756A6440" w14:textId="77777777" w:rsidR="00825E92" w:rsidRPr="00F34F3B" w:rsidRDefault="00825E92" w:rsidP="00064276">
            <w:pPr>
              <w:widowControl w:val="0"/>
              <w:jc w:val="center"/>
              <w:rPr>
                <w:b/>
                <w:sz w:val="18"/>
                <w:szCs w:val="18"/>
              </w:rPr>
            </w:pPr>
            <w:r w:rsidRPr="00F34F3B">
              <w:rPr>
                <w:b/>
                <w:sz w:val="18"/>
                <w:szCs w:val="18"/>
              </w:rPr>
              <w:t>1:</w:t>
            </w:r>
          </w:p>
        </w:tc>
        <w:tc>
          <w:tcPr>
            <w:tcW w:w="0" w:type="auto"/>
            <w:shd w:val="clear" w:color="auto" w:fill="auto"/>
          </w:tcPr>
          <w:p w14:paraId="0D94F4E6" w14:textId="77777777" w:rsidR="00825E92" w:rsidRPr="00F34F3B" w:rsidRDefault="00825E92" w:rsidP="00064276">
            <w:pPr>
              <w:widowControl w:val="0"/>
              <w:rPr>
                <w:b/>
                <w:sz w:val="18"/>
                <w:szCs w:val="18"/>
              </w:rPr>
            </w:pPr>
            <w:r w:rsidRPr="00F34F3B">
              <w:rPr>
                <w:b/>
                <w:sz w:val="18"/>
                <w:szCs w:val="18"/>
              </w:rPr>
              <w:t>UE detection</w:t>
            </w:r>
          </w:p>
        </w:tc>
        <w:tc>
          <w:tcPr>
            <w:tcW w:w="0" w:type="auto"/>
          </w:tcPr>
          <w:p w14:paraId="2683C298" w14:textId="77777777" w:rsidR="00825E92" w:rsidRPr="00F34F3B" w:rsidRDefault="00825E92" w:rsidP="00064276">
            <w:pPr>
              <w:widowControl w:val="0"/>
              <w:jc w:val="center"/>
              <w:rPr>
                <w:b/>
                <w:sz w:val="18"/>
                <w:szCs w:val="18"/>
              </w:rPr>
            </w:pPr>
            <w:r w:rsidRPr="00F34F3B">
              <w:rPr>
                <w:b/>
                <w:sz w:val="18"/>
                <w:szCs w:val="18"/>
              </w:rPr>
              <w:t xml:space="preserve">                                               </w:t>
            </w:r>
          </w:p>
        </w:tc>
        <w:tc>
          <w:tcPr>
            <w:tcW w:w="0" w:type="auto"/>
          </w:tcPr>
          <w:p w14:paraId="27CD0D0C" w14:textId="77777777" w:rsidR="00825E92" w:rsidRPr="00F34F3B" w:rsidRDefault="00825E92" w:rsidP="00064276">
            <w:pPr>
              <w:widowControl w:val="0"/>
              <w:jc w:val="center"/>
              <w:rPr>
                <w:sz w:val="18"/>
                <w:szCs w:val="18"/>
              </w:rPr>
            </w:pPr>
            <w:r w:rsidRPr="00F34F3B">
              <w:rPr>
                <w:sz w:val="18"/>
                <w:szCs w:val="18"/>
              </w:rPr>
              <w:t>marginal</w:t>
            </w:r>
          </w:p>
        </w:tc>
        <w:tc>
          <w:tcPr>
            <w:tcW w:w="2754" w:type="dxa"/>
            <w:shd w:val="clear" w:color="auto" w:fill="auto"/>
          </w:tcPr>
          <w:p w14:paraId="007A584F" w14:textId="77777777" w:rsidR="00825E92" w:rsidRPr="00F34F3B" w:rsidRDefault="00825E92" w:rsidP="00064276">
            <w:pPr>
              <w:widowControl w:val="0"/>
              <w:jc w:val="center"/>
              <w:rPr>
                <w:sz w:val="18"/>
                <w:szCs w:val="18"/>
              </w:rPr>
            </w:pPr>
            <w:r w:rsidRPr="00F34F3B">
              <w:rPr>
                <w:sz w:val="18"/>
                <w:szCs w:val="18"/>
              </w:rPr>
              <w:t>-</w:t>
            </w:r>
          </w:p>
        </w:tc>
        <w:tc>
          <w:tcPr>
            <w:tcW w:w="1435" w:type="dxa"/>
          </w:tcPr>
          <w:p w14:paraId="709A8518" w14:textId="77777777" w:rsidR="00825E92" w:rsidRPr="00F34F3B" w:rsidRDefault="00B45C7C" w:rsidP="00064276">
            <w:pPr>
              <w:widowControl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oMath>
            </m:oMathPara>
          </w:p>
        </w:tc>
      </w:tr>
      <w:tr w:rsidR="00825E92" w:rsidRPr="00F34F3B" w14:paraId="55CF37C3" w14:textId="77777777" w:rsidTr="00F86FF7">
        <w:tc>
          <w:tcPr>
            <w:tcW w:w="0" w:type="auto"/>
            <w:shd w:val="clear" w:color="auto" w:fill="auto"/>
          </w:tcPr>
          <w:p w14:paraId="1E8D288F" w14:textId="77777777" w:rsidR="00825E92" w:rsidRPr="00F34F3B" w:rsidRDefault="00825E92" w:rsidP="00064276">
            <w:pPr>
              <w:widowControl w:val="0"/>
              <w:jc w:val="center"/>
              <w:rPr>
                <w:b/>
                <w:sz w:val="18"/>
                <w:szCs w:val="18"/>
              </w:rPr>
            </w:pPr>
            <w:r w:rsidRPr="00F34F3B">
              <w:rPr>
                <w:b/>
                <w:sz w:val="18"/>
                <w:szCs w:val="18"/>
              </w:rPr>
              <w:t>2:</w:t>
            </w:r>
          </w:p>
        </w:tc>
        <w:tc>
          <w:tcPr>
            <w:tcW w:w="0" w:type="auto"/>
            <w:shd w:val="clear" w:color="auto" w:fill="auto"/>
          </w:tcPr>
          <w:p w14:paraId="2859B26B" w14:textId="77777777" w:rsidR="00825E92" w:rsidRPr="00F34F3B" w:rsidRDefault="00825E92" w:rsidP="00064276">
            <w:pPr>
              <w:widowControl w:val="0"/>
              <w:rPr>
                <w:b/>
                <w:sz w:val="18"/>
                <w:szCs w:val="18"/>
              </w:rPr>
            </w:pPr>
            <w:r w:rsidRPr="00F34F3B">
              <w:rPr>
                <w:b/>
                <w:sz w:val="18"/>
                <w:szCs w:val="18"/>
              </w:rPr>
              <w:t>Channel estimation for the K UEs</w:t>
            </w:r>
          </w:p>
        </w:tc>
        <w:tc>
          <w:tcPr>
            <w:tcW w:w="0" w:type="auto"/>
          </w:tcPr>
          <w:p w14:paraId="141E7CC1" w14:textId="77777777" w:rsidR="00825E92" w:rsidRPr="00F34F3B" w:rsidRDefault="00825E92" w:rsidP="00064276">
            <w:pPr>
              <w:widowControl w:val="0"/>
              <w:jc w:val="center"/>
              <w:rPr>
                <w:sz w:val="18"/>
                <w:szCs w:val="18"/>
              </w:rPr>
            </w:pPr>
            <w:r w:rsidRPr="00F34F3B">
              <w:rPr>
                <w:sz w:val="18"/>
                <w:szCs w:val="18"/>
              </w:rPr>
              <w:t>Channel estimation for all users</w:t>
            </w:r>
          </w:p>
        </w:tc>
        <w:tc>
          <w:tcPr>
            <w:tcW w:w="0" w:type="auto"/>
          </w:tcPr>
          <w:p w14:paraId="70A4AF55" w14:textId="77777777" w:rsidR="00825E92" w:rsidRPr="00F34F3B" w:rsidRDefault="00825E92" w:rsidP="00064276">
            <w:pPr>
              <w:widowControl w:val="0"/>
              <w:jc w:val="center"/>
              <w:rPr>
                <w:sz w:val="18"/>
                <w:szCs w:val="18"/>
              </w:rPr>
            </w:pPr>
            <w:r w:rsidRPr="00F34F3B">
              <w:rPr>
                <w:sz w:val="18"/>
                <w:szCs w:val="18"/>
              </w:rPr>
              <w:t>-</w:t>
            </w:r>
          </w:p>
        </w:tc>
        <w:tc>
          <w:tcPr>
            <w:tcW w:w="2754" w:type="dxa"/>
            <w:shd w:val="clear" w:color="auto" w:fill="auto"/>
          </w:tcPr>
          <w:p w14:paraId="78E74B0F" w14:textId="77777777" w:rsidR="00825E92" w:rsidRPr="00F34F3B" w:rsidRDefault="00825E92" w:rsidP="00064276">
            <w:pPr>
              <w:widowControl w:val="0"/>
              <w:jc w:val="center"/>
              <w:rPr>
                <w:sz w:val="18"/>
                <w:szCs w:val="18"/>
              </w:rPr>
            </w:pPr>
            <w:r w:rsidRPr="00F34F3B">
              <w:rPr>
                <w:sz w:val="18"/>
                <w:szCs w:val="18"/>
              </w:rPr>
              <w:t xml:space="preserve">DMRS pattern, </w:t>
            </w:r>
            <m:oMath>
              <m:r>
                <m:rPr>
                  <m:sty m:val="p"/>
                </m:rPr>
                <w:rPr>
                  <w:rFonts w:ascii="Cambria Math" w:hAnsi="Cambria Math"/>
                  <w:sz w:val="18"/>
                  <w:szCs w:val="18"/>
                </w:rPr>
                <w:br/>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oMath>
            <w:r w:rsidRPr="00F34F3B">
              <w:rPr>
                <w:sz w:val="18"/>
                <w:szCs w:val="18"/>
              </w:rPr>
              <w:t xml:space="preserve">, </w:t>
            </w:r>
            <m:oMath>
              <m:r>
                <w:rPr>
                  <w:rFonts w:ascii="Cambria Math" w:hAnsi="Cambria Math"/>
                  <w:sz w:val="18"/>
                  <w:szCs w:val="18"/>
                </w:rPr>
                <m:t>P</m:t>
              </m:r>
            </m:oMath>
            <w:r w:rsidRPr="00F34F3B">
              <w:rPr>
                <w:sz w:val="18"/>
                <w:szCs w:val="18"/>
              </w:rPr>
              <w:t xml:space="preserve"> and dependent</w:t>
            </w:r>
          </w:p>
        </w:tc>
        <w:tc>
          <w:tcPr>
            <w:tcW w:w="1435" w:type="dxa"/>
          </w:tcPr>
          <w:p w14:paraId="5C376FF7" w14:textId="77777777" w:rsidR="00825E92" w:rsidRPr="00F34F3B" w:rsidRDefault="00B45C7C" w:rsidP="00064276">
            <w:pPr>
              <w:widowControl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oMath>
            </m:oMathPara>
          </w:p>
        </w:tc>
      </w:tr>
      <w:tr w:rsidR="00825E92" w:rsidRPr="00F34F3B" w14:paraId="131379E5" w14:textId="77777777" w:rsidTr="00F86FF7">
        <w:tc>
          <w:tcPr>
            <w:tcW w:w="0" w:type="auto"/>
            <w:shd w:val="clear" w:color="auto" w:fill="auto"/>
          </w:tcPr>
          <w:p w14:paraId="099B164D" w14:textId="77777777" w:rsidR="00825E92" w:rsidRPr="00F34F3B" w:rsidRDefault="00825E92" w:rsidP="00064276">
            <w:pPr>
              <w:widowControl w:val="0"/>
              <w:jc w:val="center"/>
              <w:rPr>
                <w:b/>
                <w:sz w:val="18"/>
                <w:szCs w:val="18"/>
              </w:rPr>
            </w:pPr>
            <w:r w:rsidRPr="00F34F3B">
              <w:rPr>
                <w:b/>
                <w:sz w:val="18"/>
                <w:szCs w:val="18"/>
              </w:rPr>
              <w:t>3:</w:t>
            </w:r>
          </w:p>
        </w:tc>
        <w:tc>
          <w:tcPr>
            <w:tcW w:w="0" w:type="auto"/>
            <w:shd w:val="clear" w:color="auto" w:fill="auto"/>
          </w:tcPr>
          <w:p w14:paraId="1DB32F03" w14:textId="77777777" w:rsidR="00825E92" w:rsidRPr="00F34F3B" w:rsidRDefault="00B45C7C" w:rsidP="00064276">
            <w:pPr>
              <w:widowControl w:val="0"/>
              <w:rPr>
                <w:b/>
                <w:sz w:val="18"/>
                <w:szCs w:val="18"/>
              </w:rPr>
            </w:pPr>
            <m:oMathPara>
              <m:oMathParaPr>
                <m:jc m:val="left"/>
              </m:oMathParaPr>
              <m:oMath>
                <m:sSub>
                  <m:sSubPr>
                    <m:ctrlPr>
                      <w:rPr>
                        <w:rFonts w:ascii="Cambria Math" w:hAnsi="Cambria Math"/>
                        <w:b/>
                        <w:sz w:val="18"/>
                        <w:szCs w:val="18"/>
                      </w:rPr>
                    </m:ctrlPr>
                  </m:sSubPr>
                  <m:e>
                    <m:r>
                      <m:rPr>
                        <m:sty m:val="b"/>
                      </m:rPr>
                      <w:rPr>
                        <w:rFonts w:ascii="Cambria Math" w:hAnsi="Cambria Math"/>
                        <w:sz w:val="18"/>
                        <w:szCs w:val="18"/>
                      </w:rPr>
                      <m:t>H</m:t>
                    </m:r>
                  </m:e>
                  <m:sub>
                    <m:r>
                      <m:rPr>
                        <m:sty m:val="bi"/>
                      </m:rPr>
                      <w:rPr>
                        <w:rFonts w:ascii="Cambria Math" w:hAnsi="Cambria Math"/>
                        <w:sz w:val="18"/>
                        <w:szCs w:val="18"/>
                      </w:rPr>
                      <m:t>eff</m:t>
                    </m:r>
                  </m:sub>
                </m:sSub>
                <m:d>
                  <m:dPr>
                    <m:ctrlPr>
                      <w:rPr>
                        <w:rFonts w:ascii="Cambria Math" w:hAnsi="Cambria Math"/>
                        <w:b/>
                        <w:sz w:val="18"/>
                        <w:szCs w:val="18"/>
                      </w:rPr>
                    </m:ctrlPr>
                  </m:dPr>
                  <m:e>
                    <m:r>
                      <m:rPr>
                        <m:sty m:val="b"/>
                      </m:rPr>
                      <w:rPr>
                        <w:rFonts w:ascii="Cambria Math" w:hAnsi="Cambria Math"/>
                        <w:sz w:val="18"/>
                        <w:szCs w:val="18"/>
                      </w:rPr>
                      <m:t>1</m:t>
                    </m:r>
                  </m:e>
                </m:d>
                <m:r>
                  <m:rPr>
                    <m:sty m:val="b"/>
                  </m:rPr>
                  <w:rPr>
                    <w:rFonts w:ascii="Cambria Math" w:hAnsi="Cambria Math"/>
                    <w:sz w:val="18"/>
                    <w:szCs w:val="18"/>
                  </w:rPr>
                  <m:t>=</m:t>
                </m:r>
                <m:sSub>
                  <m:sSubPr>
                    <m:ctrlPr>
                      <w:rPr>
                        <w:rFonts w:ascii="Cambria Math" w:hAnsi="Cambria Math"/>
                        <w:b/>
                        <w:sz w:val="18"/>
                        <w:szCs w:val="18"/>
                      </w:rPr>
                    </m:ctrlPr>
                  </m:sSubPr>
                  <m:e>
                    <m:r>
                      <m:rPr>
                        <m:sty m:val="b"/>
                      </m:rPr>
                      <w:rPr>
                        <w:rFonts w:ascii="Cambria Math" w:hAnsi="Cambria Math"/>
                        <w:sz w:val="18"/>
                        <w:szCs w:val="18"/>
                      </w:rPr>
                      <m:t>H</m:t>
                    </m:r>
                  </m:e>
                  <m:sub>
                    <m:r>
                      <m:rPr>
                        <m:sty m:val="bi"/>
                      </m:rPr>
                      <w:rPr>
                        <w:rFonts w:ascii="Cambria Math" w:hAnsi="Cambria Math"/>
                        <w:sz w:val="18"/>
                        <w:szCs w:val="18"/>
                      </w:rPr>
                      <m:t>eff</m:t>
                    </m:r>
                  </m:sub>
                </m:sSub>
              </m:oMath>
            </m:oMathPara>
          </w:p>
        </w:tc>
        <w:tc>
          <w:tcPr>
            <w:tcW w:w="0" w:type="auto"/>
          </w:tcPr>
          <w:p w14:paraId="7E1F51EA" w14:textId="77777777" w:rsidR="00825E92" w:rsidRPr="00F34F3B" w:rsidRDefault="00825E92" w:rsidP="00064276">
            <w:pPr>
              <w:widowControl w:val="0"/>
              <w:jc w:val="center"/>
              <w:rPr>
                <w:sz w:val="18"/>
                <w:szCs w:val="18"/>
              </w:rPr>
            </w:pPr>
            <w:r w:rsidRPr="00F34F3B">
              <w:rPr>
                <w:sz w:val="18"/>
                <w:szCs w:val="18"/>
              </w:rPr>
              <w:t>Construction of the effective channel matrix</w:t>
            </w:r>
          </w:p>
        </w:tc>
        <w:tc>
          <w:tcPr>
            <w:tcW w:w="0" w:type="auto"/>
          </w:tcPr>
          <w:p w14:paraId="12967752" w14:textId="77777777" w:rsidR="00825E92" w:rsidRPr="00F34F3B" w:rsidRDefault="00825E92" w:rsidP="00064276">
            <w:pPr>
              <w:widowControl w:val="0"/>
              <w:jc w:val="center"/>
              <w:rPr>
                <w:sz w:val="18"/>
                <w:szCs w:val="18"/>
              </w:rPr>
            </w:pPr>
            <w:r w:rsidRPr="00F34F3B">
              <w:rPr>
                <w:b/>
                <w:sz w:val="18"/>
                <w:szCs w:val="18"/>
              </w:rPr>
              <w:t>-</w:t>
            </w:r>
          </w:p>
        </w:tc>
        <w:tc>
          <w:tcPr>
            <w:tcW w:w="2754" w:type="dxa"/>
            <w:shd w:val="clear" w:color="auto" w:fill="auto"/>
          </w:tcPr>
          <w:p w14:paraId="316C3B43" w14:textId="77777777" w:rsidR="00825E92" w:rsidRPr="00F34F3B" w:rsidRDefault="00B45C7C" w:rsidP="00064276">
            <w:pPr>
              <w:widowControl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tc>
        <w:tc>
          <w:tcPr>
            <w:tcW w:w="1435" w:type="dxa"/>
          </w:tcPr>
          <w:p w14:paraId="202A5534" w14:textId="77777777" w:rsidR="00825E92" w:rsidRPr="00F34F3B" w:rsidRDefault="00B45C7C" w:rsidP="00064276">
            <w:pPr>
              <w:widowControl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oMath>
            </m:oMathPara>
          </w:p>
        </w:tc>
      </w:tr>
      <w:tr w:rsidR="00825E92" w:rsidRPr="00F34F3B" w14:paraId="7442F843" w14:textId="77777777" w:rsidTr="00F86FF7">
        <w:tc>
          <w:tcPr>
            <w:tcW w:w="0" w:type="auto"/>
            <w:shd w:val="clear" w:color="auto" w:fill="auto"/>
          </w:tcPr>
          <w:p w14:paraId="6D37FD09" w14:textId="77777777" w:rsidR="00825E92" w:rsidRPr="00F34F3B" w:rsidRDefault="00825E92" w:rsidP="00064276">
            <w:pPr>
              <w:widowControl w:val="0"/>
              <w:jc w:val="center"/>
              <w:rPr>
                <w:b/>
                <w:sz w:val="18"/>
                <w:szCs w:val="18"/>
              </w:rPr>
            </w:pPr>
            <w:r w:rsidRPr="00F34F3B">
              <w:rPr>
                <w:b/>
                <w:sz w:val="18"/>
                <w:szCs w:val="18"/>
              </w:rPr>
              <w:t>4:</w:t>
            </w:r>
          </w:p>
        </w:tc>
        <w:tc>
          <w:tcPr>
            <w:tcW w:w="0" w:type="auto"/>
            <w:shd w:val="clear" w:color="auto" w:fill="auto"/>
          </w:tcPr>
          <w:p w14:paraId="17F340FA" w14:textId="77777777" w:rsidR="00825E92" w:rsidRPr="00F34F3B" w:rsidRDefault="00825E92" w:rsidP="00064276">
            <w:pPr>
              <w:widowControl w:val="0"/>
              <w:rPr>
                <w:b/>
                <w:sz w:val="18"/>
                <w:szCs w:val="18"/>
              </w:rPr>
            </w:pPr>
            <w:r w:rsidRPr="00F34F3B">
              <w:rPr>
                <w:b/>
                <w:sz w:val="18"/>
                <w:szCs w:val="18"/>
              </w:rPr>
              <w:t xml:space="preserve">for </w:t>
            </w:r>
            <m:oMath>
              <m:r>
                <m:rPr>
                  <m:sty m:val="bi"/>
                </m:rPr>
                <w:rPr>
                  <w:rFonts w:ascii="Cambria Math" w:hAnsi="Cambria Math"/>
                  <w:sz w:val="18"/>
                  <w:szCs w:val="18"/>
                </w:rPr>
                <m:t>i=1: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oMath>
          </w:p>
        </w:tc>
        <w:tc>
          <w:tcPr>
            <w:tcW w:w="0" w:type="auto"/>
          </w:tcPr>
          <w:p w14:paraId="6A10704A" w14:textId="77777777" w:rsidR="00825E92" w:rsidRPr="00F34F3B" w:rsidRDefault="00825E92" w:rsidP="00064276">
            <w:pPr>
              <w:widowControl w:val="0"/>
              <w:jc w:val="center"/>
              <w:rPr>
                <w:sz w:val="18"/>
                <w:szCs w:val="18"/>
              </w:rPr>
            </w:pPr>
          </w:p>
        </w:tc>
        <w:tc>
          <w:tcPr>
            <w:tcW w:w="0" w:type="auto"/>
          </w:tcPr>
          <w:p w14:paraId="13B0ACF0" w14:textId="77777777" w:rsidR="00825E92" w:rsidRPr="00F34F3B" w:rsidRDefault="00825E92" w:rsidP="00064276">
            <w:pPr>
              <w:widowControl w:val="0"/>
              <w:jc w:val="center"/>
              <w:rPr>
                <w:sz w:val="18"/>
                <w:szCs w:val="18"/>
              </w:rPr>
            </w:pPr>
            <w:r w:rsidRPr="00F34F3B">
              <w:rPr>
                <w:sz w:val="18"/>
                <w:szCs w:val="18"/>
              </w:rPr>
              <w:t>-</w:t>
            </w:r>
          </w:p>
        </w:tc>
        <w:tc>
          <w:tcPr>
            <w:tcW w:w="2754" w:type="dxa"/>
            <w:shd w:val="clear" w:color="auto" w:fill="auto"/>
          </w:tcPr>
          <w:p w14:paraId="7BE735CC" w14:textId="77777777" w:rsidR="00825E92" w:rsidRPr="00F34F3B" w:rsidRDefault="00825E92" w:rsidP="00064276">
            <w:pPr>
              <w:widowControl w:val="0"/>
              <w:jc w:val="center"/>
              <w:rPr>
                <w:sz w:val="18"/>
                <w:szCs w:val="18"/>
              </w:rPr>
            </w:pPr>
            <w:r w:rsidRPr="00F34F3B">
              <w:rPr>
                <w:sz w:val="18"/>
                <w:szCs w:val="18"/>
              </w:rPr>
              <w:t>-</w:t>
            </w:r>
          </w:p>
        </w:tc>
        <w:tc>
          <w:tcPr>
            <w:tcW w:w="1435" w:type="dxa"/>
          </w:tcPr>
          <w:p w14:paraId="7007BF4E" w14:textId="77777777" w:rsidR="00825E92" w:rsidRPr="00F34F3B" w:rsidRDefault="00825E92" w:rsidP="00064276">
            <w:pPr>
              <w:widowControl w:val="0"/>
              <w:jc w:val="center"/>
              <w:rPr>
                <w:sz w:val="18"/>
                <w:szCs w:val="18"/>
              </w:rPr>
            </w:pPr>
            <w:r w:rsidRPr="00F34F3B">
              <w:rPr>
                <w:sz w:val="18"/>
                <w:szCs w:val="18"/>
              </w:rPr>
              <w:t>-</w:t>
            </w:r>
          </w:p>
        </w:tc>
      </w:tr>
      <w:tr w:rsidR="00825E92" w:rsidRPr="00F34F3B" w14:paraId="65D2648B" w14:textId="77777777" w:rsidTr="00F86FF7">
        <w:tc>
          <w:tcPr>
            <w:tcW w:w="0" w:type="auto"/>
            <w:shd w:val="clear" w:color="auto" w:fill="auto"/>
          </w:tcPr>
          <w:p w14:paraId="483B15F4" w14:textId="77777777" w:rsidR="00825E92" w:rsidRPr="00F34F3B" w:rsidRDefault="00825E92" w:rsidP="00064276">
            <w:pPr>
              <w:widowControl w:val="0"/>
              <w:jc w:val="center"/>
              <w:rPr>
                <w:b/>
                <w:sz w:val="18"/>
                <w:szCs w:val="18"/>
              </w:rPr>
            </w:pPr>
            <w:r w:rsidRPr="00F34F3B">
              <w:rPr>
                <w:b/>
                <w:sz w:val="18"/>
                <w:szCs w:val="18"/>
              </w:rPr>
              <w:t>5:</w:t>
            </w:r>
          </w:p>
        </w:tc>
        <w:tc>
          <w:tcPr>
            <w:tcW w:w="0" w:type="auto"/>
            <w:shd w:val="clear" w:color="auto" w:fill="auto"/>
          </w:tcPr>
          <w:p w14:paraId="1DC615F9" w14:textId="77777777" w:rsidR="00825E92" w:rsidRPr="00F34F3B" w:rsidRDefault="00825E92" w:rsidP="00064276">
            <w:pPr>
              <w:widowControl w:val="0"/>
              <w:rPr>
                <w:b/>
                <w:sz w:val="18"/>
                <w:szCs w:val="18"/>
              </w:rPr>
            </w:pPr>
            <w:r w:rsidRPr="00F34F3B">
              <w:rPr>
                <w:b/>
                <w:sz w:val="18"/>
                <w:szCs w:val="18"/>
              </w:rPr>
              <w:t xml:space="preserve">         </w:t>
            </w:r>
            <m:oMath>
              <m:r>
                <m:rPr>
                  <m:sty m:val="b"/>
                </m:rPr>
                <w:rPr>
                  <w:rFonts w:ascii="Cambria Math" w:hAnsi="Cambria Math"/>
                  <w:sz w:val="18"/>
                  <w:szCs w:val="18"/>
                </w:rPr>
                <m:t xml:space="preserve">  </m:t>
              </m:r>
              <m:sSub>
                <m:sSubPr>
                  <m:ctrlPr>
                    <w:rPr>
                      <w:rFonts w:ascii="Cambria Math" w:hAnsi="Cambria Math"/>
                      <w:b/>
                      <w:sz w:val="18"/>
                      <w:szCs w:val="18"/>
                    </w:rPr>
                  </m:ctrlPr>
                </m:sSubPr>
                <m:e>
                  <m:r>
                    <m:rPr>
                      <m:sty m:val="bi"/>
                    </m:rPr>
                    <w:rPr>
                      <w:rFonts w:ascii="Cambria Math" w:hAnsi="Cambria Math"/>
                      <w:sz w:val="18"/>
                      <w:szCs w:val="18"/>
                    </w:rPr>
                    <m:t>R</m:t>
                  </m:r>
                </m:e>
                <m:sub>
                  <m:r>
                    <m:rPr>
                      <m:sty m:val="bi"/>
                    </m:rPr>
                    <w:rPr>
                      <w:rFonts w:ascii="Cambria Math" w:hAnsi="Cambria Math"/>
                      <w:sz w:val="18"/>
                      <w:szCs w:val="18"/>
                    </w:rPr>
                    <m:t>yy</m:t>
                  </m:r>
                </m:sub>
              </m:sSub>
              <m:d>
                <m:dPr>
                  <m:ctrlPr>
                    <w:rPr>
                      <w:rFonts w:ascii="Cambria Math" w:hAnsi="Cambria Math"/>
                      <w:b/>
                      <w:sz w:val="18"/>
                      <w:szCs w:val="18"/>
                    </w:rPr>
                  </m:ctrlPr>
                </m:dPr>
                <m:e>
                  <m:r>
                    <m:rPr>
                      <m:sty m:val="bi"/>
                    </m:rPr>
                    <w:rPr>
                      <w:rFonts w:ascii="Cambria Math" w:hAnsi="Cambria Math"/>
                      <w:sz w:val="18"/>
                      <w:szCs w:val="18"/>
                    </w:rPr>
                    <m:t>i</m:t>
                  </m:r>
                </m:e>
              </m:d>
              <m:r>
                <m:rPr>
                  <m:sty m:val="b"/>
                </m:rPr>
                <w:rPr>
                  <w:rFonts w:ascii="Cambria Math" w:hAnsi="Cambria Math"/>
                  <w:sz w:val="18"/>
                  <w:szCs w:val="18"/>
                </w:rPr>
                <m:t>=</m:t>
              </m:r>
              <m:sSub>
                <m:sSubPr>
                  <m:ctrlPr>
                    <w:rPr>
                      <w:rFonts w:ascii="Cambria Math" w:hAnsi="Cambria Math"/>
                      <w:b/>
                      <w:sz w:val="18"/>
                      <w:szCs w:val="18"/>
                    </w:rPr>
                  </m:ctrlPr>
                </m:sSubPr>
                <m:e>
                  <m:r>
                    <m:rPr>
                      <m:sty m:val="bi"/>
                    </m:rPr>
                    <w:rPr>
                      <w:rFonts w:ascii="Cambria Math" w:hAnsi="Cambria Math"/>
                      <w:sz w:val="18"/>
                      <w:szCs w:val="18"/>
                    </w:rPr>
                    <m:t>H</m:t>
                  </m:r>
                </m:e>
                <m:sub>
                  <m:r>
                    <m:rPr>
                      <m:sty m:val="bi"/>
                    </m:rPr>
                    <w:rPr>
                      <w:rFonts w:ascii="Cambria Math" w:hAnsi="Cambria Math"/>
                      <w:sz w:val="18"/>
                      <w:szCs w:val="18"/>
                    </w:rPr>
                    <m:t>eff</m:t>
                  </m:r>
                </m:sub>
              </m:sSub>
              <m:d>
                <m:dPr>
                  <m:ctrlPr>
                    <w:rPr>
                      <w:rFonts w:ascii="Cambria Math" w:hAnsi="Cambria Math"/>
                      <w:b/>
                      <w:sz w:val="18"/>
                      <w:szCs w:val="18"/>
                    </w:rPr>
                  </m:ctrlPr>
                </m:dPr>
                <m:e>
                  <m:r>
                    <m:rPr>
                      <m:sty m:val="bi"/>
                    </m:rPr>
                    <w:rPr>
                      <w:rFonts w:ascii="Cambria Math" w:hAnsi="Cambria Math"/>
                      <w:sz w:val="18"/>
                      <w:szCs w:val="18"/>
                    </w:rPr>
                    <m:t>i</m:t>
                  </m:r>
                </m:e>
              </m:d>
              <m:r>
                <m:rPr>
                  <m:lit/>
                  <m:sty m:val="b"/>
                </m:rPr>
                <w:rPr>
                  <w:rFonts w:ascii="Cambria Math" w:hAnsi="Cambria Math"/>
                  <w:sz w:val="18"/>
                  <w:szCs w:val="18"/>
                </w:rPr>
                <m:t xml:space="preserve"> [</m:t>
              </m:r>
              <m:sSub>
                <m:sSubPr>
                  <m:ctrlPr>
                    <w:rPr>
                      <w:rFonts w:ascii="Cambria Math" w:hAnsi="Cambria Math"/>
                      <w:b/>
                      <w:sz w:val="18"/>
                      <w:szCs w:val="18"/>
                    </w:rPr>
                  </m:ctrlPr>
                </m:sSubPr>
                <m:e>
                  <m:r>
                    <m:rPr>
                      <m:sty m:val="bi"/>
                    </m:rPr>
                    <w:rPr>
                      <w:rFonts w:ascii="Cambria Math" w:hAnsi="Cambria Math"/>
                      <w:sz w:val="18"/>
                      <w:szCs w:val="18"/>
                    </w:rPr>
                    <m:t>H</m:t>
                  </m:r>
                </m:e>
                <m:sub>
                  <m:r>
                    <m:rPr>
                      <m:sty m:val="bi"/>
                    </m:rPr>
                    <w:rPr>
                      <w:rFonts w:ascii="Cambria Math" w:hAnsi="Cambria Math"/>
                      <w:sz w:val="18"/>
                      <w:szCs w:val="18"/>
                    </w:rPr>
                    <m:t>eff</m:t>
                  </m:r>
                </m:sub>
              </m:sSub>
              <m:sSup>
                <m:sSupPr>
                  <m:ctrlPr>
                    <w:rPr>
                      <w:rFonts w:ascii="Cambria Math" w:hAnsi="Cambria Math"/>
                      <w:b/>
                      <w:sz w:val="18"/>
                      <w:szCs w:val="18"/>
                    </w:rPr>
                  </m:ctrlPr>
                </m:sSupPr>
                <m:e>
                  <m:d>
                    <m:dPr>
                      <m:ctrlPr>
                        <w:rPr>
                          <w:rFonts w:ascii="Cambria Math" w:hAnsi="Cambria Math"/>
                          <w:b/>
                          <w:sz w:val="18"/>
                          <w:szCs w:val="18"/>
                        </w:rPr>
                      </m:ctrlPr>
                    </m:dPr>
                    <m:e>
                      <m:r>
                        <m:rPr>
                          <m:sty m:val="bi"/>
                        </m:rPr>
                        <w:rPr>
                          <w:rFonts w:ascii="Cambria Math" w:hAnsi="Cambria Math"/>
                          <w:sz w:val="18"/>
                          <w:szCs w:val="18"/>
                        </w:rPr>
                        <m:t>i</m:t>
                      </m:r>
                    </m:e>
                  </m:d>
                  <m:r>
                    <m:rPr>
                      <m:sty m:val="b"/>
                    </m:rPr>
                    <w:rPr>
                      <w:rFonts w:ascii="Cambria Math" w:hAnsi="Cambria Math"/>
                      <w:sz w:val="18"/>
                      <w:szCs w:val="18"/>
                    </w:rPr>
                    <m:t xml:space="preserve">] </m:t>
                  </m:r>
                </m:e>
                <m:sup>
                  <m:r>
                    <m:rPr>
                      <m:sty m:val="bi"/>
                    </m:rPr>
                    <w:rPr>
                      <w:rFonts w:ascii="Cambria Math" w:hAnsi="Cambria Math"/>
                      <w:sz w:val="18"/>
                      <w:szCs w:val="18"/>
                    </w:rPr>
                    <m:t>H</m:t>
                  </m:r>
                </m:sup>
              </m:sSup>
              <m:r>
                <m:rPr>
                  <m:sty m:val="b"/>
                </m:rPr>
                <w:rPr>
                  <w:rFonts w:ascii="Cambria Math" w:hAnsi="Cambria Math"/>
                  <w:sz w:val="18"/>
                  <w:szCs w:val="18"/>
                </w:rPr>
                <m:t>+</m:t>
              </m:r>
              <m:sSubSup>
                <m:sSubSupPr>
                  <m:ctrlPr>
                    <w:rPr>
                      <w:rFonts w:ascii="Cambria Math" w:hAnsi="Cambria Math"/>
                      <w:b/>
                      <w:sz w:val="18"/>
                      <w:szCs w:val="18"/>
                    </w:rPr>
                  </m:ctrlPr>
                </m:sSubSupPr>
                <m:e>
                  <m:r>
                    <m:rPr>
                      <m:sty m:val="bi"/>
                    </m:rPr>
                    <w:rPr>
                      <w:rFonts w:ascii="Cambria Math" w:hAnsi="Cambria Math"/>
                      <w:sz w:val="18"/>
                      <w:szCs w:val="18"/>
                    </w:rPr>
                    <m:t>σ</m:t>
                  </m:r>
                </m:e>
                <m:sub>
                  <m:r>
                    <m:rPr>
                      <m:sty m:val="bi"/>
                    </m:rPr>
                    <w:rPr>
                      <w:rFonts w:ascii="Cambria Math" w:hAnsi="Cambria Math"/>
                      <w:sz w:val="18"/>
                      <w:szCs w:val="18"/>
                    </w:rPr>
                    <m:t>i</m:t>
                  </m:r>
                </m:sub>
                <m:sup>
                  <m:r>
                    <m:rPr>
                      <m:sty m:val="b"/>
                    </m:rPr>
                    <w:rPr>
                      <w:rFonts w:ascii="Cambria Math" w:hAnsi="Cambria Math"/>
                      <w:sz w:val="18"/>
                      <w:szCs w:val="18"/>
                    </w:rPr>
                    <m:t>2</m:t>
                  </m:r>
                </m:sup>
              </m:sSubSup>
              <m:r>
                <m:rPr>
                  <m:sty m:val="b"/>
                </m:rPr>
                <w:rPr>
                  <w:rFonts w:ascii="Cambria Math" w:hAnsi="Cambria Math"/>
                  <w:sz w:val="18"/>
                  <w:szCs w:val="18"/>
                </w:rPr>
                <m:t>I</m:t>
              </m:r>
            </m:oMath>
          </w:p>
        </w:tc>
        <w:tc>
          <w:tcPr>
            <w:tcW w:w="0" w:type="auto"/>
          </w:tcPr>
          <w:p w14:paraId="5345AD40" w14:textId="77777777" w:rsidR="00825E92" w:rsidRPr="00F34F3B" w:rsidRDefault="00825E92" w:rsidP="00064276">
            <w:pPr>
              <w:widowControl w:val="0"/>
              <w:jc w:val="center"/>
              <w:rPr>
                <w:sz w:val="18"/>
                <w:szCs w:val="18"/>
              </w:rPr>
            </w:pPr>
            <w:r w:rsidRPr="00F34F3B">
              <w:rPr>
                <w:sz w:val="18"/>
                <w:szCs w:val="18"/>
              </w:rPr>
              <w:t>Covariance matrix calculation</w:t>
            </w:r>
          </w:p>
        </w:tc>
        <w:tc>
          <w:tcPr>
            <w:tcW w:w="0" w:type="auto"/>
          </w:tcPr>
          <w:p w14:paraId="33144824" w14:textId="77777777" w:rsidR="00825E92" w:rsidRPr="00F34F3B" w:rsidRDefault="00825E92" w:rsidP="00064276">
            <w:pPr>
              <w:widowControl w:val="0"/>
              <w:rPr>
                <w:sz w:val="18"/>
                <w:szCs w:val="18"/>
              </w:rPr>
            </w:pPr>
            <m:oMathPara>
              <m:oMath>
                <m:r>
                  <m:rPr>
                    <m:lit/>
                  </m:rPr>
                  <w:rPr>
                    <w:rFonts w:ascii="Cambria Math" w:hAnsi="Cambria Math"/>
                    <w:sz w:val="18"/>
                    <w:szCs w:val="18"/>
                  </w:rPr>
                  <m:t>[</m:t>
                </m:r>
                <m:r>
                  <w:rPr>
                    <w:rFonts w:ascii="Cambria Math" w:hAnsi="Cambria Math"/>
                    <w:sz w:val="18"/>
                    <w:szCs w:val="18"/>
                  </w:rPr>
                  <m:t xml:space="preserve"> 2 </m:t>
                </m:r>
                <m:r>
                  <m:rPr>
                    <m:lit/>
                  </m:rPr>
                  <w:rPr>
                    <w:rFonts w:ascii="Cambria Math" w:hAnsi="Cambria Math"/>
                    <w:sz w:val="18"/>
                    <w:szCs w:val="18"/>
                  </w:rPr>
                  <m:t>(</m:t>
                </m:r>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 xml:space="preserve">+1-i </m:t>
                </m:r>
                <m:r>
                  <m:rPr>
                    <m:lit/>
                  </m:rPr>
                  <w:rPr>
                    <w:rFonts w:ascii="Cambria Math" w:hAnsi="Cambria Math"/>
                    <w:sz w:val="18"/>
                    <w:szCs w:val="18"/>
                  </w:rPr>
                  <m:t>)</m:t>
                </m:r>
                <m:r>
                  <w:rPr>
                    <w:rFonts w:ascii="Cambria Math" w:hAnsi="Cambria Math"/>
                    <w:sz w:val="18"/>
                    <w:szCs w:val="18"/>
                  </w:rPr>
                  <m:t xml:space="preserve"> -1 </m:t>
                </m:r>
                <m:r>
                  <m:rPr>
                    <m:lit/>
                  </m:rPr>
                  <w:rPr>
                    <w:rFonts w:ascii="Cambria Math" w:hAnsi="Cambria Math"/>
                    <w:sz w:val="18"/>
                    <w:szCs w:val="18"/>
                  </w:rPr>
                  <m:t>]</m:t>
                </m:r>
                <m:r>
                  <w:rPr>
                    <w:rFonts w:ascii="Cambria Math" w:hAnsi="Cambria Math"/>
                    <w:sz w:val="18"/>
                    <w:szCs w:val="18"/>
                  </w:rPr>
                  <m:t xml:space="preserve">  </m:t>
                </m:r>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e>
                    </m:d>
                  </m:e>
                  <m:sup>
                    <m:r>
                      <w:rPr>
                        <w:rFonts w:ascii="Cambria Math" w:hAnsi="Cambria Math"/>
                        <w:sz w:val="18"/>
                        <w:szCs w:val="18"/>
                      </w:rPr>
                      <m:t>2</m:t>
                    </m:r>
                  </m:sup>
                </m:sSup>
                <m:r>
                  <w:rPr>
                    <w:rFonts w:ascii="Cambria Math" w:hAnsi="Cambria Math"/>
                    <w:sz w:val="18"/>
                    <w:szCs w:val="18"/>
                  </w:rPr>
                  <m:t xml:space="preserve"> +</m:t>
                </m:r>
                <m:r>
                  <m:rPr>
                    <m:lit/>
                  </m:rP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 xml:space="preserve">+1-i)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p w14:paraId="2C206964" w14:textId="77777777" w:rsidR="00825E92" w:rsidRPr="00F34F3B" w:rsidRDefault="00825E92" w:rsidP="00064276">
            <w:pPr>
              <w:widowControl w:val="0"/>
              <w:rPr>
                <w:sz w:val="18"/>
                <w:szCs w:val="18"/>
              </w:rPr>
            </w:pPr>
          </w:p>
        </w:tc>
        <w:tc>
          <w:tcPr>
            <w:tcW w:w="2754" w:type="dxa"/>
            <w:shd w:val="clear" w:color="auto" w:fill="auto"/>
          </w:tcPr>
          <w:p w14:paraId="7277F2C6" w14:textId="77777777" w:rsidR="00825E92" w:rsidRPr="00F34F3B" w:rsidRDefault="00B45C7C" w:rsidP="00064276">
            <w:pPr>
              <w:widowControl w:val="0"/>
              <w:rPr>
                <w:sz w:val="18"/>
                <w:szCs w:val="18"/>
              </w:rPr>
            </w:pPr>
            <m:oMathPara>
              <m:oMath>
                <m:nary>
                  <m:naryPr>
                    <m:chr m:val="∑"/>
                    <m:ctrlPr>
                      <w:rPr>
                        <w:rFonts w:ascii="Cambria Math" w:hAnsi="Cambria Math"/>
                        <w:sz w:val="18"/>
                        <w:szCs w:val="18"/>
                      </w:rPr>
                    </m:ctrlPr>
                  </m:naryPr>
                  <m:sub>
                    <m:r>
                      <w:rPr>
                        <w:rFonts w:ascii="Cambria Math" w:hAnsi="Cambria Math"/>
                        <w:sz w:val="18"/>
                        <w:szCs w:val="18"/>
                      </w:rPr>
                      <m:t>i=1</m:t>
                    </m:r>
                    <m:ctrlPr>
                      <w:rPr>
                        <w:rFonts w:ascii="Cambria Math" w:hAnsi="Cambria Math"/>
                        <w:i/>
                        <w:sz w:val="18"/>
                        <w:szCs w:val="18"/>
                      </w:rPr>
                    </m:ctrlPr>
                  </m:sub>
                  <m:sup>
                    <m:r>
                      <w:rPr>
                        <w:rFonts w:ascii="Cambria Math" w:hAnsi="Cambria Math"/>
                        <w:sz w:val="18"/>
                        <w:szCs w:val="18"/>
                      </w:rPr>
                      <m:t>K</m:t>
                    </m:r>
                    <m:ctrlPr>
                      <w:rPr>
                        <w:rFonts w:ascii="Cambria Math" w:hAnsi="Cambria Math"/>
                        <w:i/>
                        <w:sz w:val="18"/>
                        <w:szCs w:val="18"/>
                      </w:rPr>
                    </m:ctrlPr>
                  </m:sup>
                  <m:e>
                    <m:r>
                      <m:rPr>
                        <m:lit/>
                      </m:rPr>
                      <w:rPr>
                        <w:rFonts w:ascii="Cambria Math" w:hAnsi="Cambria Math"/>
                        <w:sz w:val="18"/>
                        <w:szCs w:val="18"/>
                      </w:rPr>
                      <m:t>[</m:t>
                    </m:r>
                    <m:r>
                      <w:rPr>
                        <w:rFonts w:ascii="Cambria Math" w:hAnsi="Cambria Math"/>
                        <w:sz w:val="18"/>
                        <w:szCs w:val="18"/>
                      </w:rPr>
                      <m:t xml:space="preserve"> 2 </m:t>
                    </m:r>
                    <m:r>
                      <m:rPr>
                        <m:lit/>
                      </m:rPr>
                      <w:rPr>
                        <w:rFonts w:ascii="Cambria Math" w:hAnsi="Cambria Math"/>
                        <w:sz w:val="18"/>
                        <w:szCs w:val="18"/>
                      </w:rPr>
                      <m:t>(</m:t>
                    </m:r>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 xml:space="preserve">+1-i </m:t>
                    </m:r>
                    <m:r>
                      <m:rPr>
                        <m:lit/>
                      </m:rPr>
                      <w:rPr>
                        <w:rFonts w:ascii="Cambria Math" w:hAnsi="Cambria Math"/>
                        <w:sz w:val="18"/>
                        <w:szCs w:val="18"/>
                      </w:rPr>
                      <m:t>)</m:t>
                    </m:r>
                    <m:r>
                      <w:rPr>
                        <w:rFonts w:ascii="Cambria Math" w:hAnsi="Cambria Math"/>
                        <w:sz w:val="18"/>
                        <w:szCs w:val="18"/>
                      </w:rPr>
                      <m:t xml:space="preserve"> -1 </m:t>
                    </m:r>
                    <m:r>
                      <m:rPr>
                        <m:lit/>
                      </m:rPr>
                      <w:rPr>
                        <w:rFonts w:ascii="Cambria Math" w:hAnsi="Cambria Math"/>
                        <w:sz w:val="18"/>
                        <w:szCs w:val="18"/>
                      </w:rPr>
                      <m:t>]</m:t>
                    </m:r>
                    <m:r>
                      <w:rPr>
                        <w:rFonts w:ascii="Cambria Math" w:hAnsi="Cambria Math"/>
                        <w:sz w:val="18"/>
                        <w:szCs w:val="18"/>
                      </w:rPr>
                      <m:t xml:space="preserve">  </m:t>
                    </m:r>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e>
                        </m:d>
                      </m:e>
                      <m:sup>
                        <m:r>
                          <w:rPr>
                            <w:rFonts w:ascii="Cambria Math" w:hAnsi="Cambria Math"/>
                            <w:sz w:val="18"/>
                            <w:szCs w:val="18"/>
                          </w:rPr>
                          <m:t>2</m:t>
                        </m:r>
                      </m:sup>
                    </m:sSup>
                    <m:r>
                      <w:rPr>
                        <w:rFonts w:ascii="Cambria Math" w:hAnsi="Cambria Math"/>
                        <w:sz w:val="18"/>
                        <w:szCs w:val="18"/>
                      </w:rPr>
                      <m:t xml:space="preserve"> +</m:t>
                    </m:r>
                    <m:r>
                      <m:rPr>
                        <m:lit/>
                      </m:rP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 xml:space="preserve">+1-i)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ctrlPr>
                      <w:rPr>
                        <w:rFonts w:ascii="Cambria Math" w:hAnsi="Cambria Math"/>
                        <w:i/>
                        <w:sz w:val="18"/>
                        <w:szCs w:val="18"/>
                      </w:rPr>
                    </m:ctrlPr>
                  </m:e>
                </m:nary>
                <m:r>
                  <w:rPr>
                    <w:rFonts w:ascii="Cambria Math" w:hAnsi="Cambria Math"/>
                    <w:sz w:val="18"/>
                    <w:szCs w:val="18"/>
                  </w:rPr>
                  <m:t xml:space="preserve"> </m:t>
                </m:r>
              </m:oMath>
            </m:oMathPara>
          </w:p>
        </w:tc>
        <w:tc>
          <w:tcPr>
            <w:tcW w:w="1435" w:type="dxa"/>
          </w:tcPr>
          <w:p w14:paraId="7EA980C6" w14:textId="77777777" w:rsidR="00825E92" w:rsidRPr="00F34F3B" w:rsidRDefault="00B45C7C" w:rsidP="00064276">
            <w:pPr>
              <w:widowControl w:val="0"/>
              <w:jc w:val="center"/>
              <w:rPr>
                <w:sz w:val="18"/>
                <w:szCs w:val="18"/>
              </w:rPr>
            </w:pPr>
            <m:oMathPara>
              <m:oMath>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e>
                    </m:d>
                  </m:e>
                  <m:sup>
                    <m:r>
                      <w:rPr>
                        <w:rFonts w:ascii="Cambria Math" w:hAnsi="Cambria Math"/>
                        <w:sz w:val="18"/>
                        <w:szCs w:val="18"/>
                      </w:rPr>
                      <m:t>2</m:t>
                    </m:r>
                  </m:sup>
                </m:sSup>
              </m:oMath>
            </m:oMathPara>
          </w:p>
          <w:p w14:paraId="47BE2D08" w14:textId="77777777" w:rsidR="00825E92" w:rsidRPr="00F34F3B" w:rsidRDefault="00825E92" w:rsidP="00064276">
            <w:pPr>
              <w:widowControl w:val="0"/>
              <w:jc w:val="center"/>
              <w:rPr>
                <w:sz w:val="18"/>
                <w:szCs w:val="18"/>
              </w:rPr>
            </w:pPr>
          </w:p>
        </w:tc>
      </w:tr>
      <w:tr w:rsidR="00825E92" w:rsidRPr="00F34F3B" w14:paraId="3F844599" w14:textId="77777777" w:rsidTr="00F86FF7">
        <w:tc>
          <w:tcPr>
            <w:tcW w:w="0" w:type="auto"/>
            <w:shd w:val="clear" w:color="auto" w:fill="auto"/>
          </w:tcPr>
          <w:p w14:paraId="53682420" w14:textId="77777777" w:rsidR="00825E92" w:rsidRPr="00F34F3B" w:rsidRDefault="00825E92" w:rsidP="00064276">
            <w:pPr>
              <w:widowControl w:val="0"/>
              <w:jc w:val="center"/>
              <w:rPr>
                <w:b/>
                <w:sz w:val="18"/>
                <w:szCs w:val="18"/>
              </w:rPr>
            </w:pPr>
            <w:r w:rsidRPr="00F34F3B">
              <w:rPr>
                <w:b/>
                <w:sz w:val="18"/>
                <w:szCs w:val="18"/>
              </w:rPr>
              <w:t>6:</w:t>
            </w:r>
          </w:p>
        </w:tc>
        <w:tc>
          <w:tcPr>
            <w:tcW w:w="0" w:type="auto"/>
            <w:shd w:val="clear" w:color="auto" w:fill="auto"/>
          </w:tcPr>
          <w:p w14:paraId="5D3ED496" w14:textId="77777777" w:rsidR="00825E92" w:rsidRPr="00F34F3B" w:rsidRDefault="00825E92" w:rsidP="00064276">
            <w:pPr>
              <w:widowControl w:val="0"/>
              <w:rPr>
                <w:b/>
                <w:sz w:val="18"/>
                <w:szCs w:val="18"/>
              </w:rPr>
            </w:pPr>
            <w:r w:rsidRPr="00F34F3B">
              <w:rPr>
                <w:b/>
                <w:sz w:val="18"/>
                <w:szCs w:val="18"/>
              </w:rPr>
              <w:t xml:space="preserve">            </w:t>
            </w:r>
            <m:oMath>
              <m:sSub>
                <m:sSubPr>
                  <m:ctrlPr>
                    <w:rPr>
                      <w:rFonts w:ascii="Cambria Math" w:hAnsi="Cambria Math"/>
                      <w:b/>
                      <w:sz w:val="18"/>
                      <w:szCs w:val="18"/>
                    </w:rPr>
                  </m:ctrlPr>
                </m:sSubPr>
                <m:e>
                  <m:r>
                    <m:rPr>
                      <m:sty m:val="b"/>
                    </m:rPr>
                    <w:rPr>
                      <w:rFonts w:ascii="Cambria Math" w:hAnsi="Cambria Math"/>
                      <w:sz w:val="18"/>
                      <w:szCs w:val="18"/>
                    </w:rPr>
                    <m:t>W</m:t>
                  </m:r>
                </m:e>
                <m:sub>
                  <m:r>
                    <m:rPr>
                      <m:sty m:val="bi"/>
                    </m:rPr>
                    <w:rPr>
                      <w:rFonts w:ascii="Cambria Math" w:hAnsi="Cambria Math"/>
                      <w:sz w:val="18"/>
                      <w:szCs w:val="18"/>
                    </w:rPr>
                    <m:t>i</m:t>
                  </m:r>
                </m:sub>
              </m:sSub>
              <m:r>
                <m:rPr>
                  <m:sty m:val="b"/>
                </m:rPr>
                <w:rPr>
                  <w:rFonts w:ascii="Cambria Math" w:hAnsi="Cambria Math"/>
                  <w:sz w:val="18"/>
                  <w:szCs w:val="18"/>
                </w:rPr>
                <m:t>=</m:t>
              </m:r>
              <m:r>
                <m:rPr>
                  <m:lit/>
                  <m:sty m:val="b"/>
                </m:rPr>
                <w:rPr>
                  <w:rFonts w:ascii="Cambria Math" w:hAnsi="Cambria Math"/>
                  <w:sz w:val="18"/>
                  <w:szCs w:val="18"/>
                </w:rPr>
                <m:t>[</m:t>
              </m:r>
              <m:sSub>
                <m:sSubPr>
                  <m:ctrlPr>
                    <w:rPr>
                      <w:rFonts w:ascii="Cambria Math" w:hAnsi="Cambria Math"/>
                      <w:b/>
                      <w:sz w:val="18"/>
                      <w:szCs w:val="18"/>
                    </w:rPr>
                  </m:ctrlPr>
                </m:sSubPr>
                <m:e>
                  <m:r>
                    <m:rPr>
                      <m:sty m:val="b"/>
                    </m:rPr>
                    <w:rPr>
                      <w:rFonts w:ascii="Cambria Math" w:hAnsi="Cambria Math"/>
                      <w:sz w:val="18"/>
                      <w:szCs w:val="18"/>
                    </w:rPr>
                    <m:t>H</m:t>
                  </m:r>
                </m:e>
                <m:sub>
                  <m:r>
                    <m:rPr>
                      <m:sty m:val="bi"/>
                    </m:rPr>
                    <w:rPr>
                      <w:rFonts w:ascii="Cambria Math" w:hAnsi="Cambria Math"/>
                      <w:sz w:val="18"/>
                      <w:szCs w:val="18"/>
                    </w:rPr>
                    <m:t>eff</m:t>
                  </m:r>
                </m:sub>
              </m:sSub>
              <m:sSup>
                <m:sSupPr>
                  <m:ctrlPr>
                    <w:rPr>
                      <w:rFonts w:ascii="Cambria Math" w:hAnsi="Cambria Math"/>
                      <w:b/>
                      <w:sz w:val="18"/>
                      <w:szCs w:val="18"/>
                    </w:rPr>
                  </m:ctrlPr>
                </m:sSupPr>
                <m:e>
                  <m:d>
                    <m:dPr>
                      <m:ctrlPr>
                        <w:rPr>
                          <w:rFonts w:ascii="Cambria Math" w:hAnsi="Cambria Math"/>
                          <w:b/>
                          <w:sz w:val="18"/>
                          <w:szCs w:val="18"/>
                        </w:rPr>
                      </m:ctrlPr>
                    </m:dPr>
                    <m:e>
                      <m:r>
                        <m:rPr>
                          <m:sty m:val="bi"/>
                        </m:rPr>
                        <w:rPr>
                          <w:rFonts w:ascii="Cambria Math" w:hAnsi="Cambria Math"/>
                          <w:sz w:val="18"/>
                          <w:szCs w:val="18"/>
                        </w:rPr>
                        <m:t>i</m:t>
                      </m:r>
                    </m:e>
                  </m:d>
                  <m:r>
                    <m:rPr>
                      <m:sty m:val="b"/>
                    </m:rPr>
                    <w:rPr>
                      <w:rFonts w:ascii="Cambria Math" w:hAnsi="Cambria Math"/>
                      <w:sz w:val="18"/>
                      <w:szCs w:val="18"/>
                    </w:rPr>
                    <m:t xml:space="preserve">] </m:t>
                  </m:r>
                </m:e>
                <m:sup>
                  <m:r>
                    <m:rPr>
                      <m:sty m:val="bi"/>
                    </m:rPr>
                    <w:rPr>
                      <w:rFonts w:ascii="Cambria Math" w:hAnsi="Cambria Math"/>
                      <w:sz w:val="18"/>
                      <w:szCs w:val="18"/>
                    </w:rPr>
                    <m:t>H</m:t>
                  </m:r>
                </m:sup>
              </m:sSup>
              <m:r>
                <m:rPr>
                  <m:lit/>
                  <m:sty m:val="b"/>
                </m:rPr>
                <w:rPr>
                  <w:rFonts w:ascii="Cambria Math" w:hAnsi="Cambria Math"/>
                  <w:sz w:val="18"/>
                  <w:szCs w:val="18"/>
                </w:rPr>
                <m:t>[</m:t>
              </m:r>
              <m:sSub>
                <m:sSubPr>
                  <m:ctrlPr>
                    <w:rPr>
                      <w:rFonts w:ascii="Cambria Math" w:hAnsi="Cambria Math"/>
                      <w:b/>
                      <w:sz w:val="18"/>
                      <w:szCs w:val="18"/>
                    </w:rPr>
                  </m:ctrlPr>
                </m:sSubPr>
                <m:e>
                  <m:r>
                    <m:rPr>
                      <m:sty m:val="b"/>
                    </m:rPr>
                    <w:rPr>
                      <w:rFonts w:ascii="Cambria Math" w:hAnsi="Cambria Math"/>
                      <w:sz w:val="18"/>
                      <w:szCs w:val="18"/>
                    </w:rPr>
                    <m:t>R</m:t>
                  </m:r>
                </m:e>
                <m:sub>
                  <m:r>
                    <m:rPr>
                      <m:sty m:val="bi"/>
                    </m:rPr>
                    <w:rPr>
                      <w:rFonts w:ascii="Cambria Math" w:hAnsi="Cambria Math"/>
                      <w:sz w:val="18"/>
                      <w:szCs w:val="18"/>
                    </w:rPr>
                    <m:t>yy</m:t>
                  </m:r>
                </m:sub>
              </m:sSub>
              <m:d>
                <m:dPr>
                  <m:ctrlPr>
                    <w:rPr>
                      <w:rFonts w:ascii="Cambria Math" w:hAnsi="Cambria Math"/>
                      <w:b/>
                      <w:sz w:val="18"/>
                      <w:szCs w:val="18"/>
                    </w:rPr>
                  </m:ctrlPr>
                </m:dPr>
                <m:e>
                  <m:r>
                    <m:rPr>
                      <m:sty m:val="bi"/>
                    </m:rPr>
                    <w:rPr>
                      <w:rFonts w:ascii="Cambria Math" w:hAnsi="Cambria Math"/>
                      <w:sz w:val="18"/>
                      <w:szCs w:val="18"/>
                    </w:rPr>
                    <m:t>i</m:t>
                  </m:r>
                </m:e>
              </m:d>
              <m:sSup>
                <m:sSupPr>
                  <m:ctrlPr>
                    <w:rPr>
                      <w:rFonts w:ascii="Cambria Math" w:hAnsi="Cambria Math"/>
                      <w:b/>
                      <w:sz w:val="18"/>
                      <w:szCs w:val="18"/>
                    </w:rPr>
                  </m:ctrlPr>
                </m:sSupPr>
                <m:e>
                  <m:r>
                    <m:rPr>
                      <m:lit/>
                      <m:sty m:val="b"/>
                    </m:rPr>
                    <w:rPr>
                      <w:rFonts w:ascii="Cambria Math" w:hAnsi="Cambria Math"/>
                      <w:sz w:val="18"/>
                      <w:szCs w:val="18"/>
                    </w:rPr>
                    <m:t>]</m:t>
                  </m:r>
                </m:e>
                <m:sup>
                  <m:r>
                    <m:rPr>
                      <m:sty m:val="b"/>
                    </m:rPr>
                    <w:rPr>
                      <w:rFonts w:ascii="Cambria Math" w:hAnsi="Cambria Math"/>
                      <w:sz w:val="18"/>
                      <w:szCs w:val="18"/>
                    </w:rPr>
                    <m:t>-1</m:t>
                  </m:r>
                </m:sup>
              </m:sSup>
            </m:oMath>
          </w:p>
        </w:tc>
        <w:tc>
          <w:tcPr>
            <w:tcW w:w="0" w:type="auto"/>
          </w:tcPr>
          <w:p w14:paraId="4E6E6D16" w14:textId="77777777" w:rsidR="00825E92" w:rsidRPr="00F34F3B" w:rsidRDefault="00825E92" w:rsidP="00064276">
            <w:pPr>
              <w:widowControl w:val="0"/>
              <w:jc w:val="center"/>
              <w:rPr>
                <w:sz w:val="18"/>
                <w:szCs w:val="18"/>
              </w:rPr>
            </w:pPr>
            <w:r w:rsidRPr="00F34F3B">
              <w:rPr>
                <w:sz w:val="18"/>
                <w:szCs w:val="18"/>
              </w:rPr>
              <w:t>Demodulation weight computation</w:t>
            </w:r>
          </w:p>
        </w:tc>
        <w:tc>
          <w:tcPr>
            <w:tcW w:w="0" w:type="auto"/>
          </w:tcPr>
          <w:p w14:paraId="7D5BC2B9" w14:textId="77777777" w:rsidR="00825E92" w:rsidRPr="00F34F3B" w:rsidRDefault="00825E92" w:rsidP="00064276">
            <w:pPr>
              <w:widowControl w:val="0"/>
              <w:jc w:val="center"/>
              <w:rPr>
                <w:sz w:val="18"/>
                <w:szCs w:val="18"/>
              </w:rPr>
            </w:pPr>
            <m:oMathPara>
              <m:oMath>
                <m:r>
                  <m:rPr>
                    <m:scr m:val="script"/>
                  </m:rPr>
                  <w:rPr>
                    <w:rFonts w:ascii="Cambria Math" w:hAnsi="Cambria Math"/>
                    <w:sz w:val="18"/>
                    <w:szCs w:val="18"/>
                  </w:rPr>
                  <m:t>O</m:t>
                </m:r>
                <m:r>
                  <m:rPr>
                    <m:lit/>
                  </m:rPr>
                  <w:rPr>
                    <w:rFonts w:ascii="Cambria Math" w:hAnsi="Cambria Math"/>
                    <w:sz w:val="18"/>
                    <w:szCs w:val="18"/>
                  </w:rPr>
                  <m:t>(</m:t>
                </m:r>
                <m:sSup>
                  <m:sSupPr>
                    <m:ctrlPr>
                      <w:rPr>
                        <w:rFonts w:ascii="Cambria Math" w:hAnsi="Cambria Math"/>
                        <w:i/>
                        <w:sz w:val="18"/>
                        <w:szCs w:val="18"/>
                      </w:rPr>
                    </m:ctrlPr>
                  </m:s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e>
                  <m:sup>
                    <m:r>
                      <w:rPr>
                        <w:rFonts w:ascii="Cambria Math" w:hAnsi="Cambria Math"/>
                        <w:sz w:val="18"/>
                        <w:szCs w:val="18"/>
                      </w:rPr>
                      <m:t>3</m:t>
                    </m:r>
                  </m:sup>
                </m:sSup>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rx</m:t>
                    </m:r>
                  </m:sub>
                  <m:sup>
                    <m:r>
                      <w:rPr>
                        <w:rFonts w:ascii="Cambria Math" w:hAnsi="Cambria Math"/>
                        <w:sz w:val="18"/>
                        <w:szCs w:val="18"/>
                      </w:rPr>
                      <m:t>3</m:t>
                    </m:r>
                  </m:sup>
                </m:sSubSup>
                <m:r>
                  <m:rPr>
                    <m:lit/>
                  </m:rPr>
                  <w:rPr>
                    <w:rFonts w:ascii="Cambria Math" w:hAnsi="Cambria Math"/>
                    <w:sz w:val="18"/>
                    <w:szCs w:val="18"/>
                  </w:rPr>
                  <m:t>)</m:t>
                </m:r>
                <m:r>
                  <w:rPr>
                    <w:rFonts w:ascii="Cambria Math" w:hAnsi="Cambria Math"/>
                    <w:sz w:val="18"/>
                    <w:szCs w:val="18"/>
                  </w:rPr>
                  <m:t>+</m:t>
                </m:r>
                <m:d>
                  <m:dPr>
                    <m:ctrlPr>
                      <w:rPr>
                        <w:rFonts w:ascii="Cambria Math" w:hAnsi="Cambria Math"/>
                        <w:i/>
                        <w:sz w:val="18"/>
                        <w:szCs w:val="18"/>
                      </w:rPr>
                    </m:ctrlPr>
                  </m:dPr>
                  <m:e>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r>
                      <w:rPr>
                        <w:rFonts w:ascii="Cambria Math" w:hAnsi="Cambria Math"/>
                        <w:sz w:val="18"/>
                        <w:szCs w:val="18"/>
                      </w:rPr>
                      <m:t>-1</m:t>
                    </m:r>
                  </m:e>
                </m:d>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+1-i</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p w14:paraId="444A3C53" w14:textId="77777777" w:rsidR="00825E92" w:rsidRPr="00F34F3B" w:rsidRDefault="00825E92" w:rsidP="00064276">
            <w:pPr>
              <w:widowControl w:val="0"/>
              <w:jc w:val="center"/>
              <w:rPr>
                <w:sz w:val="18"/>
                <w:szCs w:val="18"/>
              </w:rPr>
            </w:pPr>
            <w:r w:rsidRPr="00F34F3B">
              <w:rPr>
                <w:sz w:val="18"/>
                <w:szCs w:val="18"/>
              </w:rPr>
              <w:t xml:space="preserve"> </w:t>
            </w:r>
          </w:p>
          <w:p w14:paraId="6EF92593" w14:textId="77777777" w:rsidR="00825E92" w:rsidRPr="00F34F3B" w:rsidRDefault="00825E92" w:rsidP="00064276">
            <w:pPr>
              <w:widowControl w:val="0"/>
              <w:jc w:val="center"/>
              <w:rPr>
                <w:sz w:val="18"/>
                <w:szCs w:val="18"/>
              </w:rPr>
            </w:pPr>
          </w:p>
        </w:tc>
        <w:tc>
          <w:tcPr>
            <w:tcW w:w="2754" w:type="dxa"/>
            <w:shd w:val="clear" w:color="auto" w:fill="auto"/>
          </w:tcPr>
          <w:p w14:paraId="6723680B" w14:textId="77777777" w:rsidR="00825E92" w:rsidRPr="00F34F3B" w:rsidRDefault="00B45C7C" w:rsidP="00064276">
            <w:pPr>
              <w:widowControl w:val="0"/>
              <w:jc w:val="center"/>
              <w:rPr>
                <w:i/>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m:rPr>
                    <m:scr m:val="script"/>
                  </m:rPr>
                  <w:rPr>
                    <w:rFonts w:ascii="Cambria Math" w:hAnsi="Cambria Math"/>
                    <w:sz w:val="18"/>
                    <w:szCs w:val="18"/>
                  </w:rPr>
                  <m:t>O</m:t>
                </m:r>
                <m:r>
                  <m:rPr>
                    <m:lit/>
                  </m:rPr>
                  <w:rPr>
                    <w:rFonts w:ascii="Cambria Math" w:hAnsi="Cambria Math"/>
                    <w:sz w:val="18"/>
                    <w:szCs w:val="18"/>
                  </w:rPr>
                  <m:t>(</m:t>
                </m:r>
                <m:sSup>
                  <m:sSupPr>
                    <m:ctrlPr>
                      <w:rPr>
                        <w:rFonts w:ascii="Cambria Math" w:hAnsi="Cambria Math"/>
                        <w:i/>
                        <w:sz w:val="18"/>
                        <w:szCs w:val="18"/>
                      </w:rPr>
                    </m:ctrlPr>
                  </m:s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e>
                  <m:sup>
                    <m:r>
                      <w:rPr>
                        <w:rFonts w:ascii="Cambria Math" w:hAnsi="Cambria Math"/>
                        <w:sz w:val="18"/>
                        <w:szCs w:val="18"/>
                      </w:rPr>
                      <m:t>3</m:t>
                    </m:r>
                  </m:sup>
                </m:sSup>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rx</m:t>
                    </m:r>
                  </m:sub>
                  <m:sup>
                    <m:r>
                      <w:rPr>
                        <w:rFonts w:ascii="Cambria Math" w:hAnsi="Cambria Math"/>
                        <w:sz w:val="18"/>
                        <w:szCs w:val="18"/>
                      </w:rPr>
                      <m:t>3</m:t>
                    </m:r>
                  </m:sup>
                </m:sSubSup>
                <m:r>
                  <m:rPr>
                    <m:lit/>
                  </m:rPr>
                  <w:rPr>
                    <w:rFonts w:ascii="Cambria Math" w:hAnsi="Cambria Math"/>
                    <w:sz w:val="18"/>
                    <w:szCs w:val="18"/>
                  </w:rPr>
                  <m:t>)</m:t>
                </m:r>
                <m:r>
                  <w:rPr>
                    <w:rFonts w:ascii="Cambria Math" w:hAnsi="Cambria Math"/>
                    <w:sz w:val="18"/>
                    <w:szCs w:val="18"/>
                  </w:rPr>
                  <m:t>+</m:t>
                </m:r>
                <m:nary>
                  <m:naryPr>
                    <m:chr m:val="∑"/>
                    <m:ctrlPr>
                      <w:rPr>
                        <w:rFonts w:ascii="Cambria Math" w:hAnsi="Cambria Math"/>
                        <w:sz w:val="18"/>
                        <w:szCs w:val="18"/>
                      </w:rPr>
                    </m:ctrlPr>
                  </m:naryPr>
                  <m:sub>
                    <m:r>
                      <w:rPr>
                        <w:rFonts w:ascii="Cambria Math" w:hAnsi="Cambria Math"/>
                        <w:sz w:val="18"/>
                        <w:szCs w:val="18"/>
                      </w:rPr>
                      <m:t>i=1</m:t>
                    </m:r>
                    <m:ctrlPr>
                      <w:rPr>
                        <w:rFonts w:ascii="Cambria Math" w:hAnsi="Cambria Math"/>
                        <w:i/>
                        <w:sz w:val="18"/>
                        <w:szCs w:val="18"/>
                      </w:rPr>
                    </m:ctrlPr>
                  </m:sub>
                  <m:sup>
                    <m:r>
                      <w:rPr>
                        <w:rFonts w:ascii="Cambria Math" w:hAnsi="Cambria Math"/>
                        <w:sz w:val="18"/>
                        <w:szCs w:val="18"/>
                      </w:rPr>
                      <m:t>K</m:t>
                    </m:r>
                    <m:ctrlPr>
                      <w:rPr>
                        <w:rFonts w:ascii="Cambria Math" w:hAnsi="Cambria Math"/>
                        <w:i/>
                        <w:sz w:val="18"/>
                        <w:szCs w:val="18"/>
                      </w:rPr>
                    </m:ctrlPr>
                  </m:sup>
                  <m:e>
                    <m:d>
                      <m:dPr>
                        <m:ctrlPr>
                          <w:rPr>
                            <w:rFonts w:ascii="Cambria Math" w:hAnsi="Cambria Math"/>
                            <w:i/>
                            <w:sz w:val="18"/>
                            <w:szCs w:val="18"/>
                          </w:rPr>
                        </m:ctrlPr>
                      </m:dPr>
                      <m:e>
                        <m:r>
                          <w:rPr>
                            <w:rFonts w:ascii="Cambria Math" w:hAnsi="Cambria Math"/>
                            <w:sz w:val="18"/>
                            <w:szCs w:val="18"/>
                          </w:rPr>
                          <m:t>2N</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r>
                          <w:rPr>
                            <w:rFonts w:ascii="Cambria Math" w:hAnsi="Cambria Math"/>
                            <w:sz w:val="18"/>
                            <w:szCs w:val="18"/>
                          </w:rPr>
                          <m:t>-1</m:t>
                        </m:r>
                      </m:e>
                    </m:d>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+1-i</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ctrlPr>
                      <w:rPr>
                        <w:rFonts w:ascii="Cambria Math" w:hAnsi="Cambria Math"/>
                        <w:i/>
                        <w:sz w:val="18"/>
                        <w:szCs w:val="18"/>
                      </w:rPr>
                    </m:ctrlPr>
                  </m:e>
                </m:nary>
              </m:oMath>
            </m:oMathPara>
          </w:p>
        </w:tc>
        <w:tc>
          <w:tcPr>
            <w:tcW w:w="1435" w:type="dxa"/>
          </w:tcPr>
          <w:p w14:paraId="545B60B6" w14:textId="77777777" w:rsidR="00825E92" w:rsidRPr="00F34F3B" w:rsidRDefault="00B45C7C" w:rsidP="00064276">
            <w:pPr>
              <w:widowControl w:val="0"/>
              <w:jc w:val="center"/>
              <w:rPr>
                <w:i/>
                <w:sz w:val="18"/>
                <w:szCs w:val="18"/>
              </w:rPr>
            </w:pPr>
            <m:oMathPara>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+1-i</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oMath>
            </m:oMathPara>
          </w:p>
          <w:p w14:paraId="509A037A" w14:textId="77777777" w:rsidR="00825E92" w:rsidRPr="00F34F3B" w:rsidRDefault="00825E92" w:rsidP="00064276">
            <w:pPr>
              <w:widowControl w:val="0"/>
              <w:jc w:val="center"/>
              <w:rPr>
                <w:i/>
                <w:sz w:val="18"/>
                <w:szCs w:val="18"/>
              </w:rPr>
            </w:pPr>
          </w:p>
        </w:tc>
      </w:tr>
      <w:tr w:rsidR="00825E92" w:rsidRPr="00F34F3B" w14:paraId="12EE3199" w14:textId="77777777" w:rsidTr="00F86FF7">
        <w:tc>
          <w:tcPr>
            <w:tcW w:w="0" w:type="auto"/>
            <w:shd w:val="clear" w:color="auto" w:fill="auto"/>
          </w:tcPr>
          <w:p w14:paraId="506ED619" w14:textId="77777777" w:rsidR="00825E92" w:rsidRPr="00F34F3B" w:rsidRDefault="00825E92" w:rsidP="00064276">
            <w:pPr>
              <w:widowControl w:val="0"/>
              <w:jc w:val="center"/>
              <w:rPr>
                <w:b/>
                <w:sz w:val="18"/>
                <w:szCs w:val="18"/>
              </w:rPr>
            </w:pPr>
            <w:r w:rsidRPr="00F34F3B">
              <w:rPr>
                <w:b/>
                <w:sz w:val="18"/>
                <w:szCs w:val="18"/>
              </w:rPr>
              <w:t>7:</w:t>
            </w:r>
          </w:p>
        </w:tc>
        <w:tc>
          <w:tcPr>
            <w:tcW w:w="0" w:type="auto"/>
            <w:shd w:val="clear" w:color="auto" w:fill="auto"/>
          </w:tcPr>
          <w:p w14:paraId="47185CEA" w14:textId="77777777" w:rsidR="00825E92" w:rsidRPr="00F34F3B" w:rsidRDefault="00825E92" w:rsidP="00064276">
            <w:pPr>
              <w:widowControl w:val="0"/>
              <w:rPr>
                <w:b/>
                <w:sz w:val="18"/>
                <w:szCs w:val="18"/>
              </w:rPr>
            </w:pPr>
            <w:r w:rsidRPr="00F34F3B">
              <w:rPr>
                <w:b/>
                <w:sz w:val="18"/>
                <w:szCs w:val="18"/>
              </w:rPr>
              <w:t xml:space="preserve">             </w:t>
            </w:r>
            <m:oMath>
              <m:sSub>
                <m:sSubPr>
                  <m:ctrlPr>
                    <w:rPr>
                      <w:rFonts w:ascii="Cambria Math" w:hAnsi="Cambria Math"/>
                      <w:b/>
                      <w:sz w:val="18"/>
                      <w:szCs w:val="18"/>
                    </w:rPr>
                  </m:ctrlPr>
                </m:sSubPr>
                <m:e>
                  <m:r>
                    <m:rPr>
                      <m:sty m:val="bi"/>
                    </m:rPr>
                    <w:rPr>
                      <w:rFonts w:ascii="Cambria Math" w:hAnsi="Cambria Math"/>
                      <w:sz w:val="18"/>
                      <w:szCs w:val="18"/>
                    </w:rPr>
                    <m:t>k</m:t>
                  </m:r>
                </m:e>
                <m:sub>
                  <m:r>
                    <m:rPr>
                      <m:sty m:val="bi"/>
                    </m:rPr>
                    <w:rPr>
                      <w:rFonts w:ascii="Cambria Math" w:hAnsi="Cambria Math"/>
                      <w:sz w:val="18"/>
                      <w:szCs w:val="18"/>
                    </w:rPr>
                    <m:t>i</m:t>
                  </m:r>
                </m:sub>
              </m:sSub>
              <m:r>
                <m:rPr>
                  <m:sty m:val="b"/>
                </m:rPr>
                <w:rPr>
                  <w:rFonts w:ascii="Cambria Math" w:hAnsi="Cambria Math"/>
                  <w:sz w:val="18"/>
                  <w:szCs w:val="18"/>
                </w:rPr>
                <m:t>=</m:t>
              </m:r>
              <m:func>
                <m:funcPr>
                  <m:ctrlPr>
                    <w:rPr>
                      <w:rFonts w:ascii="Cambria Math" w:hAnsi="Cambria Math"/>
                      <w:b/>
                      <w:sz w:val="18"/>
                      <w:szCs w:val="18"/>
                    </w:rPr>
                  </m:ctrlPr>
                </m:funcPr>
                <m:fName>
                  <m:r>
                    <m:rPr>
                      <m:sty m:val="p"/>
                    </m:rPr>
                    <w:rPr>
                      <w:rFonts w:ascii="Cambria Math" w:hAnsi="Cambria Math"/>
                      <w:sz w:val="18"/>
                      <w:szCs w:val="18"/>
                    </w:rPr>
                    <m:t>arg</m:t>
                  </m:r>
                </m:fName>
                <m:e>
                  <m:func>
                    <m:funcPr>
                      <m:ctrlPr>
                        <w:rPr>
                          <w:rFonts w:ascii="Cambria Math" w:hAnsi="Cambria Math"/>
                          <w:b/>
                          <w:sz w:val="18"/>
                          <w:szCs w:val="18"/>
                        </w:rPr>
                      </m:ctrlPr>
                    </m:funcPr>
                    <m:fName>
                      <m:limLow>
                        <m:limLowPr>
                          <m:ctrlPr>
                            <w:rPr>
                              <w:rFonts w:ascii="Cambria Math" w:hAnsi="Cambria Math"/>
                              <w:b/>
                              <w:sz w:val="18"/>
                              <w:szCs w:val="18"/>
                            </w:rPr>
                          </m:ctrlPr>
                        </m:limLowPr>
                        <m:e>
                          <m:r>
                            <m:rPr>
                              <m:sty m:val="p"/>
                            </m:rPr>
                            <w:rPr>
                              <w:rFonts w:ascii="Cambria Math" w:hAnsi="Cambria Math"/>
                              <w:sz w:val="18"/>
                              <w:szCs w:val="18"/>
                            </w:rPr>
                            <m:t>min</m:t>
                          </m:r>
                        </m:e>
                        <m:lim>
                          <m:r>
                            <m:rPr>
                              <m:sty m:val="bi"/>
                            </m:rPr>
                            <w:rPr>
                              <w:rFonts w:ascii="Cambria Math" w:hAnsi="Cambria Math"/>
                              <w:sz w:val="18"/>
                              <w:szCs w:val="18"/>
                            </w:rPr>
                            <m:t>l</m:t>
                          </m:r>
                          <m:r>
                            <m:rPr>
                              <m:sty m:val="b"/>
                            </m:rPr>
                            <w:rPr>
                              <w:rFonts w:ascii="Cambria Math" w:hAnsi="Cambria Math"/>
                              <w:sz w:val="18"/>
                              <w:szCs w:val="18"/>
                            </w:rPr>
                            <m:t>=1:</m:t>
                          </m:r>
                          <m:r>
                            <m:rPr>
                              <m:sty m:val="bi"/>
                            </m:rPr>
                            <w:rPr>
                              <w:rFonts w:ascii="Cambria Math" w:hAnsi="Cambria Math"/>
                              <w:sz w:val="18"/>
                              <w:szCs w:val="18"/>
                            </w:rPr>
                            <m:t>K</m:t>
                          </m:r>
                          <m:r>
                            <m:rPr>
                              <m:sty m:val="b"/>
                            </m:rPr>
                            <w:rPr>
                              <w:rFonts w:ascii="Cambria Math" w:hAnsi="Cambria Math"/>
                              <w:sz w:val="18"/>
                              <w:szCs w:val="18"/>
                            </w:rPr>
                            <m:t>+1-</m:t>
                          </m:r>
                          <m:r>
                            <m:rPr>
                              <m:sty m:val="bi"/>
                            </m:rPr>
                            <w:rPr>
                              <w:rFonts w:ascii="Cambria Math" w:hAnsi="Cambria Math"/>
                              <w:sz w:val="18"/>
                              <w:szCs w:val="18"/>
                            </w:rPr>
                            <m:t>i</m:t>
                          </m:r>
                        </m:lim>
                      </m:limLow>
                    </m:fName>
                    <m:e>
                      <m:r>
                        <m:rPr>
                          <m:lit/>
                          <m:sty m:val="b"/>
                        </m:rPr>
                        <w:rPr>
                          <w:rFonts w:ascii="Cambria Math" w:hAnsi="Cambria Math"/>
                          <w:sz w:val="18"/>
                          <w:szCs w:val="18"/>
                        </w:rPr>
                        <m:t>|</m:t>
                      </m:r>
                    </m:e>
                  </m:func>
                </m:e>
              </m:func>
              <m:r>
                <m:rPr>
                  <m:lit/>
                  <m:sty m:val="b"/>
                </m:rPr>
                <w:rPr>
                  <w:rFonts w:ascii="Cambria Math" w:hAnsi="Cambria Math"/>
                  <w:sz w:val="18"/>
                  <w:szCs w:val="18"/>
                </w:rPr>
                <m:t>|</m:t>
              </m:r>
              <m:sSub>
                <m:sSubPr>
                  <m:ctrlPr>
                    <w:rPr>
                      <w:rFonts w:ascii="Cambria Math" w:hAnsi="Cambria Math"/>
                      <w:b/>
                      <w:sz w:val="18"/>
                      <w:szCs w:val="18"/>
                    </w:rPr>
                  </m:ctrlPr>
                </m:sSubPr>
                <m:e>
                  <m:r>
                    <m:rPr>
                      <m:sty m:val="bi"/>
                    </m:rPr>
                    <w:rPr>
                      <w:rFonts w:ascii="Cambria Math" w:hAnsi="Cambria Math"/>
                      <w:sz w:val="18"/>
                      <w:szCs w:val="18"/>
                    </w:rPr>
                    <m:t>W</m:t>
                  </m:r>
                </m:e>
                <m:sub>
                  <m:r>
                    <m:rPr>
                      <m:sty m:val="bi"/>
                    </m:rPr>
                    <w:rPr>
                      <w:rFonts w:ascii="Cambria Math" w:hAnsi="Cambria Math"/>
                      <w:sz w:val="18"/>
                      <w:szCs w:val="18"/>
                    </w:rPr>
                    <m:t>i</m:t>
                  </m:r>
                </m:sub>
              </m:sSub>
              <m:d>
                <m:dPr>
                  <m:ctrlPr>
                    <w:rPr>
                      <w:rFonts w:ascii="Cambria Math" w:hAnsi="Cambria Math"/>
                      <w:b/>
                      <w:sz w:val="18"/>
                      <w:szCs w:val="18"/>
                    </w:rPr>
                  </m:ctrlPr>
                </m:dPr>
                <m:e>
                  <m:r>
                    <w:rPr>
                      <w:rFonts w:ascii="Cambria Math" w:hAnsi="Cambria Math"/>
                      <w:sz w:val="18"/>
                      <w:szCs w:val="18"/>
                    </w:rPr>
                    <m:t>l</m:t>
                  </m:r>
                  <m:r>
                    <m:rPr>
                      <m:sty m:val="b"/>
                    </m:rPr>
                    <w:rPr>
                      <w:rFonts w:ascii="Cambria Math" w:hAnsi="Cambria Math"/>
                      <w:sz w:val="18"/>
                      <w:szCs w:val="18"/>
                    </w:rPr>
                    <m:t>,:</m:t>
                  </m:r>
                </m:e>
              </m:d>
              <m:r>
                <m:rPr>
                  <m:lit/>
                  <m:sty m:val="b"/>
                </m:rPr>
                <w:rPr>
                  <w:rFonts w:ascii="Cambria Math" w:hAnsi="Cambria Math"/>
                  <w:sz w:val="18"/>
                  <w:szCs w:val="18"/>
                </w:rPr>
                <m:t>|</m:t>
              </m:r>
              <m:sSubSup>
                <m:sSubSupPr>
                  <m:ctrlPr>
                    <w:rPr>
                      <w:rFonts w:ascii="Cambria Math" w:hAnsi="Cambria Math"/>
                      <w:b/>
                      <w:sz w:val="18"/>
                      <w:szCs w:val="18"/>
                    </w:rPr>
                  </m:ctrlPr>
                </m:sSubSupPr>
                <m:e>
                  <m:r>
                    <m:rPr>
                      <m:lit/>
                      <m:sty m:val="b"/>
                    </m:rPr>
                    <w:rPr>
                      <w:rFonts w:ascii="Cambria Math" w:hAnsi="Cambria Math"/>
                      <w:sz w:val="18"/>
                      <w:szCs w:val="18"/>
                    </w:rPr>
                    <m:t>|</m:t>
                  </m:r>
                </m:e>
                <m:sub>
                  <m:r>
                    <m:rPr>
                      <m:sty m:val="b"/>
                    </m:rPr>
                    <w:rPr>
                      <w:rFonts w:ascii="Cambria Math" w:hAnsi="Cambria Math"/>
                      <w:sz w:val="18"/>
                      <w:szCs w:val="18"/>
                    </w:rPr>
                    <m:t>2</m:t>
                  </m:r>
                </m:sub>
                <m:sup>
                  <m:r>
                    <m:rPr>
                      <m:sty m:val="b"/>
                    </m:rPr>
                    <w:rPr>
                      <w:rFonts w:ascii="Cambria Math" w:hAnsi="Cambria Math"/>
                      <w:sz w:val="18"/>
                      <w:szCs w:val="18"/>
                    </w:rPr>
                    <m:t>2</m:t>
                  </m:r>
                </m:sup>
              </m:sSubSup>
            </m:oMath>
          </w:p>
        </w:tc>
        <w:tc>
          <w:tcPr>
            <w:tcW w:w="0" w:type="auto"/>
          </w:tcPr>
          <w:p w14:paraId="0CB16310" w14:textId="77777777" w:rsidR="00825E92" w:rsidRPr="00F34F3B" w:rsidRDefault="00825E92" w:rsidP="00064276">
            <w:pPr>
              <w:widowControl w:val="0"/>
              <w:jc w:val="center"/>
              <w:rPr>
                <w:sz w:val="18"/>
                <w:szCs w:val="18"/>
              </w:rPr>
            </w:pPr>
            <w:r w:rsidRPr="00F34F3B">
              <w:rPr>
                <w:sz w:val="18"/>
                <w:szCs w:val="18"/>
              </w:rPr>
              <w:t>UE ordering</w:t>
            </w:r>
          </w:p>
        </w:tc>
        <w:tc>
          <w:tcPr>
            <w:tcW w:w="0" w:type="auto"/>
          </w:tcPr>
          <w:p w14:paraId="0C321F6D" w14:textId="77777777" w:rsidR="00825E92" w:rsidRPr="00F34F3B" w:rsidRDefault="00825E92" w:rsidP="00064276">
            <w:pPr>
              <w:widowControl w:val="0"/>
              <w:jc w:val="center"/>
              <w:rPr>
                <w:sz w:val="18"/>
                <w:szCs w:val="18"/>
              </w:rPr>
            </w:pPr>
            <m:oMathPara>
              <m:oMath>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-i</m:t>
                </m:r>
              </m:oMath>
            </m:oMathPara>
          </w:p>
          <w:p w14:paraId="79EC5E6D" w14:textId="77777777" w:rsidR="00825E92" w:rsidRPr="00F34F3B" w:rsidRDefault="00825E92" w:rsidP="00064276">
            <w:pPr>
              <w:widowControl w:val="0"/>
              <w:jc w:val="center"/>
              <w:rPr>
                <w:sz w:val="18"/>
                <w:szCs w:val="18"/>
              </w:rPr>
            </w:pPr>
          </w:p>
        </w:tc>
        <w:tc>
          <w:tcPr>
            <w:tcW w:w="2754" w:type="dxa"/>
            <w:shd w:val="clear" w:color="auto" w:fill="auto"/>
          </w:tcPr>
          <w:p w14:paraId="7BEF86E3" w14:textId="77777777" w:rsidR="00825E92" w:rsidRPr="00F34F3B" w:rsidRDefault="00825E92" w:rsidP="00064276">
            <w:pPr>
              <w:widowControl w:val="0"/>
              <w:jc w:val="center"/>
              <w:rPr>
                <w:sz w:val="18"/>
                <w:szCs w:val="18"/>
              </w:rPr>
            </w:pPr>
            <m:oMathPara>
              <m:oMath>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m:t>
                </m:r>
                <m:sSup>
                  <m:sSupPr>
                    <m:ctrlPr>
                      <w:rPr>
                        <w:rFonts w:ascii="Cambria Math" w:hAnsi="Cambria Math"/>
                        <w:i/>
                        <w:sz w:val="18"/>
                        <w:szCs w:val="18"/>
                      </w:rPr>
                    </m:ctrlPr>
                  </m:s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e>
                  <m:sup>
                    <m:r>
                      <w:rPr>
                        <w:rFonts w:ascii="Cambria Math" w:hAnsi="Cambria Math"/>
                        <w:sz w:val="18"/>
                        <w:szCs w:val="18"/>
                      </w:rPr>
                      <m:t>2</m:t>
                    </m:r>
                  </m:sup>
                </m:sSup>
                <m:r>
                  <w:rPr>
                    <w:rFonts w:ascii="Cambria Math" w:hAnsi="Cambria Math"/>
                    <w:sz w:val="18"/>
                    <w:szCs w:val="18"/>
                  </w:rPr>
                  <m:t>-</m:t>
                </m:r>
                <m:nary>
                  <m:naryPr>
                    <m:chr m:val="∑"/>
                    <m:ctrlPr>
                      <w:rPr>
                        <w:rFonts w:ascii="Cambria Math" w:hAnsi="Cambria Math"/>
                        <w:sz w:val="18"/>
                        <w:szCs w:val="18"/>
                      </w:rPr>
                    </m:ctrlPr>
                  </m:naryPr>
                  <m:sub>
                    <m:r>
                      <w:rPr>
                        <w:rFonts w:ascii="Cambria Math" w:hAnsi="Cambria Math"/>
                        <w:sz w:val="18"/>
                        <w:szCs w:val="18"/>
                      </w:rPr>
                      <m:t>i=1</m:t>
                    </m:r>
                    <m:ctrlPr>
                      <w:rPr>
                        <w:rFonts w:ascii="Cambria Math" w:hAnsi="Cambria Math"/>
                        <w:i/>
                        <w:sz w:val="18"/>
                        <w:szCs w:val="18"/>
                      </w:rPr>
                    </m:ctrlPr>
                  </m:sub>
                  <m:sup>
                    <m:r>
                      <w:rPr>
                        <w:rFonts w:ascii="Cambria Math" w:hAnsi="Cambria Math"/>
                        <w:sz w:val="18"/>
                        <w:szCs w:val="18"/>
                      </w:rPr>
                      <m:t>K</m:t>
                    </m:r>
                    <m:ctrlPr>
                      <w:rPr>
                        <w:rFonts w:ascii="Cambria Math" w:hAnsi="Cambria Math"/>
                        <w:i/>
                        <w:sz w:val="18"/>
                        <w:szCs w:val="18"/>
                      </w:rPr>
                    </m:ctrlPr>
                  </m:sup>
                  <m:e>
                    <m:r>
                      <w:rPr>
                        <w:rFonts w:ascii="Cambria Math" w:hAnsi="Cambria Math"/>
                        <w:sz w:val="18"/>
                        <w:szCs w:val="18"/>
                      </w:rPr>
                      <m:t>i</m:t>
                    </m:r>
                    <m:ctrlPr>
                      <w:rPr>
                        <w:rFonts w:ascii="Cambria Math" w:hAnsi="Cambria Math"/>
                        <w:i/>
                        <w:sz w:val="18"/>
                        <w:szCs w:val="18"/>
                      </w:rPr>
                    </m:ctrlPr>
                  </m:e>
                </m:nary>
              </m:oMath>
            </m:oMathPara>
          </w:p>
        </w:tc>
        <w:tc>
          <w:tcPr>
            <w:tcW w:w="1435" w:type="dxa"/>
          </w:tcPr>
          <w:p w14:paraId="2F16A615" w14:textId="77777777" w:rsidR="00825E92" w:rsidRPr="00F34F3B" w:rsidRDefault="00825E92" w:rsidP="00064276">
            <w:pPr>
              <w:widowControl w:val="0"/>
              <w:jc w:val="center"/>
              <w:rPr>
                <w:sz w:val="18"/>
                <w:szCs w:val="18"/>
              </w:rPr>
            </w:pPr>
            <w:r w:rsidRPr="00F34F3B">
              <w:rPr>
                <w:sz w:val="18"/>
                <w:szCs w:val="18"/>
              </w:rPr>
              <w:t>1</w:t>
            </w:r>
          </w:p>
        </w:tc>
      </w:tr>
      <w:tr w:rsidR="00825E92" w:rsidRPr="00F34F3B" w14:paraId="52A30898" w14:textId="77777777" w:rsidTr="00F86FF7">
        <w:tc>
          <w:tcPr>
            <w:tcW w:w="0" w:type="auto"/>
            <w:shd w:val="clear" w:color="auto" w:fill="auto"/>
          </w:tcPr>
          <w:p w14:paraId="56F17660" w14:textId="77777777" w:rsidR="00825E92" w:rsidRPr="00F34F3B" w:rsidRDefault="00825E92" w:rsidP="00064276">
            <w:pPr>
              <w:widowControl w:val="0"/>
              <w:jc w:val="center"/>
              <w:rPr>
                <w:b/>
                <w:sz w:val="18"/>
                <w:szCs w:val="18"/>
              </w:rPr>
            </w:pPr>
            <w:r w:rsidRPr="00F34F3B">
              <w:rPr>
                <w:b/>
                <w:sz w:val="18"/>
                <w:szCs w:val="18"/>
              </w:rPr>
              <w:t>8:</w:t>
            </w:r>
          </w:p>
        </w:tc>
        <w:tc>
          <w:tcPr>
            <w:tcW w:w="0" w:type="auto"/>
            <w:shd w:val="clear" w:color="auto" w:fill="auto"/>
          </w:tcPr>
          <w:p w14:paraId="085718C5" w14:textId="77777777" w:rsidR="00825E92" w:rsidRPr="00F34F3B" w:rsidRDefault="00825E92" w:rsidP="00064276">
            <w:pPr>
              <w:widowControl w:val="0"/>
              <w:rPr>
                <w:b/>
                <w:sz w:val="18"/>
                <w:szCs w:val="18"/>
              </w:rPr>
            </w:pPr>
            <w:r w:rsidRPr="00F34F3B">
              <w:rPr>
                <w:b/>
                <w:sz w:val="18"/>
                <w:szCs w:val="18"/>
              </w:rPr>
              <w:t xml:space="preserve">             </w:t>
            </w:r>
            <m:oMath>
              <m:acc>
                <m:accPr>
                  <m:chr m:val="̃"/>
                  <m:ctrlPr>
                    <w:rPr>
                      <w:rFonts w:ascii="Cambria Math" w:hAnsi="Cambria Math"/>
                      <w:b/>
                      <w:sz w:val="18"/>
                      <w:szCs w:val="18"/>
                    </w:rPr>
                  </m:ctrlPr>
                </m:accPr>
                <m:e>
                  <m:sSub>
                    <m:sSubPr>
                      <m:ctrlPr>
                        <w:rPr>
                          <w:rFonts w:ascii="Cambria Math" w:hAnsi="Cambria Math"/>
                          <w:b/>
                          <w:sz w:val="18"/>
                          <w:szCs w:val="18"/>
                        </w:rPr>
                      </m:ctrlPr>
                    </m:sSubPr>
                    <m:e>
                      <m:r>
                        <w:rPr>
                          <w:rFonts w:ascii="Cambria Math" w:hAnsi="Cambria Math"/>
                          <w:sz w:val="18"/>
                          <w:szCs w:val="18"/>
                        </w:rPr>
                        <m:t>y</m:t>
                      </m:r>
                    </m:e>
                    <m:sub>
                      <m:r>
                        <w:rPr>
                          <w:rFonts w:ascii="Cambria Math" w:hAnsi="Cambria Math"/>
                          <w:sz w:val="18"/>
                          <w:szCs w:val="18"/>
                        </w:rPr>
                        <m:t>i</m:t>
                      </m:r>
                    </m:sub>
                  </m:sSub>
                </m:e>
              </m:acc>
              <m:r>
                <m:rPr>
                  <m:sty m:val="b"/>
                </m:rPr>
                <w:rPr>
                  <w:rFonts w:ascii="Cambria Math" w:hAnsi="Cambria Math"/>
                  <w:sz w:val="18"/>
                  <w:szCs w:val="18"/>
                </w:rPr>
                <m:t>=</m:t>
              </m:r>
              <m:sSub>
                <m:sSubPr>
                  <m:ctrlPr>
                    <w:rPr>
                      <w:rFonts w:ascii="Cambria Math" w:hAnsi="Cambria Math"/>
                      <w:b/>
                      <w:sz w:val="18"/>
                      <w:szCs w:val="18"/>
                    </w:rPr>
                  </m:ctrlPr>
                </m:sSubPr>
                <m:e>
                  <m:r>
                    <m:rPr>
                      <m:sty m:val="b"/>
                    </m:rPr>
                    <w:rPr>
                      <w:rFonts w:ascii="Cambria Math" w:hAnsi="Cambria Math"/>
                      <w:sz w:val="18"/>
                      <w:szCs w:val="18"/>
                    </w:rPr>
                    <m:t>W</m:t>
                  </m:r>
                </m:e>
                <m:sub>
                  <m:r>
                    <m:rPr>
                      <m:sty m:val="bi"/>
                    </m:rPr>
                    <w:rPr>
                      <w:rFonts w:ascii="Cambria Math" w:hAnsi="Cambria Math"/>
                      <w:sz w:val="18"/>
                      <w:szCs w:val="18"/>
                    </w:rPr>
                    <m:t>i</m:t>
                  </m:r>
                </m:sub>
              </m:sSub>
              <m:d>
                <m:dPr>
                  <m:ctrlPr>
                    <w:rPr>
                      <w:rFonts w:ascii="Cambria Math" w:hAnsi="Cambria Math"/>
                      <w:b/>
                      <w:sz w:val="18"/>
                      <w:szCs w:val="18"/>
                    </w:rPr>
                  </m:ctrlPr>
                </m:dPr>
                <m:e>
                  <m:sSub>
                    <m:sSubPr>
                      <m:ctrlPr>
                        <w:rPr>
                          <w:rFonts w:ascii="Cambria Math" w:hAnsi="Cambria Math"/>
                          <w:b/>
                          <w:sz w:val="18"/>
                          <w:szCs w:val="18"/>
                        </w:rPr>
                      </m:ctrlPr>
                    </m:sSubPr>
                    <m:e>
                      <m:r>
                        <m:rPr>
                          <m:sty m:val="bi"/>
                        </m:rPr>
                        <w:rPr>
                          <w:rFonts w:ascii="Cambria Math" w:hAnsi="Cambria Math"/>
                          <w:sz w:val="18"/>
                          <w:szCs w:val="18"/>
                        </w:rPr>
                        <m:t>k</m:t>
                      </m:r>
                    </m:e>
                    <m:sub>
                      <m:r>
                        <m:rPr>
                          <m:sty m:val="bi"/>
                        </m:rPr>
                        <w:rPr>
                          <w:rFonts w:ascii="Cambria Math" w:hAnsi="Cambria Math"/>
                          <w:sz w:val="18"/>
                          <w:szCs w:val="18"/>
                        </w:rPr>
                        <m:t>i</m:t>
                      </m:r>
                    </m:sub>
                  </m:sSub>
                  <m:r>
                    <m:rPr>
                      <m:sty m:val="b"/>
                    </m:rPr>
                    <w:rPr>
                      <w:rFonts w:ascii="Cambria Math" w:hAnsi="Cambria Math"/>
                      <w:sz w:val="18"/>
                      <w:szCs w:val="18"/>
                    </w:rPr>
                    <m:t>,:</m:t>
                  </m:r>
                </m:e>
              </m:d>
              <m:sSub>
                <m:sSubPr>
                  <m:ctrlPr>
                    <w:rPr>
                      <w:rFonts w:ascii="Cambria Math" w:hAnsi="Cambria Math"/>
                      <w:b/>
                      <w:sz w:val="18"/>
                      <w:szCs w:val="18"/>
                    </w:rPr>
                  </m:ctrlPr>
                </m:sSubPr>
                <m:e>
                  <m:r>
                    <m:rPr>
                      <m:sty m:val="b"/>
                    </m:rPr>
                    <w:rPr>
                      <w:rFonts w:ascii="Cambria Math" w:hAnsi="Cambria Math"/>
                      <w:sz w:val="18"/>
                      <w:szCs w:val="18"/>
                    </w:rPr>
                    <m:t>r</m:t>
                  </m:r>
                </m:e>
                <m:sub>
                  <m:r>
                    <m:rPr>
                      <m:sty m:val="bi"/>
                    </m:rPr>
                    <w:rPr>
                      <w:rFonts w:ascii="Cambria Math" w:hAnsi="Cambria Math"/>
                      <w:sz w:val="18"/>
                      <w:szCs w:val="18"/>
                    </w:rPr>
                    <m:t>i</m:t>
                  </m:r>
                </m:sub>
              </m:sSub>
            </m:oMath>
          </w:p>
        </w:tc>
        <w:tc>
          <w:tcPr>
            <w:tcW w:w="0" w:type="auto"/>
          </w:tcPr>
          <w:p w14:paraId="105DF385" w14:textId="77777777" w:rsidR="00825E92" w:rsidRPr="00F34F3B" w:rsidRDefault="00825E92" w:rsidP="00064276">
            <w:pPr>
              <w:widowControl w:val="0"/>
              <w:jc w:val="center"/>
              <w:rPr>
                <w:sz w:val="18"/>
                <w:szCs w:val="18"/>
              </w:rPr>
            </w:pPr>
            <w:r w:rsidRPr="00F34F3B">
              <w:rPr>
                <w:sz w:val="18"/>
                <w:szCs w:val="18"/>
              </w:rPr>
              <w:t>RX combining</w:t>
            </w:r>
          </w:p>
        </w:tc>
        <w:tc>
          <w:tcPr>
            <w:tcW w:w="0" w:type="auto"/>
          </w:tcPr>
          <w:p w14:paraId="7F53E066" w14:textId="77777777" w:rsidR="00825E92" w:rsidRPr="00F34F3B" w:rsidRDefault="00825E92" w:rsidP="00064276">
            <w:pPr>
              <w:widowControl w:val="0"/>
              <w:jc w:val="center"/>
              <w:rPr>
                <w:sz w:val="18"/>
                <w:szCs w:val="18"/>
              </w:rPr>
            </w:pPr>
            <m:oMathPara>
              <m:oMath>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r>
                  <w:rPr>
                    <w:rFonts w:ascii="Cambria Math" w:hAnsi="Cambria Math"/>
                    <w:sz w:val="18"/>
                    <w:szCs w:val="18"/>
                  </w:rPr>
                  <m:t>-1</m:t>
                </m:r>
              </m:oMath>
            </m:oMathPara>
          </w:p>
        </w:tc>
        <w:tc>
          <w:tcPr>
            <w:tcW w:w="2754" w:type="dxa"/>
            <w:shd w:val="clear" w:color="auto" w:fill="auto"/>
          </w:tcPr>
          <w:p w14:paraId="4FD493E7" w14:textId="77777777" w:rsidR="00825E92" w:rsidRPr="00F34F3B" w:rsidRDefault="00B45C7C" w:rsidP="00064276">
            <w:pPr>
              <w:widowControl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d>
                  <m:dPr>
                    <m:ctrlPr>
                      <w:rPr>
                        <w:rFonts w:ascii="Cambria Math" w:hAnsi="Cambria Math"/>
                        <w:i/>
                        <w:sz w:val="18"/>
                        <w:szCs w:val="18"/>
                      </w:rPr>
                    </m:ctrlPr>
                  </m:dPr>
                  <m:e>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r>
                      <w:rPr>
                        <w:rFonts w:ascii="Cambria Math" w:hAnsi="Cambria Math"/>
                        <w:sz w:val="18"/>
                        <w:szCs w:val="18"/>
                      </w:rPr>
                      <m:t>-1</m:t>
                    </m:r>
                  </m:e>
                </m:d>
              </m:oMath>
            </m:oMathPara>
          </w:p>
        </w:tc>
        <w:tc>
          <w:tcPr>
            <w:tcW w:w="1435" w:type="dxa"/>
          </w:tcPr>
          <w:p w14:paraId="293ADFA8" w14:textId="77777777" w:rsidR="00825E92" w:rsidRPr="00F34F3B" w:rsidRDefault="00825E92" w:rsidP="00064276">
            <w:pPr>
              <w:widowControl w:val="0"/>
              <w:jc w:val="center"/>
              <w:rPr>
                <w:sz w:val="18"/>
                <w:szCs w:val="18"/>
              </w:rPr>
            </w:pPr>
            <w:r w:rsidRPr="00F34F3B">
              <w:rPr>
                <w:sz w:val="18"/>
                <w:szCs w:val="18"/>
              </w:rPr>
              <w:t>1</w:t>
            </w:r>
          </w:p>
        </w:tc>
      </w:tr>
      <w:tr w:rsidR="00825E92" w:rsidRPr="00F34F3B" w14:paraId="1F1DA236" w14:textId="77777777" w:rsidTr="00F86FF7">
        <w:tc>
          <w:tcPr>
            <w:tcW w:w="0" w:type="auto"/>
            <w:shd w:val="clear" w:color="auto" w:fill="auto"/>
          </w:tcPr>
          <w:p w14:paraId="538DA3E2" w14:textId="77777777" w:rsidR="00825E92" w:rsidRPr="00F34F3B" w:rsidRDefault="00825E92" w:rsidP="00064276">
            <w:pPr>
              <w:widowControl w:val="0"/>
              <w:jc w:val="center"/>
              <w:rPr>
                <w:b/>
                <w:sz w:val="18"/>
                <w:szCs w:val="18"/>
              </w:rPr>
            </w:pPr>
            <w:r w:rsidRPr="00F34F3B">
              <w:rPr>
                <w:b/>
                <w:sz w:val="18"/>
                <w:szCs w:val="18"/>
              </w:rPr>
              <w:t>9:</w:t>
            </w:r>
          </w:p>
        </w:tc>
        <w:tc>
          <w:tcPr>
            <w:tcW w:w="0" w:type="auto"/>
            <w:shd w:val="clear" w:color="auto" w:fill="auto"/>
          </w:tcPr>
          <w:p w14:paraId="7BD4E7D2" w14:textId="77777777" w:rsidR="00825E92" w:rsidRPr="00F34F3B" w:rsidRDefault="00825E92" w:rsidP="00064276">
            <w:pPr>
              <w:widowControl w:val="0"/>
              <w:rPr>
                <w:b/>
                <w:sz w:val="18"/>
                <w:szCs w:val="18"/>
              </w:rPr>
            </w:pPr>
            <w:r w:rsidRPr="00F34F3B">
              <w:rPr>
                <w:b/>
                <w:sz w:val="18"/>
                <w:szCs w:val="18"/>
              </w:rPr>
              <w:t xml:space="preserve">             </w:t>
            </w:r>
            <m:oMath>
              <m:r>
                <m:rPr>
                  <m:sty m:val="p"/>
                </m:rPr>
                <w:rPr>
                  <w:rFonts w:ascii="Cambria Math" w:hAnsi="Cambria Math"/>
                  <w:sz w:val="18"/>
                  <w:szCs w:val="18"/>
                </w:rPr>
                <m:t>LLR_val(i)</m:t>
              </m:r>
              <m:r>
                <m:rPr>
                  <m:sty m:val="b"/>
                </m:rPr>
                <w:rPr>
                  <w:rFonts w:ascii="Cambria Math" w:hAnsi="Cambria Math"/>
                  <w:sz w:val="18"/>
                  <w:szCs w:val="18"/>
                </w:rPr>
                <m:t>=</m:t>
              </m:r>
              <m:r>
                <m:rPr>
                  <m:sty m:val="p"/>
                </m:rPr>
                <w:rPr>
                  <w:rFonts w:ascii="Cambria Math" w:hAnsi="Cambria Math"/>
                  <w:sz w:val="18"/>
                  <w:szCs w:val="18"/>
                </w:rPr>
                <m:t>LLR_Calculation</m:t>
              </m:r>
              <m:d>
                <m:dPr>
                  <m:ctrlPr>
                    <w:rPr>
                      <w:rFonts w:ascii="Cambria Math" w:hAnsi="Cambria Math"/>
                      <w:b/>
                      <w:sz w:val="18"/>
                      <w:szCs w:val="18"/>
                    </w:rPr>
                  </m:ctrlPr>
                </m:dPr>
                <m:e>
                  <m:acc>
                    <m:accPr>
                      <m:chr m:val="̃"/>
                      <m:ctrlPr>
                        <w:rPr>
                          <w:rFonts w:ascii="Cambria Math" w:hAnsi="Cambria Math"/>
                          <w:b/>
                          <w:sz w:val="18"/>
                          <w:szCs w:val="18"/>
                        </w:rPr>
                      </m:ctrlPr>
                    </m:accPr>
                    <m:e>
                      <m:sSub>
                        <m:sSubPr>
                          <m:ctrlPr>
                            <w:rPr>
                              <w:rFonts w:ascii="Cambria Math" w:hAnsi="Cambria Math"/>
                              <w:b/>
                              <w:sz w:val="18"/>
                              <w:szCs w:val="18"/>
                            </w:rPr>
                          </m:ctrlPr>
                        </m:sSubPr>
                        <m:e>
                          <m:r>
                            <m:rPr>
                              <m:sty m:val="bi"/>
                            </m:rPr>
                            <w:rPr>
                              <w:rFonts w:ascii="Cambria Math" w:hAnsi="Cambria Math"/>
                              <w:sz w:val="18"/>
                              <w:szCs w:val="18"/>
                            </w:rPr>
                            <m:t>y</m:t>
                          </m:r>
                        </m:e>
                        <m:sub>
                          <m:r>
                            <m:rPr>
                              <m:sty m:val="bi"/>
                            </m:rPr>
                            <w:rPr>
                              <w:rFonts w:ascii="Cambria Math" w:hAnsi="Cambria Math"/>
                              <w:sz w:val="18"/>
                              <w:szCs w:val="18"/>
                            </w:rPr>
                            <m:t>i</m:t>
                          </m:r>
                        </m:sub>
                      </m:sSub>
                    </m:e>
                  </m:acc>
                </m:e>
              </m:d>
            </m:oMath>
          </w:p>
        </w:tc>
        <w:tc>
          <w:tcPr>
            <w:tcW w:w="0" w:type="auto"/>
          </w:tcPr>
          <w:p w14:paraId="31CE5183" w14:textId="77777777" w:rsidR="00825E92" w:rsidRPr="00F34F3B" w:rsidRDefault="00825E92" w:rsidP="00064276">
            <w:pPr>
              <w:widowControl w:val="0"/>
              <w:jc w:val="center"/>
              <w:rPr>
                <w:sz w:val="18"/>
                <w:szCs w:val="18"/>
              </w:rPr>
            </w:pPr>
            <w:r w:rsidRPr="00F34F3B">
              <w:rPr>
                <w:sz w:val="18"/>
                <w:szCs w:val="18"/>
              </w:rPr>
              <w:t xml:space="preserve">Soft information </w:t>
            </w:r>
          </w:p>
        </w:tc>
        <w:tc>
          <w:tcPr>
            <w:tcW w:w="0" w:type="auto"/>
          </w:tcPr>
          <w:p w14:paraId="5319C98F" w14:textId="77777777" w:rsidR="00825E92" w:rsidRPr="00F34F3B" w:rsidRDefault="00B45C7C" w:rsidP="00064276">
            <w:pPr>
              <w:widowControl w:val="0"/>
              <w:jc w:val="center"/>
              <w:rPr>
                <w:sz w:val="18"/>
                <w:szCs w:val="18"/>
              </w:rPr>
            </w:pPr>
            <m:oMathPara>
              <m:oMath>
                <m:sSub>
                  <m:sSubPr>
                    <m:ctrlPr>
                      <w:rPr>
                        <w:rFonts w:ascii="Cambria Math" w:hAnsi="Cambria Math"/>
                        <w:i/>
                        <w:sz w:val="18"/>
                        <w:szCs w:val="18"/>
                        <w:vertAlign w:val="subscript"/>
                      </w:rPr>
                    </m:ctrlPr>
                  </m:sSubPr>
                  <m:e>
                    <m:r>
                      <w:rPr>
                        <w:rFonts w:ascii="Cambria Math" w:hAnsi="Cambria Math"/>
                        <w:sz w:val="18"/>
                        <w:szCs w:val="18"/>
                        <w:vertAlign w:val="subscript"/>
                      </w:rPr>
                      <m:t>C</m:t>
                    </m:r>
                  </m:e>
                  <m:sub>
                    <m:r>
                      <w:rPr>
                        <w:rFonts w:ascii="Cambria Math" w:hAnsi="Cambria Math"/>
                        <w:sz w:val="18"/>
                        <w:szCs w:val="18"/>
                        <w:vertAlign w:val="subscript"/>
                      </w:rPr>
                      <m:t>LLR</m:t>
                    </m:r>
                  </m:sub>
                </m:sSub>
                <m:d>
                  <m:dPr>
                    <m:ctrlPr>
                      <w:rPr>
                        <w:rFonts w:ascii="Cambria Math" w:hAnsi="Cambria Math"/>
                        <w:i/>
                        <w:sz w:val="18"/>
                        <w:szCs w:val="18"/>
                        <w:vertAlign w:val="subscript"/>
                      </w:rPr>
                    </m:ctrlPr>
                  </m:dPr>
                  <m:e>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e>
                </m:d>
              </m:oMath>
            </m:oMathPara>
          </w:p>
        </w:tc>
        <w:tc>
          <w:tcPr>
            <w:tcW w:w="2754" w:type="dxa"/>
            <w:shd w:val="clear" w:color="auto" w:fill="auto"/>
          </w:tcPr>
          <w:p w14:paraId="1F564AEB" w14:textId="77777777" w:rsidR="00825E92" w:rsidRPr="00F34F3B" w:rsidRDefault="00B45C7C" w:rsidP="00064276">
            <w:pPr>
              <w:widowControl w:val="0"/>
              <w:jc w:val="center"/>
              <w:rPr>
                <w:sz w:val="18"/>
                <w:szCs w:val="18"/>
              </w:rPr>
            </w:pPr>
            <m:oMathPara>
              <m:oMath>
                <m:sSub>
                  <m:sSubPr>
                    <m:ctrlPr>
                      <w:rPr>
                        <w:rFonts w:ascii="Cambria Math" w:hAnsi="Cambria Math"/>
                        <w:i/>
                        <w:sz w:val="18"/>
                        <w:szCs w:val="18"/>
                        <w:vertAlign w:val="subscript"/>
                      </w:rPr>
                    </m:ctrlPr>
                  </m:sSub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vertAlign w:val="subscript"/>
                      </w:rPr>
                      <m:t>C</m:t>
                    </m:r>
                  </m:e>
                  <m:sub>
                    <m:r>
                      <w:rPr>
                        <w:rFonts w:ascii="Cambria Math" w:hAnsi="Cambria Math"/>
                        <w:sz w:val="18"/>
                        <w:szCs w:val="18"/>
                        <w:vertAlign w:val="subscript"/>
                      </w:rPr>
                      <m:t>LLR</m:t>
                    </m:r>
                  </m:sub>
                </m:sSub>
                <m:d>
                  <m:dPr>
                    <m:ctrlPr>
                      <w:rPr>
                        <w:rFonts w:ascii="Cambria Math" w:hAnsi="Cambria Math"/>
                        <w:i/>
                        <w:sz w:val="18"/>
                        <w:szCs w:val="18"/>
                        <w:vertAlign w:val="subscript"/>
                      </w:rPr>
                    </m:ctrlPr>
                  </m:dPr>
                  <m:e>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e>
                </m:d>
              </m:oMath>
            </m:oMathPara>
          </w:p>
        </w:tc>
        <w:tc>
          <w:tcPr>
            <w:tcW w:w="1435" w:type="dxa"/>
          </w:tcPr>
          <w:p w14:paraId="4C84D64A" w14:textId="77777777" w:rsidR="00825E92" w:rsidRPr="00F34F3B" w:rsidRDefault="00B45C7C" w:rsidP="00064276">
            <w:pPr>
              <w:widowControl w:val="0"/>
              <w:jc w:val="center"/>
              <w:rPr>
                <w:sz w:val="18"/>
                <w:szCs w:val="18"/>
              </w:rPr>
            </w:pPr>
            <m:oMathPara>
              <m:oMath>
                <m:func>
                  <m:funcPr>
                    <m:ctrlPr>
                      <w:rPr>
                        <w:rFonts w:ascii="Cambria Math" w:hAnsi="Cambria Math"/>
                        <w:sz w:val="18"/>
                        <w:szCs w:val="18"/>
                      </w:rPr>
                    </m:ctrlPr>
                  </m:funcPr>
                  <m:fNa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log</m:t>
                        </m:r>
                      </m:e>
                      <m:sub>
                        <m:r>
                          <w:rPr>
                            <w:rFonts w:ascii="Cambria Math" w:hAnsi="Cambria Math"/>
                            <w:sz w:val="18"/>
                            <w:szCs w:val="18"/>
                          </w:rPr>
                          <m:t>2</m:t>
                        </m:r>
                        <m:ctrlPr>
                          <w:rPr>
                            <w:rFonts w:ascii="Cambria Math" w:hAnsi="Cambria Math"/>
                            <w:sz w:val="18"/>
                            <w:szCs w:val="18"/>
                          </w:rPr>
                        </m:ctrlPr>
                      </m:sub>
                    </m:sSub>
                    <m:ctrlPr>
                      <w:rPr>
                        <w:rFonts w:ascii="Cambria Math" w:hAnsi="Cambria Math"/>
                        <w:i/>
                        <w:sz w:val="18"/>
                        <w:szCs w:val="18"/>
                      </w:rPr>
                    </m:ctrlPr>
                  </m:fName>
                  <m:e>
                    <m:r>
                      <m:rPr>
                        <m:lit/>
                      </m:rPr>
                      <w:rPr>
                        <w:rFonts w:ascii="Cambria Math" w:hAnsi="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m:rPr>
                        <m:lit/>
                      </m:rPr>
                      <w:rPr>
                        <w:rFonts w:ascii="Cambria Math" w:hAnsi="Cambria Math"/>
                        <w:sz w:val="18"/>
                        <w:szCs w:val="18"/>
                      </w:rPr>
                      <m:t>)</m:t>
                    </m:r>
                    <m:ctrlPr>
                      <w:rPr>
                        <w:rFonts w:ascii="Cambria Math" w:hAnsi="Cambria Math"/>
                        <w:i/>
                        <w:sz w:val="18"/>
                        <w:szCs w:val="18"/>
                      </w:rPr>
                    </m:ctrlPr>
                  </m:e>
                </m:func>
              </m:oMath>
            </m:oMathPara>
          </w:p>
        </w:tc>
      </w:tr>
      <w:tr w:rsidR="00825E92" w:rsidRPr="00F34F3B" w14:paraId="1690CB93" w14:textId="77777777" w:rsidTr="00F86FF7">
        <w:tc>
          <w:tcPr>
            <w:tcW w:w="0" w:type="auto"/>
            <w:shd w:val="clear" w:color="auto" w:fill="auto"/>
          </w:tcPr>
          <w:p w14:paraId="4EE4B67A" w14:textId="77777777" w:rsidR="00825E92" w:rsidRPr="00F34F3B" w:rsidRDefault="00825E92" w:rsidP="00064276">
            <w:pPr>
              <w:widowControl w:val="0"/>
              <w:jc w:val="center"/>
              <w:rPr>
                <w:b/>
                <w:sz w:val="18"/>
                <w:szCs w:val="18"/>
              </w:rPr>
            </w:pPr>
            <w:r w:rsidRPr="00F34F3B">
              <w:rPr>
                <w:b/>
                <w:sz w:val="18"/>
                <w:szCs w:val="18"/>
              </w:rPr>
              <w:t>10:</w:t>
            </w:r>
          </w:p>
        </w:tc>
        <w:tc>
          <w:tcPr>
            <w:tcW w:w="0" w:type="auto"/>
            <w:shd w:val="clear" w:color="auto" w:fill="auto"/>
          </w:tcPr>
          <w:p w14:paraId="37393D63" w14:textId="77777777" w:rsidR="00825E92" w:rsidRPr="00F34F3B" w:rsidRDefault="00825E92" w:rsidP="00064276">
            <w:pPr>
              <w:widowControl w:val="0"/>
              <w:rPr>
                <w:b/>
                <w:sz w:val="18"/>
                <w:szCs w:val="18"/>
              </w:rPr>
            </w:pPr>
            <w:r w:rsidRPr="00F34F3B">
              <w:rPr>
                <w:b/>
                <w:sz w:val="18"/>
                <w:szCs w:val="18"/>
              </w:rPr>
              <w:t xml:space="preserve">             </w:t>
            </w:r>
            <m:oMath>
              <m:r>
                <m:rPr>
                  <m:sty m:val="p"/>
                </m:rPr>
                <w:rPr>
                  <w:rFonts w:ascii="Cambria Math" w:hAnsi="Cambria Math"/>
                  <w:sz w:val="18"/>
                  <w:szCs w:val="18"/>
                </w:rPr>
                <m:t>dec_bits</m:t>
              </m:r>
              <m:r>
                <m:rPr>
                  <m:sty m:val="bi"/>
                </m:rPr>
                <w:rPr>
                  <w:rFonts w:ascii="Cambria Math" w:hAnsi="Cambria Math"/>
                  <w:sz w:val="18"/>
                  <w:szCs w:val="18"/>
                </w:rPr>
                <m:t>(</m:t>
              </m:r>
              <m:r>
                <w:rPr>
                  <w:rFonts w:ascii="Cambria Math" w:hAnsi="Cambria Math"/>
                  <w:sz w:val="18"/>
                  <w:szCs w:val="18"/>
                </w:rPr>
                <m:t>i</m:t>
              </m:r>
              <m:r>
                <m:rPr>
                  <m:sty m:val="bi"/>
                </m:rPr>
                <w:rPr>
                  <w:rFonts w:ascii="Cambria Math" w:hAnsi="Cambria Math"/>
                  <w:sz w:val="18"/>
                  <w:szCs w:val="18"/>
                </w:rPr>
                <m:t>)=</m:t>
              </m:r>
              <m:r>
                <m:rPr>
                  <m:sty m:val="p"/>
                </m:rPr>
                <w:rPr>
                  <w:rFonts w:ascii="Cambria Math" w:hAnsi="Cambria Math"/>
                  <w:sz w:val="18"/>
                  <w:szCs w:val="18"/>
                </w:rPr>
                <m:t>LDPC_Decoding</m:t>
              </m:r>
              <m:r>
                <m:rPr>
                  <m:sty m:val="bi"/>
                </m:rPr>
                <w:rPr>
                  <w:rFonts w:ascii="Cambria Math" w:hAnsi="Cambria Math"/>
                  <w:sz w:val="18"/>
                  <w:szCs w:val="18"/>
                </w:rPr>
                <m:t>(</m:t>
              </m:r>
              <m:r>
                <m:rPr>
                  <m:sty m:val="p"/>
                </m:rPr>
                <w:rPr>
                  <w:rFonts w:ascii="Cambria Math" w:hAnsi="Cambria Math"/>
                  <w:sz w:val="18"/>
                  <w:szCs w:val="18"/>
                </w:rPr>
                <m:t>LLR_val(i)</m:t>
              </m:r>
              <m:r>
                <m:rPr>
                  <m:sty m:val="bi"/>
                </m:rPr>
                <w:rPr>
                  <w:rFonts w:ascii="Cambria Math" w:hAnsi="Cambria Math"/>
                  <w:sz w:val="18"/>
                  <w:szCs w:val="18"/>
                </w:rPr>
                <m:t>)</m:t>
              </m:r>
            </m:oMath>
          </w:p>
        </w:tc>
        <w:tc>
          <w:tcPr>
            <w:tcW w:w="0" w:type="auto"/>
          </w:tcPr>
          <w:p w14:paraId="29F4DB5A" w14:textId="77777777" w:rsidR="00825E92" w:rsidRPr="00F34F3B" w:rsidRDefault="00825E92" w:rsidP="00064276">
            <w:pPr>
              <w:widowControl w:val="0"/>
              <w:jc w:val="center"/>
              <w:rPr>
                <w:sz w:val="18"/>
                <w:szCs w:val="18"/>
              </w:rPr>
            </w:pPr>
            <w:r w:rsidRPr="00F34F3B">
              <w:rPr>
                <w:sz w:val="18"/>
                <w:szCs w:val="18"/>
              </w:rPr>
              <w:t>LDPC Decoding</w:t>
            </w:r>
          </w:p>
        </w:tc>
        <w:tc>
          <w:tcPr>
            <w:tcW w:w="0" w:type="auto"/>
          </w:tcPr>
          <w:p w14:paraId="318FE41D" w14:textId="77777777" w:rsidR="00825E92" w:rsidRPr="00F34F3B" w:rsidRDefault="00B45C7C" w:rsidP="00064276">
            <w:pPr>
              <w:widowControl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Dec</m:t>
                    </m:r>
                  </m:sub>
                </m:sSub>
              </m:oMath>
            </m:oMathPara>
          </w:p>
        </w:tc>
        <w:tc>
          <w:tcPr>
            <w:tcW w:w="2754" w:type="dxa"/>
            <w:shd w:val="clear" w:color="auto" w:fill="auto"/>
          </w:tcPr>
          <w:p w14:paraId="782EECE5" w14:textId="77777777" w:rsidR="00825E92" w:rsidRPr="00F34F3B" w:rsidRDefault="00B45C7C" w:rsidP="00064276">
            <w:pPr>
              <w:widowControl w:val="0"/>
              <w:jc w:val="center"/>
              <w:rPr>
                <w:b/>
                <w:sz w:val="18"/>
                <w:szCs w:val="18"/>
              </w:rPr>
            </w:pPr>
            <m:oMathPara>
              <m:oMath>
                <m:sSub>
                  <m:sSubPr>
                    <m:ctrlPr>
                      <w:rPr>
                        <w:rFonts w:ascii="Cambria Math" w:hAnsi="Cambria Math"/>
                        <w:i/>
                        <w:sz w:val="18"/>
                        <w:szCs w:val="18"/>
                      </w:rPr>
                    </m:ctrlPr>
                  </m:sSubPr>
                  <m:e>
                    <w:bookmarkStart w:id="3" w:name="_Hlk528857152"/>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w:bookmarkEnd w:id="3"/>
                    <m:r>
                      <w:rPr>
                        <w:rFonts w:ascii="Cambria Math" w:hAnsi="Cambria Math"/>
                        <w:sz w:val="18"/>
                        <w:szCs w:val="18"/>
                      </w:rPr>
                      <m:t>C</m:t>
                    </m:r>
                  </m:e>
                  <m:sub>
                    <m:r>
                      <w:rPr>
                        <w:rFonts w:ascii="Cambria Math" w:hAnsi="Cambria Math"/>
                        <w:sz w:val="18"/>
                        <w:szCs w:val="18"/>
                      </w:rPr>
                      <m:t>Dec</m:t>
                    </m:r>
                  </m:sub>
                </m:sSub>
              </m:oMath>
            </m:oMathPara>
          </w:p>
        </w:tc>
        <w:tc>
          <w:tcPr>
            <w:tcW w:w="1435" w:type="dxa"/>
          </w:tcPr>
          <w:p w14:paraId="3B430E85" w14:textId="77777777" w:rsidR="00825E92" w:rsidRPr="00F34F3B" w:rsidRDefault="00825E92" w:rsidP="00064276">
            <w:pPr>
              <w:widowControl w:val="0"/>
              <w:jc w:val="center"/>
              <w:rPr>
                <w:sz w:val="18"/>
                <w:szCs w:val="18"/>
              </w:rPr>
            </w:pPr>
            <w:r w:rsidRPr="00F34F3B">
              <w:rPr>
                <w:sz w:val="18"/>
                <w:szCs w:val="18"/>
              </w:rPr>
              <w:t>-</w:t>
            </w:r>
          </w:p>
        </w:tc>
      </w:tr>
      <w:tr w:rsidR="00825E92" w:rsidRPr="00F34F3B" w14:paraId="2D3150C3" w14:textId="77777777" w:rsidTr="00F86FF7">
        <w:tc>
          <w:tcPr>
            <w:tcW w:w="0" w:type="auto"/>
            <w:shd w:val="clear" w:color="auto" w:fill="auto"/>
          </w:tcPr>
          <w:p w14:paraId="4BDE9647" w14:textId="77777777" w:rsidR="00825E92" w:rsidRPr="00F34F3B" w:rsidRDefault="00825E92" w:rsidP="00064276">
            <w:pPr>
              <w:widowControl w:val="0"/>
              <w:jc w:val="center"/>
              <w:rPr>
                <w:b/>
                <w:sz w:val="18"/>
                <w:szCs w:val="18"/>
              </w:rPr>
            </w:pPr>
          </w:p>
        </w:tc>
        <w:tc>
          <w:tcPr>
            <w:tcW w:w="0" w:type="auto"/>
            <w:shd w:val="clear" w:color="auto" w:fill="auto"/>
          </w:tcPr>
          <w:p w14:paraId="3537ED66" w14:textId="77777777" w:rsidR="00825E92" w:rsidRPr="00F34F3B" w:rsidRDefault="00825E92" w:rsidP="00064276">
            <w:pPr>
              <w:widowControl w:val="0"/>
              <w:rPr>
                <w:b/>
                <w:sz w:val="18"/>
                <w:szCs w:val="18"/>
              </w:rPr>
            </w:pPr>
            <w:r w:rsidRPr="00F34F3B">
              <w:rPr>
                <w:b/>
                <w:sz w:val="18"/>
                <w:szCs w:val="18"/>
              </w:rPr>
              <w:t xml:space="preserve">             </w:t>
            </w:r>
            <m:oMath>
              <m:acc>
                <m:accPr>
                  <m:ctrlPr>
                    <w:rPr>
                      <w:rFonts w:ascii="Cambria Math" w:hAnsi="Cambria Math"/>
                      <w:b/>
                      <w:sz w:val="18"/>
                      <w:szCs w:val="18"/>
                    </w:rPr>
                  </m:ctrlPr>
                </m:accPr>
                <m:e>
                  <m:sSub>
                    <m:sSubPr>
                      <m:ctrlPr>
                        <w:rPr>
                          <w:rFonts w:ascii="Cambria Math" w:hAnsi="Cambria Math"/>
                          <w:b/>
                          <w:sz w:val="18"/>
                          <w:szCs w:val="18"/>
                        </w:rPr>
                      </m:ctrlPr>
                    </m:sSubPr>
                    <m:e>
                      <m:r>
                        <m:rPr>
                          <m:sty m:val="bi"/>
                        </m:rPr>
                        <w:rPr>
                          <w:rFonts w:ascii="Cambria Math" w:hAnsi="Cambria Math"/>
                          <w:sz w:val="18"/>
                          <w:szCs w:val="18"/>
                        </w:rPr>
                        <m:t>x</m:t>
                      </m:r>
                    </m:e>
                    <m:sub>
                      <m:r>
                        <m:rPr>
                          <m:sty m:val="bi"/>
                        </m:rPr>
                        <w:rPr>
                          <w:rFonts w:ascii="Cambria Math" w:hAnsi="Cambria Math"/>
                          <w:sz w:val="18"/>
                          <w:szCs w:val="18"/>
                        </w:rPr>
                        <m:t>i</m:t>
                      </m:r>
                    </m:sub>
                  </m:sSub>
                </m:e>
              </m:acc>
              <m:r>
                <m:rPr>
                  <m:sty m:val="bi"/>
                </m:rPr>
                <w:rPr>
                  <w:rFonts w:ascii="Cambria Math" w:hAnsi="Cambria Math"/>
                  <w:sz w:val="18"/>
                  <w:szCs w:val="18"/>
                </w:rPr>
                <m:t>=</m:t>
              </m:r>
              <m:r>
                <m:rPr>
                  <m:sty m:val="p"/>
                </m:rPr>
                <w:rPr>
                  <w:rFonts w:ascii="Cambria Math" w:hAnsi="Cambria Math"/>
                  <w:sz w:val="18"/>
                  <w:szCs w:val="18"/>
                </w:rPr>
                <m:t>modulation</m:t>
              </m:r>
              <m:r>
                <m:rPr>
                  <m:sty m:val="bi"/>
                </m:rPr>
                <w:rPr>
                  <w:rFonts w:ascii="Cambria Math" w:hAnsi="Cambria Math"/>
                  <w:sz w:val="18"/>
                  <w:szCs w:val="18"/>
                </w:rPr>
                <m:t>(</m:t>
              </m:r>
              <m:r>
                <m:rPr>
                  <m:sty m:val="p"/>
                </m:rPr>
                <w:rPr>
                  <w:rFonts w:ascii="Cambria Math" w:hAnsi="Cambria Math"/>
                  <w:sz w:val="18"/>
                  <w:szCs w:val="18"/>
                </w:rPr>
                <m:t>dec_bits</m:t>
              </m:r>
              <m:r>
                <m:rPr>
                  <m:sty m:val="bi"/>
                </m:rPr>
                <w:rPr>
                  <w:rFonts w:ascii="Cambria Math" w:hAnsi="Cambria Math"/>
                  <w:sz w:val="18"/>
                  <w:szCs w:val="18"/>
                </w:rPr>
                <m:t>(</m:t>
              </m:r>
              <m:r>
                <w:rPr>
                  <w:rFonts w:ascii="Cambria Math" w:hAnsi="Cambria Math"/>
                  <w:sz w:val="18"/>
                  <w:szCs w:val="18"/>
                </w:rPr>
                <m:t>i</m:t>
              </m:r>
              <m:r>
                <m:rPr>
                  <m:sty m:val="bi"/>
                </m:rPr>
                <w:rPr>
                  <w:rFonts w:ascii="Cambria Math" w:hAnsi="Cambria Math"/>
                  <w:sz w:val="18"/>
                  <w:szCs w:val="18"/>
                </w:rPr>
                <m:t>))</m:t>
              </m:r>
            </m:oMath>
          </w:p>
        </w:tc>
        <w:tc>
          <w:tcPr>
            <w:tcW w:w="0" w:type="auto"/>
          </w:tcPr>
          <w:p w14:paraId="3D9B2019" w14:textId="77777777" w:rsidR="00825E92" w:rsidRPr="00F34F3B" w:rsidRDefault="00825E92" w:rsidP="00064276">
            <w:pPr>
              <w:widowControl w:val="0"/>
              <w:jc w:val="center"/>
              <w:rPr>
                <w:sz w:val="18"/>
                <w:szCs w:val="18"/>
              </w:rPr>
            </w:pPr>
            <w:r w:rsidRPr="00F34F3B">
              <w:rPr>
                <w:sz w:val="18"/>
                <w:szCs w:val="18"/>
              </w:rPr>
              <w:t>Remodulation for interference cancellation</w:t>
            </w:r>
          </w:p>
        </w:tc>
        <w:tc>
          <w:tcPr>
            <w:tcW w:w="0" w:type="auto"/>
          </w:tcPr>
          <w:p w14:paraId="032B21D9" w14:textId="77777777" w:rsidR="00825E92" w:rsidRPr="00F34F3B" w:rsidRDefault="00825E92" w:rsidP="00064276">
            <w:pPr>
              <w:widowControl w:val="0"/>
              <w:jc w:val="center"/>
              <w:rPr>
                <w:sz w:val="18"/>
                <w:szCs w:val="18"/>
              </w:rPr>
            </w:pPr>
            <w:r w:rsidRPr="00F34F3B">
              <w:rPr>
                <w:sz w:val="18"/>
                <w:szCs w:val="18"/>
              </w:rPr>
              <w:t>marginal (look-up table operation)</w:t>
            </w:r>
          </w:p>
        </w:tc>
        <w:tc>
          <w:tcPr>
            <w:tcW w:w="2754" w:type="dxa"/>
            <w:shd w:val="clear" w:color="auto" w:fill="auto"/>
          </w:tcPr>
          <w:p w14:paraId="28BE2F3E" w14:textId="77777777" w:rsidR="00825E92" w:rsidRPr="00F34F3B" w:rsidRDefault="00825E92" w:rsidP="00064276">
            <w:pPr>
              <w:widowControl w:val="0"/>
              <w:jc w:val="center"/>
              <w:rPr>
                <w:sz w:val="18"/>
                <w:szCs w:val="18"/>
              </w:rPr>
            </w:pPr>
            <w:r w:rsidRPr="00F34F3B">
              <w:rPr>
                <w:sz w:val="18"/>
                <w:szCs w:val="18"/>
              </w:rPr>
              <w:t>marginal (look-up table operation)</w:t>
            </w:r>
          </w:p>
        </w:tc>
        <w:tc>
          <w:tcPr>
            <w:tcW w:w="1435" w:type="dxa"/>
          </w:tcPr>
          <w:p w14:paraId="232713DA" w14:textId="77777777" w:rsidR="00825E92" w:rsidRPr="00F34F3B" w:rsidRDefault="00B45C7C" w:rsidP="00064276">
            <w:pPr>
              <w:widowControl w:val="0"/>
              <w:jc w:val="center"/>
              <w:rPr>
                <w:b/>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oMath>
            </m:oMathPara>
          </w:p>
        </w:tc>
      </w:tr>
      <w:tr w:rsidR="00825E92" w:rsidRPr="00F34F3B" w14:paraId="0A8AF123" w14:textId="77777777" w:rsidTr="00F86FF7">
        <w:tc>
          <w:tcPr>
            <w:tcW w:w="0" w:type="auto"/>
            <w:shd w:val="clear" w:color="auto" w:fill="auto"/>
          </w:tcPr>
          <w:p w14:paraId="57F41604" w14:textId="77777777" w:rsidR="00825E92" w:rsidRPr="00F34F3B" w:rsidRDefault="00825E92" w:rsidP="00064276">
            <w:pPr>
              <w:widowControl w:val="0"/>
              <w:jc w:val="center"/>
              <w:rPr>
                <w:b/>
                <w:sz w:val="18"/>
                <w:szCs w:val="18"/>
              </w:rPr>
            </w:pPr>
            <w:r w:rsidRPr="00F34F3B">
              <w:rPr>
                <w:b/>
                <w:sz w:val="18"/>
                <w:szCs w:val="18"/>
              </w:rPr>
              <w:t>11:</w:t>
            </w:r>
          </w:p>
        </w:tc>
        <w:tc>
          <w:tcPr>
            <w:tcW w:w="0" w:type="auto"/>
            <w:shd w:val="clear" w:color="auto" w:fill="auto"/>
          </w:tcPr>
          <w:p w14:paraId="49FD74BD" w14:textId="77777777" w:rsidR="00825E92" w:rsidRPr="00F34F3B" w:rsidRDefault="00825E92" w:rsidP="00064276">
            <w:pPr>
              <w:widowControl w:val="0"/>
              <w:rPr>
                <w:b/>
                <w:sz w:val="18"/>
                <w:szCs w:val="18"/>
              </w:rPr>
            </w:pPr>
            <w:r w:rsidRPr="00F34F3B">
              <w:rPr>
                <w:b/>
                <w:sz w:val="18"/>
                <w:szCs w:val="18"/>
              </w:rPr>
              <w:t xml:space="preserve">             </w:t>
            </w:r>
            <m:oMath>
              <m:sSub>
                <m:sSubPr>
                  <m:ctrlPr>
                    <w:rPr>
                      <w:rFonts w:ascii="Cambria Math" w:hAnsi="Cambria Math"/>
                      <w:b/>
                      <w:sz w:val="18"/>
                      <w:szCs w:val="18"/>
                    </w:rPr>
                  </m:ctrlPr>
                </m:sSubPr>
                <m:e>
                  <m:r>
                    <m:rPr>
                      <m:sty m:val="bi"/>
                    </m:rPr>
                    <w:rPr>
                      <w:rFonts w:ascii="Cambria Math" w:hAnsi="Cambria Math"/>
                      <w:sz w:val="18"/>
                      <w:szCs w:val="18"/>
                    </w:rPr>
                    <m:t>r</m:t>
                  </m:r>
                </m:e>
                <m:sub>
                  <m:r>
                    <m:rPr>
                      <m:sty m:val="bi"/>
                    </m:rPr>
                    <w:rPr>
                      <w:rFonts w:ascii="Cambria Math" w:hAnsi="Cambria Math"/>
                      <w:sz w:val="18"/>
                      <w:szCs w:val="18"/>
                    </w:rPr>
                    <m:t>i</m:t>
                  </m:r>
                  <m:r>
                    <m:rPr>
                      <m:sty m:val="b"/>
                    </m:rPr>
                    <w:rPr>
                      <w:rFonts w:ascii="Cambria Math" w:hAnsi="Cambria Math"/>
                      <w:sz w:val="18"/>
                      <w:szCs w:val="18"/>
                    </w:rPr>
                    <m:t>+1</m:t>
                  </m:r>
                </m:sub>
              </m:sSub>
              <m:r>
                <m:rPr>
                  <m:sty m:val="b"/>
                </m:rPr>
                <w:rPr>
                  <w:rFonts w:ascii="Cambria Math" w:hAnsi="Cambria Math"/>
                  <w:sz w:val="18"/>
                  <w:szCs w:val="18"/>
                </w:rPr>
                <m:t>=</m:t>
              </m:r>
              <m:sSub>
                <m:sSubPr>
                  <m:ctrlPr>
                    <w:rPr>
                      <w:rFonts w:ascii="Cambria Math" w:hAnsi="Cambria Math"/>
                      <w:b/>
                      <w:sz w:val="18"/>
                      <w:szCs w:val="18"/>
                    </w:rPr>
                  </m:ctrlPr>
                </m:sSubPr>
                <m:e>
                  <m:r>
                    <m:rPr>
                      <m:sty m:val="bi"/>
                    </m:rPr>
                    <w:rPr>
                      <w:rFonts w:ascii="Cambria Math" w:hAnsi="Cambria Math"/>
                      <w:sz w:val="18"/>
                      <w:szCs w:val="18"/>
                    </w:rPr>
                    <m:t>r</m:t>
                  </m:r>
                </m:e>
                <m:sub>
                  <m:r>
                    <m:rPr>
                      <m:sty m:val="bi"/>
                    </m:rPr>
                    <w:rPr>
                      <w:rFonts w:ascii="Cambria Math" w:hAnsi="Cambria Math"/>
                      <w:sz w:val="18"/>
                      <w:szCs w:val="18"/>
                    </w:rPr>
                    <m:t>i</m:t>
                  </m:r>
                </m:sub>
              </m:sSub>
              <m:r>
                <m:rPr>
                  <m:sty m:val="b"/>
                </m:rPr>
                <w:rPr>
                  <w:rFonts w:ascii="Cambria Math" w:hAnsi="Cambria Math"/>
                  <w:sz w:val="18"/>
                  <w:szCs w:val="18"/>
                </w:rPr>
                <m:t>-</m:t>
              </m:r>
              <m:sSub>
                <m:sSubPr>
                  <m:ctrlPr>
                    <w:rPr>
                      <w:rFonts w:ascii="Cambria Math" w:hAnsi="Cambria Math"/>
                      <w:b/>
                      <w:sz w:val="18"/>
                      <w:szCs w:val="18"/>
                    </w:rPr>
                  </m:ctrlPr>
                </m:sSubPr>
                <m:e>
                  <m:r>
                    <m:rPr>
                      <m:sty m:val="bi"/>
                    </m:rPr>
                    <w:rPr>
                      <w:rFonts w:ascii="Cambria Math" w:hAnsi="Cambria Math"/>
                      <w:sz w:val="18"/>
                      <w:szCs w:val="18"/>
                    </w:rPr>
                    <m:t>H</m:t>
                  </m:r>
                </m:e>
                <m:sub>
                  <m:r>
                    <m:rPr>
                      <m:sty m:val="bi"/>
                    </m:rPr>
                    <w:rPr>
                      <w:rFonts w:ascii="Cambria Math" w:hAnsi="Cambria Math"/>
                      <w:sz w:val="18"/>
                      <w:szCs w:val="18"/>
                    </w:rPr>
                    <m:t>eff</m:t>
                  </m:r>
                </m:sub>
              </m:sSub>
              <m:d>
                <m:dPr>
                  <m:ctrlPr>
                    <w:rPr>
                      <w:rFonts w:ascii="Cambria Math" w:hAnsi="Cambria Math"/>
                      <w:b/>
                      <w:sz w:val="18"/>
                      <w:szCs w:val="18"/>
                    </w:rPr>
                  </m:ctrlPr>
                </m:dPr>
                <m:e>
                  <m:r>
                    <m:rPr>
                      <m:sty m:val="bi"/>
                    </m:rPr>
                    <w:rPr>
                      <w:rFonts w:ascii="Cambria Math" w:hAnsi="Cambria Math"/>
                      <w:sz w:val="18"/>
                      <w:szCs w:val="18"/>
                    </w:rPr>
                    <m:t>i</m:t>
                  </m:r>
                </m:e>
              </m:d>
              <m:r>
                <m:rPr>
                  <m:lit/>
                  <m:sty m:val="b"/>
                </m:rPr>
                <w:rPr>
                  <w:rFonts w:ascii="Cambria Math" w:hAnsi="Cambria Math"/>
                  <w:sz w:val="18"/>
                  <w:szCs w:val="18"/>
                </w:rPr>
                <m:t xml:space="preserve"> </m:t>
              </m:r>
              <m:d>
                <m:dPr>
                  <m:ctrlPr>
                    <w:rPr>
                      <w:rFonts w:ascii="Cambria Math" w:hAnsi="Cambria Math"/>
                      <w:b/>
                      <w:sz w:val="18"/>
                      <w:szCs w:val="18"/>
                    </w:rPr>
                  </m:ctrlPr>
                </m:dPr>
                <m:e>
                  <m:r>
                    <m:rPr>
                      <m:sty m:val="b"/>
                    </m:rPr>
                    <w:rPr>
                      <w:rFonts w:ascii="Cambria Math" w:hAnsi="Cambria Math"/>
                      <w:sz w:val="18"/>
                      <w:szCs w:val="18"/>
                    </w:rPr>
                    <m:t>:,</m:t>
                  </m:r>
                  <m:sSub>
                    <m:sSubPr>
                      <m:ctrlPr>
                        <w:rPr>
                          <w:rFonts w:ascii="Cambria Math" w:hAnsi="Cambria Math"/>
                          <w:b/>
                          <w:sz w:val="18"/>
                          <w:szCs w:val="18"/>
                        </w:rPr>
                      </m:ctrlPr>
                    </m:sSubPr>
                    <m:e>
                      <m:r>
                        <m:rPr>
                          <m:sty m:val="bi"/>
                        </m:rPr>
                        <w:rPr>
                          <w:rFonts w:ascii="Cambria Math" w:hAnsi="Cambria Math"/>
                          <w:sz w:val="18"/>
                          <w:szCs w:val="18"/>
                        </w:rPr>
                        <m:t>k</m:t>
                      </m:r>
                    </m:e>
                    <m:sub>
                      <m:r>
                        <m:rPr>
                          <m:sty m:val="bi"/>
                        </m:rPr>
                        <w:rPr>
                          <w:rFonts w:ascii="Cambria Math" w:hAnsi="Cambria Math"/>
                          <w:sz w:val="18"/>
                          <w:szCs w:val="18"/>
                        </w:rPr>
                        <m:t>i</m:t>
                      </m:r>
                    </m:sub>
                  </m:sSub>
                </m:e>
              </m:d>
              <m:acc>
                <m:accPr>
                  <m:ctrlPr>
                    <w:rPr>
                      <w:rFonts w:ascii="Cambria Math" w:hAnsi="Cambria Math"/>
                      <w:b/>
                      <w:sz w:val="18"/>
                      <w:szCs w:val="18"/>
                    </w:rPr>
                  </m:ctrlPr>
                </m:accPr>
                <m:e>
                  <m:sSub>
                    <m:sSubPr>
                      <m:ctrlPr>
                        <w:rPr>
                          <w:rFonts w:ascii="Cambria Math" w:hAnsi="Cambria Math"/>
                          <w:b/>
                          <w:sz w:val="18"/>
                          <w:szCs w:val="18"/>
                        </w:rPr>
                      </m:ctrlPr>
                    </m:sSubPr>
                    <m:e>
                      <m:r>
                        <m:rPr>
                          <m:sty m:val="bi"/>
                        </m:rPr>
                        <w:rPr>
                          <w:rFonts w:ascii="Cambria Math" w:hAnsi="Cambria Math"/>
                          <w:sz w:val="18"/>
                          <w:szCs w:val="18"/>
                        </w:rPr>
                        <m:t>x</m:t>
                      </m:r>
                    </m:e>
                    <m:sub>
                      <m:r>
                        <m:rPr>
                          <m:sty m:val="bi"/>
                        </m:rPr>
                        <w:rPr>
                          <w:rFonts w:ascii="Cambria Math" w:hAnsi="Cambria Math"/>
                          <w:sz w:val="18"/>
                          <w:szCs w:val="18"/>
                        </w:rPr>
                        <m:t>i</m:t>
                      </m:r>
                    </m:sub>
                  </m:sSub>
                </m:e>
              </m:acc>
            </m:oMath>
          </w:p>
        </w:tc>
        <w:tc>
          <w:tcPr>
            <w:tcW w:w="0" w:type="auto"/>
          </w:tcPr>
          <w:p w14:paraId="1B7455F9" w14:textId="77777777" w:rsidR="00825E92" w:rsidRPr="00F34F3B" w:rsidRDefault="00825E92" w:rsidP="00064276">
            <w:pPr>
              <w:widowControl w:val="0"/>
              <w:jc w:val="center"/>
              <w:rPr>
                <w:sz w:val="18"/>
                <w:szCs w:val="18"/>
              </w:rPr>
            </w:pPr>
            <w:r w:rsidRPr="00F34F3B">
              <w:rPr>
                <w:sz w:val="18"/>
                <w:szCs w:val="18"/>
              </w:rPr>
              <w:t>Interference cancellation</w:t>
            </w:r>
          </w:p>
        </w:tc>
        <w:tc>
          <w:tcPr>
            <w:tcW w:w="0" w:type="auto"/>
          </w:tcPr>
          <w:p w14:paraId="5912E6BB" w14:textId="77777777" w:rsidR="00825E92" w:rsidRPr="00F34F3B" w:rsidRDefault="00825E92" w:rsidP="00064276">
            <w:pPr>
              <w:widowControl w:val="0"/>
              <w:jc w:val="center"/>
              <w:rPr>
                <w:sz w:val="18"/>
                <w:szCs w:val="18"/>
              </w:rPr>
            </w:pPr>
            <m:oMathPara>
              <m:oMath>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tc>
        <w:tc>
          <w:tcPr>
            <w:tcW w:w="2754" w:type="dxa"/>
            <w:shd w:val="clear" w:color="auto" w:fill="auto"/>
          </w:tcPr>
          <w:p w14:paraId="452A7364" w14:textId="77777777" w:rsidR="00825E92" w:rsidRPr="00F34F3B" w:rsidRDefault="00825E92" w:rsidP="00064276">
            <w:pPr>
              <w:widowControl w:val="0"/>
              <w:jc w:val="center"/>
              <w:rPr>
                <w:sz w:val="18"/>
                <w:szCs w:val="18"/>
              </w:rPr>
            </w:pPr>
            <m:oMathPara>
              <m:oMath>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tc>
        <w:tc>
          <w:tcPr>
            <w:tcW w:w="1435" w:type="dxa"/>
          </w:tcPr>
          <w:p w14:paraId="0899ACE8" w14:textId="77777777" w:rsidR="00825E92" w:rsidRPr="00F34F3B" w:rsidRDefault="00B45C7C" w:rsidP="00064276">
            <w:pPr>
              <w:widowControl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tc>
      </w:tr>
      <w:tr w:rsidR="00825E92" w:rsidRPr="00F34F3B" w14:paraId="486A6603" w14:textId="77777777" w:rsidTr="00F86FF7">
        <w:tc>
          <w:tcPr>
            <w:tcW w:w="0" w:type="auto"/>
            <w:shd w:val="clear" w:color="auto" w:fill="auto"/>
          </w:tcPr>
          <w:p w14:paraId="0F518FAE" w14:textId="77777777" w:rsidR="00825E92" w:rsidRPr="00F34F3B" w:rsidRDefault="00825E92" w:rsidP="00064276">
            <w:pPr>
              <w:widowControl w:val="0"/>
              <w:jc w:val="center"/>
              <w:rPr>
                <w:b/>
                <w:sz w:val="18"/>
                <w:szCs w:val="18"/>
              </w:rPr>
            </w:pPr>
            <w:r w:rsidRPr="00F34F3B">
              <w:rPr>
                <w:b/>
                <w:sz w:val="18"/>
                <w:szCs w:val="18"/>
              </w:rPr>
              <w:lastRenderedPageBreak/>
              <w:t>12:</w:t>
            </w:r>
          </w:p>
        </w:tc>
        <w:tc>
          <w:tcPr>
            <w:tcW w:w="0" w:type="auto"/>
            <w:shd w:val="clear" w:color="auto" w:fill="auto"/>
          </w:tcPr>
          <w:p w14:paraId="4701B005" w14:textId="77777777" w:rsidR="00825E92" w:rsidRPr="00F34F3B" w:rsidRDefault="00825E92" w:rsidP="00064276">
            <w:pPr>
              <w:widowControl w:val="0"/>
              <w:rPr>
                <w:b/>
                <w:sz w:val="18"/>
                <w:szCs w:val="18"/>
              </w:rPr>
            </w:pPr>
            <w:r w:rsidRPr="00F34F3B">
              <w:rPr>
                <w:b/>
                <w:sz w:val="18"/>
                <w:szCs w:val="18"/>
              </w:rPr>
              <w:t xml:space="preserve">             </w:t>
            </w:r>
            <m:oMath>
              <m:sSub>
                <m:sSubPr>
                  <m:ctrlPr>
                    <w:rPr>
                      <w:rFonts w:ascii="Cambria Math" w:hAnsi="Cambria Math"/>
                      <w:b/>
                      <w:sz w:val="18"/>
                      <w:szCs w:val="18"/>
                    </w:rPr>
                  </m:ctrlPr>
                </m:sSubPr>
                <m:e>
                  <m:r>
                    <m:rPr>
                      <m:sty m:val="bi"/>
                    </m:rPr>
                    <w:rPr>
                      <w:rFonts w:ascii="Cambria Math" w:hAnsi="Cambria Math"/>
                      <w:sz w:val="18"/>
                      <w:szCs w:val="18"/>
                    </w:rPr>
                    <m:t>H</m:t>
                  </m:r>
                </m:e>
                <m:sub>
                  <m:r>
                    <m:rPr>
                      <m:sty m:val="bi"/>
                    </m:rPr>
                    <w:rPr>
                      <w:rFonts w:ascii="Cambria Math" w:hAnsi="Cambria Math"/>
                      <w:sz w:val="18"/>
                      <w:szCs w:val="18"/>
                    </w:rPr>
                    <m:t>eff</m:t>
                  </m:r>
                </m:sub>
              </m:sSub>
              <m:d>
                <m:dPr>
                  <m:ctrlPr>
                    <w:rPr>
                      <w:rFonts w:ascii="Cambria Math" w:hAnsi="Cambria Math"/>
                      <w:b/>
                      <w:sz w:val="18"/>
                      <w:szCs w:val="18"/>
                    </w:rPr>
                  </m:ctrlPr>
                </m:dPr>
                <m:e>
                  <m:r>
                    <m:rPr>
                      <m:sty m:val="bi"/>
                    </m:rPr>
                    <w:rPr>
                      <w:rFonts w:ascii="Cambria Math" w:hAnsi="Cambria Math"/>
                      <w:sz w:val="18"/>
                      <w:szCs w:val="18"/>
                    </w:rPr>
                    <m:t>i</m:t>
                  </m:r>
                  <m:r>
                    <m:rPr>
                      <m:sty m:val="b"/>
                    </m:rPr>
                    <w:rPr>
                      <w:rFonts w:ascii="Cambria Math" w:hAnsi="Cambria Math"/>
                      <w:sz w:val="18"/>
                      <w:szCs w:val="18"/>
                    </w:rPr>
                    <m:t>+1</m:t>
                  </m:r>
                </m:e>
              </m:d>
              <m:r>
                <m:rPr>
                  <m:sty m:val="b"/>
                </m:rPr>
                <w:rPr>
                  <w:rFonts w:ascii="Cambria Math" w:hAnsi="Cambria Math"/>
                  <w:sz w:val="18"/>
                  <w:szCs w:val="18"/>
                </w:rPr>
                <m:t>=</m:t>
              </m:r>
              <m:sSub>
                <m:sSubPr>
                  <m:ctrlPr>
                    <w:rPr>
                      <w:rFonts w:ascii="Cambria Math" w:hAnsi="Cambria Math"/>
                      <w:b/>
                      <w:sz w:val="18"/>
                      <w:szCs w:val="18"/>
                    </w:rPr>
                  </m:ctrlPr>
                </m:sSubPr>
                <m:e>
                  <m:r>
                    <m:rPr>
                      <m:sty m:val="bi"/>
                    </m:rPr>
                    <w:rPr>
                      <w:rFonts w:ascii="Cambria Math" w:hAnsi="Cambria Math"/>
                      <w:sz w:val="18"/>
                      <w:szCs w:val="18"/>
                    </w:rPr>
                    <m:t>H</m:t>
                  </m:r>
                </m:e>
                <m:sub>
                  <m:r>
                    <m:rPr>
                      <m:sty m:val="bi"/>
                    </m:rPr>
                    <w:rPr>
                      <w:rFonts w:ascii="Cambria Math" w:hAnsi="Cambria Math"/>
                      <w:sz w:val="18"/>
                      <w:szCs w:val="18"/>
                    </w:rPr>
                    <m:t>eff</m:t>
                  </m:r>
                </m:sub>
              </m:sSub>
              <m:d>
                <m:dPr>
                  <m:ctrlPr>
                    <w:rPr>
                      <w:rFonts w:ascii="Cambria Math" w:hAnsi="Cambria Math"/>
                      <w:b/>
                      <w:sz w:val="18"/>
                      <w:szCs w:val="18"/>
                    </w:rPr>
                  </m:ctrlPr>
                </m:dPr>
                <m:e>
                  <m:r>
                    <m:rPr>
                      <m:sty m:val="bi"/>
                    </m:rPr>
                    <w:rPr>
                      <w:rFonts w:ascii="Cambria Math" w:hAnsi="Cambria Math"/>
                      <w:sz w:val="18"/>
                      <w:szCs w:val="18"/>
                    </w:rPr>
                    <m:t>i</m:t>
                  </m:r>
                </m:e>
              </m:d>
              <m:r>
                <m:rPr>
                  <m:lit/>
                  <m:sty m:val="b"/>
                </m:rPr>
                <w:rPr>
                  <w:rFonts w:ascii="Cambria Math" w:hAnsi="Cambria Math"/>
                  <w:sz w:val="18"/>
                  <w:szCs w:val="18"/>
                </w:rPr>
                <m:t xml:space="preserve"> </m:t>
              </m:r>
              <m:d>
                <m:dPr>
                  <m:ctrlPr>
                    <w:rPr>
                      <w:rFonts w:ascii="Cambria Math" w:hAnsi="Cambria Math"/>
                      <w:b/>
                      <w:sz w:val="18"/>
                      <w:szCs w:val="18"/>
                    </w:rPr>
                  </m:ctrlPr>
                </m:dPr>
                <m:e>
                  <m:r>
                    <m:rPr>
                      <m:sty m:val="bi"/>
                    </m:rPr>
                    <w:rPr>
                      <w:rFonts w:ascii="Cambria Math" w:hAnsi="Cambria Math"/>
                      <w:sz w:val="18"/>
                      <w:szCs w:val="18"/>
                    </w:rPr>
                    <m:t>:</m:t>
                  </m:r>
                  <m:r>
                    <m:rPr>
                      <m:sty m:val="b"/>
                    </m:rPr>
                    <w:rPr>
                      <w:rFonts w:ascii="Cambria Math" w:hAnsi="Cambria Math"/>
                      <w:sz w:val="18"/>
                      <w:szCs w:val="18"/>
                    </w:rPr>
                    <m:t>,</m:t>
                  </m:r>
                  <m:d>
                    <m:dPr>
                      <m:begChr m:val="["/>
                      <m:endChr m:val="]"/>
                      <m:ctrlPr>
                        <w:rPr>
                          <w:rFonts w:ascii="Cambria Math" w:hAnsi="Cambria Math"/>
                          <w:b/>
                          <w:sz w:val="18"/>
                          <w:szCs w:val="18"/>
                        </w:rPr>
                      </m:ctrlPr>
                    </m:dPr>
                    <m:e>
                      <m:r>
                        <m:rPr>
                          <m:sty m:val="b"/>
                        </m:rPr>
                        <w:rPr>
                          <w:rFonts w:ascii="Cambria Math" w:hAnsi="Cambria Math"/>
                          <w:sz w:val="18"/>
                          <w:szCs w:val="18"/>
                        </w:rPr>
                        <m:t>1:</m:t>
                      </m:r>
                      <m:sSub>
                        <m:sSubPr>
                          <m:ctrlPr>
                            <w:rPr>
                              <w:rFonts w:ascii="Cambria Math" w:hAnsi="Cambria Math"/>
                              <w:b/>
                              <w:sz w:val="18"/>
                              <w:szCs w:val="18"/>
                            </w:rPr>
                          </m:ctrlPr>
                        </m:sSubPr>
                        <m:e>
                          <m:r>
                            <m:rPr>
                              <m:sty m:val="bi"/>
                            </m:rPr>
                            <w:rPr>
                              <w:rFonts w:ascii="Cambria Math" w:hAnsi="Cambria Math"/>
                              <w:sz w:val="18"/>
                              <w:szCs w:val="18"/>
                            </w:rPr>
                            <m:t>k</m:t>
                          </m:r>
                        </m:e>
                        <m:sub>
                          <m:r>
                            <m:rPr>
                              <m:sty m:val="bi"/>
                            </m:rPr>
                            <w:rPr>
                              <w:rFonts w:ascii="Cambria Math" w:hAnsi="Cambria Math"/>
                              <w:sz w:val="18"/>
                              <w:szCs w:val="18"/>
                            </w:rPr>
                            <m:t>i</m:t>
                          </m:r>
                        </m:sub>
                      </m:sSub>
                      <m:r>
                        <m:rPr>
                          <m:sty m:val="b"/>
                        </m:rPr>
                        <w:rPr>
                          <w:rFonts w:ascii="Cambria Math" w:hAnsi="Cambria Math"/>
                          <w:sz w:val="18"/>
                          <w:szCs w:val="18"/>
                        </w:rPr>
                        <m:t>-1,</m:t>
                      </m:r>
                      <m:sSub>
                        <m:sSubPr>
                          <m:ctrlPr>
                            <w:rPr>
                              <w:rFonts w:ascii="Cambria Math" w:hAnsi="Cambria Math"/>
                              <w:b/>
                              <w:sz w:val="18"/>
                              <w:szCs w:val="18"/>
                            </w:rPr>
                          </m:ctrlPr>
                        </m:sSubPr>
                        <m:e>
                          <m:r>
                            <m:rPr>
                              <m:sty m:val="bi"/>
                            </m:rPr>
                            <w:rPr>
                              <w:rFonts w:ascii="Cambria Math" w:hAnsi="Cambria Math"/>
                              <w:sz w:val="18"/>
                              <w:szCs w:val="18"/>
                            </w:rPr>
                            <m:t>k</m:t>
                          </m:r>
                        </m:e>
                        <m:sub>
                          <m:r>
                            <m:rPr>
                              <m:sty m:val="bi"/>
                            </m:rPr>
                            <w:rPr>
                              <w:rFonts w:ascii="Cambria Math" w:hAnsi="Cambria Math"/>
                              <w:sz w:val="18"/>
                              <w:szCs w:val="18"/>
                            </w:rPr>
                            <m:t>i</m:t>
                          </m:r>
                        </m:sub>
                      </m:sSub>
                      <m:r>
                        <m:rPr>
                          <m:sty m:val="b"/>
                        </m:rPr>
                        <w:rPr>
                          <w:rFonts w:ascii="Cambria Math" w:hAnsi="Cambria Math"/>
                          <w:sz w:val="18"/>
                          <w:szCs w:val="18"/>
                        </w:rPr>
                        <m:t>+1:</m:t>
                      </m:r>
                      <m:r>
                        <m:rPr>
                          <m:sty m:val="bi"/>
                        </m:rPr>
                        <w:rPr>
                          <w:rFonts w:ascii="Cambria Math" w:hAnsi="Cambria Math"/>
                          <w:sz w:val="18"/>
                          <w:szCs w:val="18"/>
                        </w:rPr>
                        <m:t>end</m:t>
                      </m:r>
                    </m:e>
                  </m:d>
                </m:e>
              </m:d>
            </m:oMath>
          </w:p>
        </w:tc>
        <w:tc>
          <w:tcPr>
            <w:tcW w:w="0" w:type="auto"/>
          </w:tcPr>
          <w:p w14:paraId="26CA974B" w14:textId="77777777" w:rsidR="00825E92" w:rsidRPr="00F34F3B" w:rsidRDefault="00825E92" w:rsidP="00064276">
            <w:pPr>
              <w:widowControl w:val="0"/>
              <w:jc w:val="center"/>
              <w:rPr>
                <w:sz w:val="18"/>
                <w:szCs w:val="18"/>
              </w:rPr>
            </w:pPr>
          </w:p>
        </w:tc>
        <w:tc>
          <w:tcPr>
            <w:tcW w:w="0" w:type="auto"/>
          </w:tcPr>
          <w:p w14:paraId="451AEC2A" w14:textId="77777777" w:rsidR="00825E92" w:rsidRPr="00F34F3B" w:rsidRDefault="00825E92" w:rsidP="00064276">
            <w:pPr>
              <w:widowControl w:val="0"/>
              <w:jc w:val="center"/>
              <w:rPr>
                <w:sz w:val="18"/>
                <w:szCs w:val="18"/>
              </w:rPr>
            </w:pPr>
            <w:r w:rsidRPr="00F34F3B">
              <w:rPr>
                <w:sz w:val="18"/>
                <w:szCs w:val="18"/>
              </w:rPr>
              <w:t>marginal</w:t>
            </w:r>
          </w:p>
        </w:tc>
        <w:tc>
          <w:tcPr>
            <w:tcW w:w="2754" w:type="dxa"/>
            <w:shd w:val="clear" w:color="auto" w:fill="auto"/>
          </w:tcPr>
          <w:p w14:paraId="34E2F1E2" w14:textId="77777777" w:rsidR="00825E92" w:rsidRPr="00F34F3B" w:rsidRDefault="00825E92" w:rsidP="00064276">
            <w:pPr>
              <w:widowControl w:val="0"/>
              <w:jc w:val="center"/>
              <w:rPr>
                <w:sz w:val="18"/>
                <w:szCs w:val="18"/>
              </w:rPr>
            </w:pPr>
            <w:r w:rsidRPr="00F34F3B">
              <w:rPr>
                <w:sz w:val="18"/>
                <w:szCs w:val="18"/>
              </w:rPr>
              <w:t>marginal</w:t>
            </w:r>
          </w:p>
        </w:tc>
        <w:tc>
          <w:tcPr>
            <w:tcW w:w="1435" w:type="dxa"/>
          </w:tcPr>
          <w:p w14:paraId="016630CA" w14:textId="77777777" w:rsidR="00825E92" w:rsidRPr="00F34F3B" w:rsidRDefault="00B45C7C" w:rsidP="00064276">
            <w:pPr>
              <w:widowControl w:val="0"/>
              <w:jc w:val="center"/>
              <w:rPr>
                <w:sz w:val="18"/>
                <w:szCs w:val="18"/>
              </w:rPr>
            </w:pPr>
            <m:oMathPara>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+1-i</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tc>
      </w:tr>
      <w:tr w:rsidR="00825E92" w:rsidRPr="00F34F3B" w14:paraId="6BD0FD0F" w14:textId="77777777" w:rsidTr="00F86FF7">
        <w:tc>
          <w:tcPr>
            <w:tcW w:w="0" w:type="auto"/>
            <w:shd w:val="clear" w:color="auto" w:fill="auto"/>
          </w:tcPr>
          <w:p w14:paraId="34D85683" w14:textId="77777777" w:rsidR="00825E92" w:rsidRPr="00F34F3B" w:rsidRDefault="00825E92" w:rsidP="00064276">
            <w:pPr>
              <w:widowControl w:val="0"/>
              <w:jc w:val="center"/>
              <w:rPr>
                <w:b/>
                <w:sz w:val="18"/>
                <w:szCs w:val="18"/>
              </w:rPr>
            </w:pPr>
            <w:r w:rsidRPr="00F34F3B">
              <w:rPr>
                <w:b/>
                <w:sz w:val="18"/>
                <w:szCs w:val="18"/>
              </w:rPr>
              <w:t>13:</w:t>
            </w:r>
          </w:p>
        </w:tc>
        <w:tc>
          <w:tcPr>
            <w:tcW w:w="0" w:type="auto"/>
            <w:shd w:val="clear" w:color="auto" w:fill="auto"/>
          </w:tcPr>
          <w:p w14:paraId="6A7BA13A" w14:textId="77777777" w:rsidR="00825E92" w:rsidRPr="00F34F3B" w:rsidRDefault="00825E92" w:rsidP="00064276">
            <w:pPr>
              <w:widowControl w:val="0"/>
              <w:rPr>
                <w:b/>
                <w:sz w:val="18"/>
                <w:szCs w:val="18"/>
              </w:rPr>
            </w:pPr>
            <w:r w:rsidRPr="00F34F3B">
              <w:rPr>
                <w:b/>
                <w:sz w:val="18"/>
                <w:szCs w:val="18"/>
              </w:rPr>
              <w:t>end</w:t>
            </w:r>
          </w:p>
        </w:tc>
        <w:tc>
          <w:tcPr>
            <w:tcW w:w="0" w:type="auto"/>
          </w:tcPr>
          <w:p w14:paraId="23E50C68" w14:textId="77777777" w:rsidR="00825E92" w:rsidRPr="00F34F3B" w:rsidRDefault="00825E92" w:rsidP="00064276">
            <w:pPr>
              <w:widowControl w:val="0"/>
              <w:jc w:val="center"/>
              <w:rPr>
                <w:sz w:val="18"/>
                <w:szCs w:val="18"/>
              </w:rPr>
            </w:pPr>
            <w:r w:rsidRPr="00F34F3B">
              <w:rPr>
                <w:sz w:val="18"/>
                <w:szCs w:val="18"/>
              </w:rPr>
              <w:t>-</w:t>
            </w:r>
          </w:p>
        </w:tc>
        <w:tc>
          <w:tcPr>
            <w:tcW w:w="0" w:type="auto"/>
          </w:tcPr>
          <w:p w14:paraId="2519BF8F" w14:textId="77777777" w:rsidR="00825E92" w:rsidRPr="00F34F3B" w:rsidRDefault="00825E92" w:rsidP="00064276">
            <w:pPr>
              <w:widowControl w:val="0"/>
              <w:jc w:val="center"/>
              <w:rPr>
                <w:sz w:val="18"/>
                <w:szCs w:val="18"/>
              </w:rPr>
            </w:pPr>
            <w:r w:rsidRPr="00F34F3B">
              <w:rPr>
                <w:sz w:val="18"/>
                <w:szCs w:val="18"/>
              </w:rPr>
              <w:t>-</w:t>
            </w:r>
          </w:p>
        </w:tc>
        <w:tc>
          <w:tcPr>
            <w:tcW w:w="2754" w:type="dxa"/>
            <w:shd w:val="clear" w:color="auto" w:fill="auto"/>
          </w:tcPr>
          <w:p w14:paraId="67D69941" w14:textId="77777777" w:rsidR="00825E92" w:rsidRPr="00F34F3B" w:rsidRDefault="00825E92" w:rsidP="00064276">
            <w:pPr>
              <w:widowControl w:val="0"/>
              <w:jc w:val="center"/>
              <w:rPr>
                <w:sz w:val="18"/>
                <w:szCs w:val="18"/>
              </w:rPr>
            </w:pPr>
            <w:r w:rsidRPr="00F34F3B">
              <w:rPr>
                <w:sz w:val="18"/>
                <w:szCs w:val="18"/>
              </w:rPr>
              <w:t>-</w:t>
            </w:r>
          </w:p>
        </w:tc>
        <w:tc>
          <w:tcPr>
            <w:tcW w:w="1435" w:type="dxa"/>
          </w:tcPr>
          <w:p w14:paraId="2EC23751" w14:textId="77777777" w:rsidR="00825E92" w:rsidRPr="00F34F3B" w:rsidRDefault="00825E92" w:rsidP="00064276">
            <w:pPr>
              <w:widowControl w:val="0"/>
              <w:jc w:val="center"/>
              <w:rPr>
                <w:sz w:val="18"/>
                <w:szCs w:val="18"/>
              </w:rPr>
            </w:pPr>
            <w:r w:rsidRPr="00F34F3B">
              <w:rPr>
                <w:sz w:val="18"/>
                <w:szCs w:val="18"/>
              </w:rPr>
              <w:t>-</w:t>
            </w:r>
          </w:p>
        </w:tc>
      </w:tr>
      <w:tr w:rsidR="00825E92" w:rsidRPr="00F34F3B" w14:paraId="096947E1" w14:textId="77777777" w:rsidTr="00F86FF7">
        <w:tc>
          <w:tcPr>
            <w:tcW w:w="0" w:type="auto"/>
            <w:shd w:val="clear" w:color="auto" w:fill="auto"/>
          </w:tcPr>
          <w:p w14:paraId="4B891219" w14:textId="77777777" w:rsidR="00825E92" w:rsidRPr="00F34F3B" w:rsidRDefault="00825E92" w:rsidP="00064276">
            <w:pPr>
              <w:widowControl w:val="0"/>
              <w:jc w:val="center"/>
              <w:rPr>
                <w:b/>
                <w:sz w:val="18"/>
                <w:szCs w:val="18"/>
              </w:rPr>
            </w:pPr>
            <w:r w:rsidRPr="00F34F3B">
              <w:rPr>
                <w:b/>
                <w:sz w:val="18"/>
                <w:szCs w:val="18"/>
              </w:rPr>
              <w:t>14:</w:t>
            </w:r>
          </w:p>
        </w:tc>
        <w:tc>
          <w:tcPr>
            <w:tcW w:w="0" w:type="auto"/>
            <w:shd w:val="clear" w:color="auto" w:fill="auto"/>
          </w:tcPr>
          <w:p w14:paraId="6488276A" w14:textId="77777777" w:rsidR="00825E92" w:rsidRPr="00F34F3B" w:rsidRDefault="00825E92" w:rsidP="00064276">
            <w:pPr>
              <w:widowControl w:val="0"/>
              <w:rPr>
                <w:b/>
                <w:sz w:val="18"/>
                <w:szCs w:val="18"/>
              </w:rPr>
            </w:pPr>
            <w:r w:rsidRPr="00F34F3B">
              <w:rPr>
                <w:b/>
                <w:sz w:val="18"/>
                <w:szCs w:val="18"/>
              </w:rPr>
              <w:t xml:space="preserve">return </w:t>
            </w:r>
            <m:oMath>
              <m:r>
                <m:rPr>
                  <m:sty m:val="p"/>
                </m:rPr>
                <w:rPr>
                  <w:rFonts w:ascii="Cambria Math" w:hAnsi="Cambria Math"/>
                  <w:sz w:val="18"/>
                  <w:szCs w:val="18"/>
                </w:rPr>
                <m:t>dec_bits</m:t>
              </m:r>
              <m:r>
                <m:rPr>
                  <m:sty m:val="bi"/>
                </m:rPr>
                <w:rPr>
                  <w:rFonts w:ascii="Cambria Math" w:hAnsi="Cambria Math"/>
                  <w:sz w:val="18"/>
                  <w:szCs w:val="18"/>
                </w:rPr>
                <m:t>(</m:t>
              </m:r>
              <m:r>
                <w:rPr>
                  <w:rFonts w:ascii="Cambria Math" w:hAnsi="Cambria Math"/>
                  <w:sz w:val="18"/>
                  <w:szCs w:val="18"/>
                </w:rPr>
                <m:t>1</m:t>
              </m:r>
              <m:r>
                <m:rPr>
                  <m:sty m:val="bi"/>
                </m:rPr>
                <w:rPr>
                  <w:rFonts w:ascii="Cambria Math" w:hAnsi="Cambria Math"/>
                  <w:sz w:val="18"/>
                  <w:szCs w:val="18"/>
                </w:rPr>
                <m:t>),...,</m:t>
              </m:r>
              <m:r>
                <m:rPr>
                  <m:sty m:val="p"/>
                </m:rPr>
                <w:rPr>
                  <w:rFonts w:ascii="Cambria Math" w:hAnsi="Cambria Math"/>
                  <w:sz w:val="18"/>
                  <w:szCs w:val="18"/>
                </w:rPr>
                <m:t>dec_bits</m:t>
              </m:r>
              <m:r>
                <m:rPr>
                  <m:sty m:val="bi"/>
                </m:rPr>
                <w:rPr>
                  <w:rFonts w:ascii="Cambria Math" w:hAnsi="Cambria Math"/>
                  <w:sz w:val="18"/>
                  <w:szCs w:val="18"/>
                </w:rPr>
                <m:t>(</m:t>
              </m:r>
              <m:r>
                <w:rPr>
                  <w:rFonts w:ascii="Cambria Math" w:hAnsi="Cambria Math"/>
                  <w:sz w:val="18"/>
                  <w:szCs w:val="18"/>
                </w:rPr>
                <m:t>K</m:t>
              </m:r>
              <m:r>
                <m:rPr>
                  <m:sty m:val="bi"/>
                </m:rPr>
                <w:rPr>
                  <w:rFonts w:ascii="Cambria Math" w:hAnsi="Cambria Math"/>
                  <w:sz w:val="18"/>
                  <w:szCs w:val="18"/>
                </w:rPr>
                <m:t>)</m:t>
              </m:r>
            </m:oMath>
          </w:p>
        </w:tc>
        <w:tc>
          <w:tcPr>
            <w:tcW w:w="0" w:type="auto"/>
          </w:tcPr>
          <w:p w14:paraId="565D01A5" w14:textId="77777777" w:rsidR="00825E92" w:rsidRPr="00F34F3B" w:rsidRDefault="00825E92" w:rsidP="00064276">
            <w:pPr>
              <w:widowControl w:val="0"/>
              <w:jc w:val="center"/>
              <w:rPr>
                <w:sz w:val="18"/>
                <w:szCs w:val="18"/>
              </w:rPr>
            </w:pPr>
            <w:r w:rsidRPr="00F34F3B">
              <w:rPr>
                <w:sz w:val="18"/>
                <w:szCs w:val="18"/>
              </w:rPr>
              <w:t>-</w:t>
            </w:r>
          </w:p>
        </w:tc>
        <w:tc>
          <w:tcPr>
            <w:tcW w:w="0" w:type="auto"/>
          </w:tcPr>
          <w:p w14:paraId="4915059C" w14:textId="77777777" w:rsidR="00825E92" w:rsidRPr="00F34F3B" w:rsidRDefault="00825E92" w:rsidP="00064276">
            <w:pPr>
              <w:widowControl w:val="0"/>
              <w:jc w:val="center"/>
              <w:rPr>
                <w:sz w:val="18"/>
                <w:szCs w:val="18"/>
              </w:rPr>
            </w:pPr>
            <w:r w:rsidRPr="00F34F3B">
              <w:rPr>
                <w:sz w:val="18"/>
                <w:szCs w:val="18"/>
              </w:rPr>
              <w:t>-</w:t>
            </w:r>
          </w:p>
        </w:tc>
        <w:tc>
          <w:tcPr>
            <w:tcW w:w="2754" w:type="dxa"/>
            <w:shd w:val="clear" w:color="auto" w:fill="auto"/>
          </w:tcPr>
          <w:p w14:paraId="46851660" w14:textId="77777777" w:rsidR="00825E92" w:rsidRPr="00F34F3B" w:rsidRDefault="00825E92" w:rsidP="00064276">
            <w:pPr>
              <w:widowControl w:val="0"/>
              <w:jc w:val="center"/>
              <w:rPr>
                <w:sz w:val="18"/>
                <w:szCs w:val="18"/>
              </w:rPr>
            </w:pPr>
            <w:r w:rsidRPr="00F34F3B">
              <w:rPr>
                <w:sz w:val="18"/>
                <w:szCs w:val="18"/>
              </w:rPr>
              <w:t>-</w:t>
            </w:r>
          </w:p>
        </w:tc>
        <w:tc>
          <w:tcPr>
            <w:tcW w:w="1435" w:type="dxa"/>
          </w:tcPr>
          <w:p w14:paraId="7AB83F82" w14:textId="77777777" w:rsidR="00825E92" w:rsidRPr="00F34F3B" w:rsidRDefault="00825E92">
            <w:pPr>
              <w:keepNext/>
              <w:widowControl w:val="0"/>
              <w:jc w:val="center"/>
              <w:rPr>
                <w:sz w:val="18"/>
                <w:szCs w:val="18"/>
              </w:rPr>
            </w:pPr>
            <w:r w:rsidRPr="00F34F3B">
              <w:rPr>
                <w:sz w:val="18"/>
                <w:szCs w:val="18"/>
              </w:rPr>
              <w:t>-</w:t>
            </w:r>
          </w:p>
        </w:tc>
      </w:tr>
    </w:tbl>
    <w:p w14:paraId="6A056372" w14:textId="3A6C1C23" w:rsidR="001A7F1B" w:rsidRDefault="00825E92" w:rsidP="00F86FF7">
      <w:pPr>
        <w:pStyle w:val="Caption"/>
        <w:jc w:val="center"/>
        <w:rPr>
          <w:lang w:val="en-GB" w:eastAsia="ja-JP"/>
        </w:rPr>
      </w:pPr>
      <w:r>
        <w:t>Table 9: Complexity Evaluation of the SL- MMSE-SIC Receiver Using the Notation of [3].</w:t>
      </w:r>
    </w:p>
    <w:p w14:paraId="7E853D78" w14:textId="58941403" w:rsidR="001A7F1B" w:rsidRDefault="001A7F1B" w:rsidP="00514B4C">
      <w:pPr>
        <w:jc w:val="both"/>
        <w:rPr>
          <w:lang w:val="en-GB" w:eastAsia="ja-JP"/>
        </w:rPr>
      </w:pPr>
    </w:p>
    <w:p w14:paraId="43D094D3" w14:textId="33EA4569" w:rsidR="001A7F1B" w:rsidRDefault="001A7F1B" w:rsidP="00514B4C">
      <w:pPr>
        <w:jc w:val="both"/>
        <w:rPr>
          <w:lang w:val="en-GB" w:eastAsia="ja-JP"/>
        </w:rPr>
      </w:pPr>
    </w:p>
    <w:p w14:paraId="3D75900E" w14:textId="62244ACA" w:rsidR="001A7F1B" w:rsidRDefault="001A7F1B" w:rsidP="00514B4C">
      <w:pPr>
        <w:jc w:val="both"/>
        <w:rPr>
          <w:lang w:val="en-GB" w:eastAsia="ja-JP"/>
        </w:rPr>
      </w:pPr>
    </w:p>
    <w:tbl>
      <w:tblPr>
        <w:tblStyle w:val="TableGrid1"/>
        <w:tblpPr w:leftFromText="187" w:rightFromText="187" w:vertAnchor="text" w:horzAnchor="margin" w:tblpY="1"/>
        <w:tblW w:w="0" w:type="auto"/>
        <w:tblCellMar>
          <w:left w:w="115" w:type="dxa"/>
          <w:right w:w="115" w:type="dxa"/>
        </w:tblCellMar>
        <w:tblLook w:val="04A0" w:firstRow="1" w:lastRow="0" w:firstColumn="1" w:lastColumn="0" w:noHBand="0" w:noVBand="1"/>
      </w:tblPr>
      <w:tblGrid>
        <w:gridCol w:w="539"/>
        <w:gridCol w:w="3891"/>
        <w:gridCol w:w="2307"/>
        <w:gridCol w:w="2955"/>
        <w:gridCol w:w="3075"/>
        <w:gridCol w:w="1511"/>
      </w:tblGrid>
      <w:tr w:rsidR="00825E92" w:rsidRPr="00F34F3B" w14:paraId="67B89337" w14:textId="77777777" w:rsidTr="00064276">
        <w:tc>
          <w:tcPr>
            <w:tcW w:w="0" w:type="auto"/>
            <w:shd w:val="clear" w:color="auto" w:fill="FFFFFF" w:themeFill="background1"/>
          </w:tcPr>
          <w:p w14:paraId="25CDEDE8" w14:textId="77777777" w:rsidR="00825E92" w:rsidRPr="00F34F3B" w:rsidRDefault="00825E92" w:rsidP="00064276">
            <w:pPr>
              <w:keepNext/>
              <w:widowControl w:val="0"/>
              <w:snapToGrid w:val="0"/>
              <w:spacing w:line="276" w:lineRule="auto"/>
              <w:jc w:val="center"/>
              <w:rPr>
                <w:rFonts w:eastAsia="SimSun"/>
                <w:b/>
                <w:sz w:val="18"/>
                <w:szCs w:val="18"/>
              </w:rPr>
            </w:pPr>
          </w:p>
        </w:tc>
        <w:tc>
          <w:tcPr>
            <w:tcW w:w="0" w:type="auto"/>
            <w:shd w:val="clear" w:color="auto" w:fill="FFFFFF" w:themeFill="background1"/>
          </w:tcPr>
          <w:p w14:paraId="682C9FD1" w14:textId="77777777" w:rsidR="00825E92" w:rsidRPr="00F34F3B" w:rsidRDefault="00825E92" w:rsidP="00064276">
            <w:pPr>
              <w:keepNext/>
              <w:widowControl w:val="0"/>
              <w:snapToGrid w:val="0"/>
              <w:spacing w:line="276" w:lineRule="auto"/>
              <w:jc w:val="center"/>
              <w:rPr>
                <w:rFonts w:eastAsia="SimSun"/>
                <w:b/>
                <w:sz w:val="18"/>
                <w:szCs w:val="18"/>
              </w:rPr>
            </w:pPr>
          </w:p>
        </w:tc>
        <w:tc>
          <w:tcPr>
            <w:tcW w:w="0" w:type="auto"/>
            <w:gridSpan w:val="4"/>
            <w:shd w:val="clear" w:color="auto" w:fill="FFFFFF" w:themeFill="background1"/>
          </w:tcPr>
          <w:p w14:paraId="12FBFA28" w14:textId="77777777" w:rsidR="00825E92" w:rsidRPr="00F34F3B" w:rsidRDefault="00825E92" w:rsidP="00064276">
            <w:pPr>
              <w:keepNext/>
              <w:widowControl w:val="0"/>
              <w:snapToGrid w:val="0"/>
              <w:spacing w:line="276" w:lineRule="auto"/>
              <w:jc w:val="center"/>
              <w:rPr>
                <w:rFonts w:eastAsia="SimSun"/>
                <w:b/>
                <w:sz w:val="18"/>
                <w:szCs w:val="18"/>
              </w:rPr>
            </w:pPr>
            <w:r w:rsidRPr="00F34F3B">
              <w:rPr>
                <w:rFonts w:eastAsia="SimSun"/>
                <w:b/>
                <w:sz w:val="18"/>
                <w:szCs w:val="18"/>
              </w:rPr>
              <w:t>CW Level MMSE-SIC Receiver</w:t>
            </w:r>
          </w:p>
        </w:tc>
      </w:tr>
      <w:tr w:rsidR="00825E92" w:rsidRPr="00F34F3B" w14:paraId="288FCEE8" w14:textId="77777777" w:rsidTr="00064276">
        <w:tc>
          <w:tcPr>
            <w:tcW w:w="0" w:type="auto"/>
            <w:shd w:val="clear" w:color="auto" w:fill="auto"/>
          </w:tcPr>
          <w:p w14:paraId="2EF49826" w14:textId="77777777" w:rsidR="00825E92" w:rsidRPr="00F34F3B" w:rsidRDefault="00825E92" w:rsidP="00064276">
            <w:pPr>
              <w:jc w:val="center"/>
              <w:rPr>
                <w:b/>
                <w:sz w:val="18"/>
                <w:szCs w:val="18"/>
              </w:rPr>
            </w:pPr>
            <w:r w:rsidRPr="00F34F3B">
              <w:rPr>
                <w:b/>
                <w:sz w:val="18"/>
                <w:szCs w:val="18"/>
              </w:rPr>
              <w:t>Line</w:t>
            </w:r>
          </w:p>
        </w:tc>
        <w:tc>
          <w:tcPr>
            <w:tcW w:w="0" w:type="auto"/>
            <w:shd w:val="clear" w:color="auto" w:fill="auto"/>
          </w:tcPr>
          <w:p w14:paraId="787DA43F" w14:textId="77777777" w:rsidR="00825E92" w:rsidRPr="00F34F3B" w:rsidRDefault="00825E92" w:rsidP="00064276">
            <w:pPr>
              <w:jc w:val="center"/>
              <w:rPr>
                <w:b/>
                <w:sz w:val="18"/>
                <w:szCs w:val="18"/>
              </w:rPr>
            </w:pPr>
            <w:r w:rsidRPr="00F34F3B">
              <w:rPr>
                <w:b/>
                <w:sz w:val="18"/>
                <w:szCs w:val="18"/>
              </w:rPr>
              <w:t>Pseudo-code</w:t>
            </w:r>
          </w:p>
        </w:tc>
        <w:tc>
          <w:tcPr>
            <w:tcW w:w="0" w:type="auto"/>
          </w:tcPr>
          <w:p w14:paraId="0712F8CE" w14:textId="77777777" w:rsidR="00825E92" w:rsidRPr="00F34F3B" w:rsidRDefault="00825E92" w:rsidP="00064276">
            <w:pPr>
              <w:jc w:val="center"/>
              <w:rPr>
                <w:b/>
                <w:sz w:val="18"/>
                <w:szCs w:val="18"/>
              </w:rPr>
            </w:pPr>
            <w:r w:rsidRPr="00F34F3B">
              <w:rPr>
                <w:b/>
                <w:sz w:val="18"/>
                <w:szCs w:val="18"/>
              </w:rPr>
              <w:t>Detailed Component as Given in the Template</w:t>
            </w:r>
          </w:p>
        </w:tc>
        <w:tc>
          <w:tcPr>
            <w:tcW w:w="0" w:type="auto"/>
            <w:shd w:val="clear" w:color="auto" w:fill="auto"/>
          </w:tcPr>
          <w:p w14:paraId="7DDFAA4F" w14:textId="77777777" w:rsidR="00825E92" w:rsidRPr="00F34F3B" w:rsidRDefault="00825E92" w:rsidP="00064276">
            <w:pPr>
              <w:jc w:val="center"/>
              <w:rPr>
                <w:b/>
                <w:sz w:val="18"/>
                <w:szCs w:val="18"/>
              </w:rPr>
            </w:pPr>
            <w:r w:rsidRPr="00F34F3B">
              <w:rPr>
                <w:b/>
                <w:sz w:val="18"/>
                <w:szCs w:val="18"/>
              </w:rPr>
              <w:t>Complexity per iteration</w:t>
            </w:r>
          </w:p>
        </w:tc>
        <w:tc>
          <w:tcPr>
            <w:tcW w:w="0" w:type="auto"/>
          </w:tcPr>
          <w:p w14:paraId="089590BD" w14:textId="77777777" w:rsidR="00825E92" w:rsidRPr="00F34F3B" w:rsidRDefault="00825E92" w:rsidP="00064276">
            <w:pPr>
              <w:jc w:val="center"/>
              <w:rPr>
                <w:b/>
                <w:sz w:val="18"/>
                <w:szCs w:val="18"/>
              </w:rPr>
            </w:pPr>
            <w:r w:rsidRPr="00F34F3B">
              <w:rPr>
                <w:b/>
                <w:sz w:val="18"/>
                <w:szCs w:val="18"/>
              </w:rPr>
              <w:t>Complexity for all iterations</w:t>
            </w:r>
          </w:p>
        </w:tc>
        <w:tc>
          <w:tcPr>
            <w:tcW w:w="0" w:type="auto"/>
          </w:tcPr>
          <w:p w14:paraId="6CDE55D5" w14:textId="77777777" w:rsidR="00825E92" w:rsidRPr="00F34F3B" w:rsidRDefault="00825E92" w:rsidP="00064276">
            <w:pPr>
              <w:jc w:val="center"/>
              <w:rPr>
                <w:b/>
                <w:sz w:val="18"/>
                <w:szCs w:val="18"/>
              </w:rPr>
            </w:pPr>
            <w:r w:rsidRPr="00F34F3B">
              <w:rPr>
                <w:b/>
                <w:sz w:val="18"/>
                <w:szCs w:val="18"/>
              </w:rPr>
              <w:t>Memory</w:t>
            </w:r>
          </w:p>
        </w:tc>
      </w:tr>
      <w:tr w:rsidR="00825E92" w:rsidRPr="00F34F3B" w14:paraId="426D618E" w14:textId="77777777" w:rsidTr="00064276">
        <w:tc>
          <w:tcPr>
            <w:tcW w:w="0" w:type="auto"/>
            <w:shd w:val="clear" w:color="auto" w:fill="auto"/>
          </w:tcPr>
          <w:p w14:paraId="30015DF1" w14:textId="77777777" w:rsidR="00825E92" w:rsidRPr="00F34F3B" w:rsidRDefault="00825E92" w:rsidP="00064276">
            <w:pPr>
              <w:jc w:val="center"/>
              <w:rPr>
                <w:b/>
                <w:sz w:val="18"/>
                <w:szCs w:val="18"/>
              </w:rPr>
            </w:pPr>
            <w:r w:rsidRPr="00F34F3B">
              <w:rPr>
                <w:b/>
                <w:sz w:val="18"/>
                <w:szCs w:val="18"/>
              </w:rPr>
              <w:t>1:</w:t>
            </w:r>
          </w:p>
        </w:tc>
        <w:tc>
          <w:tcPr>
            <w:tcW w:w="0" w:type="auto"/>
            <w:shd w:val="clear" w:color="auto" w:fill="auto"/>
          </w:tcPr>
          <w:p w14:paraId="3F7DC137" w14:textId="77777777" w:rsidR="00825E92" w:rsidRPr="00F34F3B" w:rsidRDefault="00825E92" w:rsidP="00064276">
            <w:pPr>
              <w:jc w:val="center"/>
              <w:rPr>
                <w:b/>
                <w:sz w:val="18"/>
                <w:szCs w:val="18"/>
              </w:rPr>
            </w:pPr>
            <w:r w:rsidRPr="00F34F3B">
              <w:rPr>
                <w:b/>
                <w:sz w:val="18"/>
                <w:szCs w:val="18"/>
              </w:rPr>
              <w:t>UE detection</w:t>
            </w:r>
          </w:p>
        </w:tc>
        <w:tc>
          <w:tcPr>
            <w:tcW w:w="0" w:type="auto"/>
          </w:tcPr>
          <w:p w14:paraId="566A2C94" w14:textId="77777777" w:rsidR="00825E92" w:rsidRPr="00F34F3B" w:rsidRDefault="00825E92" w:rsidP="00064276">
            <w:pPr>
              <w:jc w:val="center"/>
              <w:rPr>
                <w:b/>
                <w:sz w:val="18"/>
                <w:szCs w:val="18"/>
              </w:rPr>
            </w:pPr>
            <w:r w:rsidRPr="00F34F3B">
              <w:rPr>
                <w:b/>
                <w:sz w:val="18"/>
                <w:szCs w:val="18"/>
              </w:rPr>
              <w:t xml:space="preserve">                                               </w:t>
            </w:r>
          </w:p>
        </w:tc>
        <w:tc>
          <w:tcPr>
            <w:tcW w:w="0" w:type="auto"/>
            <w:shd w:val="clear" w:color="auto" w:fill="auto"/>
          </w:tcPr>
          <w:p w14:paraId="423CFC30" w14:textId="77777777" w:rsidR="00825E92" w:rsidRPr="00F34F3B" w:rsidRDefault="00825E92" w:rsidP="00064276">
            <w:pPr>
              <w:jc w:val="center"/>
              <w:rPr>
                <w:b/>
                <w:sz w:val="18"/>
                <w:szCs w:val="18"/>
              </w:rPr>
            </w:pPr>
            <w:r w:rsidRPr="00F34F3B">
              <w:rPr>
                <w:sz w:val="18"/>
                <w:szCs w:val="18"/>
              </w:rPr>
              <w:t>marginal</w:t>
            </w:r>
          </w:p>
        </w:tc>
        <w:tc>
          <w:tcPr>
            <w:tcW w:w="0" w:type="auto"/>
          </w:tcPr>
          <w:p w14:paraId="38A38FC9" w14:textId="77777777" w:rsidR="00825E92" w:rsidRPr="00F34F3B" w:rsidRDefault="00825E92" w:rsidP="00064276">
            <w:pPr>
              <w:jc w:val="center"/>
              <w:rPr>
                <w:b/>
                <w:sz w:val="18"/>
                <w:szCs w:val="18"/>
              </w:rPr>
            </w:pPr>
            <w:r w:rsidRPr="00F34F3B">
              <w:rPr>
                <w:sz w:val="18"/>
                <w:szCs w:val="18"/>
              </w:rPr>
              <w:t>-</w:t>
            </w:r>
          </w:p>
        </w:tc>
        <w:tc>
          <w:tcPr>
            <w:tcW w:w="0" w:type="auto"/>
          </w:tcPr>
          <w:p w14:paraId="75CFDD65" w14:textId="77777777" w:rsidR="00825E92" w:rsidRPr="00F34F3B" w:rsidRDefault="00B45C7C" w:rsidP="00064276">
            <w:pPr>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oMath>
            </m:oMathPara>
          </w:p>
        </w:tc>
      </w:tr>
      <w:tr w:rsidR="00825E92" w:rsidRPr="00F34F3B" w14:paraId="11E40EBE" w14:textId="77777777" w:rsidTr="00064276">
        <w:tc>
          <w:tcPr>
            <w:tcW w:w="0" w:type="auto"/>
            <w:shd w:val="clear" w:color="auto" w:fill="auto"/>
          </w:tcPr>
          <w:p w14:paraId="794453C8" w14:textId="77777777" w:rsidR="00825E92" w:rsidRPr="00F34F3B" w:rsidRDefault="00825E92" w:rsidP="00064276">
            <w:pPr>
              <w:jc w:val="center"/>
              <w:rPr>
                <w:b/>
                <w:sz w:val="18"/>
                <w:szCs w:val="18"/>
              </w:rPr>
            </w:pPr>
            <w:r w:rsidRPr="00F34F3B">
              <w:rPr>
                <w:b/>
                <w:sz w:val="18"/>
                <w:szCs w:val="18"/>
              </w:rPr>
              <w:t>2:</w:t>
            </w:r>
          </w:p>
        </w:tc>
        <w:tc>
          <w:tcPr>
            <w:tcW w:w="0" w:type="auto"/>
            <w:shd w:val="clear" w:color="auto" w:fill="auto"/>
          </w:tcPr>
          <w:p w14:paraId="4D4F1FA2" w14:textId="77777777" w:rsidR="00825E92" w:rsidRPr="00F34F3B" w:rsidRDefault="00825E92" w:rsidP="00064276">
            <w:pPr>
              <w:jc w:val="center"/>
              <w:rPr>
                <w:b/>
                <w:sz w:val="18"/>
                <w:szCs w:val="18"/>
              </w:rPr>
            </w:pPr>
            <w:r w:rsidRPr="00F34F3B">
              <w:rPr>
                <w:b/>
                <w:sz w:val="18"/>
                <w:szCs w:val="18"/>
              </w:rPr>
              <w:t>Channel estimation for the K UEs</w:t>
            </w:r>
          </w:p>
        </w:tc>
        <w:tc>
          <w:tcPr>
            <w:tcW w:w="0" w:type="auto"/>
          </w:tcPr>
          <w:p w14:paraId="6F7D6CFB" w14:textId="77777777" w:rsidR="00825E92" w:rsidRPr="00F34F3B" w:rsidRDefault="00825E92" w:rsidP="00064276">
            <w:pPr>
              <w:jc w:val="center"/>
              <w:rPr>
                <w:b/>
                <w:sz w:val="18"/>
                <w:szCs w:val="18"/>
              </w:rPr>
            </w:pPr>
            <w:r w:rsidRPr="00F34F3B">
              <w:rPr>
                <w:sz w:val="18"/>
                <w:szCs w:val="18"/>
              </w:rPr>
              <w:t>Channel estimation for all users</w:t>
            </w:r>
          </w:p>
        </w:tc>
        <w:tc>
          <w:tcPr>
            <w:tcW w:w="0" w:type="auto"/>
            <w:shd w:val="clear" w:color="auto" w:fill="auto"/>
          </w:tcPr>
          <w:p w14:paraId="39CABEF0" w14:textId="77777777" w:rsidR="00825E92" w:rsidRPr="00F34F3B" w:rsidRDefault="00825E92" w:rsidP="00064276">
            <w:pPr>
              <w:jc w:val="center"/>
              <w:rPr>
                <w:b/>
                <w:sz w:val="18"/>
                <w:szCs w:val="18"/>
              </w:rPr>
            </w:pPr>
            <w:r w:rsidRPr="00F34F3B">
              <w:rPr>
                <w:sz w:val="18"/>
                <w:szCs w:val="18"/>
              </w:rPr>
              <w:t>-</w:t>
            </w:r>
          </w:p>
        </w:tc>
        <w:tc>
          <w:tcPr>
            <w:tcW w:w="0" w:type="auto"/>
          </w:tcPr>
          <w:p w14:paraId="320BCA71" w14:textId="77777777" w:rsidR="00825E92" w:rsidRPr="00F34F3B" w:rsidRDefault="00825E92" w:rsidP="00064276">
            <w:pPr>
              <w:jc w:val="center"/>
              <w:rPr>
                <w:b/>
                <w:sz w:val="18"/>
                <w:szCs w:val="18"/>
              </w:rPr>
            </w:pPr>
            <w:r w:rsidRPr="00F34F3B">
              <w:rPr>
                <w:sz w:val="18"/>
                <w:szCs w:val="18"/>
              </w:rPr>
              <w:t xml:space="preserve">DMRS pattern,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oMath>
            <w:r w:rsidRPr="00F34F3B">
              <w:rPr>
                <w:sz w:val="18"/>
                <w:szCs w:val="18"/>
              </w:rPr>
              <w:t xml:space="preserve">, </w:t>
            </w:r>
            <m:oMath>
              <m:r>
                <w:rPr>
                  <w:rFonts w:ascii="Cambria Math" w:hAnsi="Cambria Math"/>
                  <w:sz w:val="18"/>
                  <w:szCs w:val="18"/>
                </w:rPr>
                <m:t>P</m:t>
              </m:r>
            </m:oMath>
            <w:r w:rsidRPr="00F34F3B">
              <w:rPr>
                <w:sz w:val="18"/>
                <w:szCs w:val="18"/>
              </w:rPr>
              <w:t xml:space="preserve"> and dependent</w:t>
            </w:r>
          </w:p>
        </w:tc>
        <w:tc>
          <w:tcPr>
            <w:tcW w:w="0" w:type="auto"/>
          </w:tcPr>
          <w:p w14:paraId="09620EF2" w14:textId="77777777" w:rsidR="00825E92" w:rsidRPr="00F34F3B" w:rsidRDefault="00B45C7C" w:rsidP="00064276">
            <w:pPr>
              <w:jc w:val="center"/>
              <w:rPr>
                <w:b/>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oMath>
            </m:oMathPara>
          </w:p>
        </w:tc>
      </w:tr>
      <w:tr w:rsidR="00825E92" w:rsidRPr="00F34F3B" w14:paraId="6316D2F3" w14:textId="77777777" w:rsidTr="00064276">
        <w:tc>
          <w:tcPr>
            <w:tcW w:w="0" w:type="auto"/>
            <w:shd w:val="clear" w:color="auto" w:fill="auto"/>
          </w:tcPr>
          <w:p w14:paraId="751644AB" w14:textId="77777777" w:rsidR="00825E92" w:rsidRPr="00F34F3B" w:rsidRDefault="00825E92" w:rsidP="00064276">
            <w:pPr>
              <w:jc w:val="center"/>
              <w:rPr>
                <w:b/>
                <w:sz w:val="18"/>
                <w:szCs w:val="18"/>
              </w:rPr>
            </w:pPr>
            <w:r w:rsidRPr="00F34F3B">
              <w:rPr>
                <w:b/>
                <w:sz w:val="18"/>
                <w:szCs w:val="18"/>
              </w:rPr>
              <w:t>3:</w:t>
            </w:r>
          </w:p>
        </w:tc>
        <w:tc>
          <w:tcPr>
            <w:tcW w:w="0" w:type="auto"/>
            <w:shd w:val="clear" w:color="auto" w:fill="auto"/>
          </w:tcPr>
          <w:p w14:paraId="7255566B" w14:textId="77777777" w:rsidR="00825E92" w:rsidRPr="00F34F3B" w:rsidRDefault="00B45C7C" w:rsidP="00064276">
            <w:pPr>
              <w:rPr>
                <w:b/>
                <w:sz w:val="18"/>
                <w:szCs w:val="18"/>
              </w:rPr>
            </w:pPr>
            <m:oMathPara>
              <m:oMathParaPr>
                <m:jc m:val="left"/>
              </m:oMathParaPr>
              <m:oMath>
                <m:sSub>
                  <m:sSubPr>
                    <m:ctrlPr>
                      <w:rPr>
                        <w:rFonts w:ascii="Cambria Math" w:hAnsi="Cambria Math"/>
                        <w:b/>
                        <w:sz w:val="18"/>
                        <w:szCs w:val="18"/>
                      </w:rPr>
                    </m:ctrlPr>
                  </m:sSubPr>
                  <m:e>
                    <m:r>
                      <m:rPr>
                        <m:sty m:val="b"/>
                      </m:rPr>
                      <w:rPr>
                        <w:rFonts w:ascii="Cambria Math" w:hAnsi="Cambria Math"/>
                        <w:sz w:val="18"/>
                        <w:szCs w:val="18"/>
                      </w:rPr>
                      <m:t>H</m:t>
                    </m:r>
                  </m:e>
                  <m:sub>
                    <m:r>
                      <m:rPr>
                        <m:sty m:val="bi"/>
                      </m:rPr>
                      <w:rPr>
                        <w:rFonts w:ascii="Cambria Math" w:hAnsi="Cambria Math"/>
                        <w:sz w:val="18"/>
                        <w:szCs w:val="18"/>
                      </w:rPr>
                      <m:t>eff</m:t>
                    </m:r>
                  </m:sub>
                </m:sSub>
                <m:d>
                  <m:dPr>
                    <m:ctrlPr>
                      <w:rPr>
                        <w:rFonts w:ascii="Cambria Math" w:hAnsi="Cambria Math"/>
                        <w:b/>
                        <w:sz w:val="18"/>
                        <w:szCs w:val="18"/>
                      </w:rPr>
                    </m:ctrlPr>
                  </m:dPr>
                  <m:e>
                    <m:r>
                      <m:rPr>
                        <m:sty m:val="b"/>
                      </m:rPr>
                      <w:rPr>
                        <w:rFonts w:ascii="Cambria Math" w:hAnsi="Cambria Math"/>
                        <w:sz w:val="18"/>
                        <w:szCs w:val="18"/>
                      </w:rPr>
                      <m:t>1</m:t>
                    </m:r>
                  </m:e>
                </m:d>
                <m:r>
                  <m:rPr>
                    <m:sty m:val="b"/>
                  </m:rPr>
                  <w:rPr>
                    <w:rFonts w:ascii="Cambria Math" w:hAnsi="Cambria Math"/>
                    <w:sz w:val="18"/>
                    <w:szCs w:val="18"/>
                  </w:rPr>
                  <m:t>=</m:t>
                </m:r>
                <m:sSub>
                  <m:sSubPr>
                    <m:ctrlPr>
                      <w:rPr>
                        <w:rFonts w:ascii="Cambria Math" w:hAnsi="Cambria Math"/>
                        <w:b/>
                        <w:sz w:val="18"/>
                        <w:szCs w:val="18"/>
                      </w:rPr>
                    </m:ctrlPr>
                  </m:sSubPr>
                  <m:e>
                    <m:r>
                      <m:rPr>
                        <m:sty m:val="b"/>
                      </m:rPr>
                      <w:rPr>
                        <w:rFonts w:ascii="Cambria Math" w:hAnsi="Cambria Math"/>
                        <w:sz w:val="18"/>
                        <w:szCs w:val="18"/>
                      </w:rPr>
                      <m:t>H</m:t>
                    </m:r>
                  </m:e>
                  <m:sub>
                    <m:r>
                      <m:rPr>
                        <m:sty m:val="bi"/>
                      </m:rPr>
                      <w:rPr>
                        <w:rFonts w:ascii="Cambria Math" w:hAnsi="Cambria Math"/>
                        <w:sz w:val="18"/>
                        <w:szCs w:val="18"/>
                      </w:rPr>
                      <m:t>eff</m:t>
                    </m:r>
                  </m:sub>
                </m:sSub>
              </m:oMath>
            </m:oMathPara>
          </w:p>
        </w:tc>
        <w:tc>
          <w:tcPr>
            <w:tcW w:w="0" w:type="auto"/>
          </w:tcPr>
          <w:p w14:paraId="4EE14247" w14:textId="77777777" w:rsidR="00825E92" w:rsidRPr="00F34F3B" w:rsidRDefault="00825E92" w:rsidP="00064276">
            <w:pPr>
              <w:jc w:val="center"/>
              <w:rPr>
                <w:b/>
                <w:sz w:val="18"/>
                <w:szCs w:val="18"/>
              </w:rPr>
            </w:pPr>
            <w:r w:rsidRPr="00F34F3B">
              <w:rPr>
                <w:sz w:val="18"/>
                <w:szCs w:val="18"/>
              </w:rPr>
              <w:t>Construction of the effective channel matrix</w:t>
            </w:r>
          </w:p>
        </w:tc>
        <w:tc>
          <w:tcPr>
            <w:tcW w:w="0" w:type="auto"/>
            <w:shd w:val="clear" w:color="auto" w:fill="auto"/>
          </w:tcPr>
          <w:p w14:paraId="32B87DED" w14:textId="77777777" w:rsidR="00825E92" w:rsidRPr="00F34F3B" w:rsidRDefault="00825E92" w:rsidP="00064276">
            <w:pPr>
              <w:jc w:val="center"/>
              <w:rPr>
                <w:b/>
                <w:sz w:val="18"/>
                <w:szCs w:val="18"/>
              </w:rPr>
            </w:pPr>
            <w:r w:rsidRPr="00F34F3B">
              <w:rPr>
                <w:b/>
                <w:sz w:val="18"/>
                <w:szCs w:val="18"/>
              </w:rPr>
              <w:t>-</w:t>
            </w:r>
          </w:p>
        </w:tc>
        <w:tc>
          <w:tcPr>
            <w:tcW w:w="0" w:type="auto"/>
          </w:tcPr>
          <w:p w14:paraId="6AC3C8A8" w14:textId="77777777" w:rsidR="00825E92" w:rsidRPr="00F34F3B" w:rsidRDefault="00B45C7C" w:rsidP="00064276">
            <w:pPr>
              <w:jc w:val="center"/>
              <w:rPr>
                <w:b/>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oMath>
            </m:oMathPara>
          </w:p>
        </w:tc>
        <w:tc>
          <w:tcPr>
            <w:tcW w:w="0" w:type="auto"/>
          </w:tcPr>
          <w:p w14:paraId="73F5D3E2" w14:textId="77777777" w:rsidR="00825E92" w:rsidRPr="00F34F3B" w:rsidRDefault="00B45C7C" w:rsidP="00064276">
            <w:pPr>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oMath>
            </m:oMathPara>
          </w:p>
          <w:p w14:paraId="38CE72CC" w14:textId="77777777" w:rsidR="00825E92" w:rsidRPr="00F34F3B" w:rsidRDefault="00825E92" w:rsidP="00064276">
            <w:pPr>
              <w:jc w:val="center"/>
              <w:rPr>
                <w:b/>
                <w:sz w:val="18"/>
                <w:szCs w:val="18"/>
              </w:rPr>
            </w:pPr>
          </w:p>
        </w:tc>
      </w:tr>
      <w:tr w:rsidR="00825E92" w:rsidRPr="00F34F3B" w14:paraId="378389C9" w14:textId="77777777" w:rsidTr="00064276">
        <w:tc>
          <w:tcPr>
            <w:tcW w:w="0" w:type="auto"/>
            <w:shd w:val="clear" w:color="auto" w:fill="auto"/>
          </w:tcPr>
          <w:p w14:paraId="7DA7A21E" w14:textId="77777777" w:rsidR="00825E92" w:rsidRPr="00F34F3B" w:rsidRDefault="00825E92" w:rsidP="00064276">
            <w:pPr>
              <w:jc w:val="center"/>
              <w:rPr>
                <w:b/>
                <w:sz w:val="18"/>
                <w:szCs w:val="18"/>
              </w:rPr>
            </w:pPr>
            <w:r w:rsidRPr="00F34F3B">
              <w:rPr>
                <w:b/>
                <w:sz w:val="18"/>
                <w:szCs w:val="18"/>
              </w:rPr>
              <w:t>4:</w:t>
            </w:r>
          </w:p>
        </w:tc>
        <w:tc>
          <w:tcPr>
            <w:tcW w:w="0" w:type="auto"/>
            <w:shd w:val="clear" w:color="auto" w:fill="auto"/>
          </w:tcPr>
          <w:p w14:paraId="2303640B" w14:textId="77777777" w:rsidR="00825E92" w:rsidRPr="00F34F3B" w:rsidRDefault="00825E92" w:rsidP="00064276">
            <w:pPr>
              <w:rPr>
                <w:b/>
                <w:sz w:val="18"/>
                <w:szCs w:val="18"/>
              </w:rPr>
            </w:pPr>
            <w:r w:rsidRPr="00F34F3B">
              <w:rPr>
                <w:b/>
                <w:sz w:val="18"/>
                <w:szCs w:val="18"/>
              </w:rPr>
              <w:t xml:space="preserve">for </w:t>
            </w:r>
            <m:oMath>
              <m:r>
                <m:rPr>
                  <m:sty m:val="bi"/>
                </m:rPr>
                <w:rPr>
                  <w:rFonts w:ascii="Cambria Math" w:hAnsi="Cambria Math"/>
                  <w:sz w:val="18"/>
                  <w:szCs w:val="18"/>
                </w:rPr>
                <m:t>i=1: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oMath>
          </w:p>
        </w:tc>
        <w:tc>
          <w:tcPr>
            <w:tcW w:w="0" w:type="auto"/>
          </w:tcPr>
          <w:p w14:paraId="5421B94F" w14:textId="77777777" w:rsidR="00825E92" w:rsidRPr="00F34F3B" w:rsidRDefault="00825E92" w:rsidP="00064276">
            <w:pPr>
              <w:jc w:val="center"/>
              <w:rPr>
                <w:b/>
                <w:sz w:val="18"/>
                <w:szCs w:val="18"/>
              </w:rPr>
            </w:pPr>
          </w:p>
        </w:tc>
        <w:tc>
          <w:tcPr>
            <w:tcW w:w="0" w:type="auto"/>
            <w:shd w:val="clear" w:color="auto" w:fill="auto"/>
          </w:tcPr>
          <w:p w14:paraId="2CCEF832" w14:textId="77777777" w:rsidR="00825E92" w:rsidRPr="00F34F3B" w:rsidRDefault="00825E92" w:rsidP="00064276">
            <w:pPr>
              <w:jc w:val="center"/>
              <w:rPr>
                <w:b/>
                <w:sz w:val="18"/>
                <w:szCs w:val="18"/>
              </w:rPr>
            </w:pPr>
            <w:r w:rsidRPr="00F34F3B">
              <w:rPr>
                <w:sz w:val="18"/>
                <w:szCs w:val="18"/>
              </w:rPr>
              <w:t>-</w:t>
            </w:r>
          </w:p>
        </w:tc>
        <w:tc>
          <w:tcPr>
            <w:tcW w:w="0" w:type="auto"/>
          </w:tcPr>
          <w:p w14:paraId="1B14709B" w14:textId="77777777" w:rsidR="00825E92" w:rsidRPr="00F34F3B" w:rsidRDefault="00825E92" w:rsidP="00064276">
            <w:pPr>
              <w:jc w:val="center"/>
              <w:rPr>
                <w:b/>
                <w:sz w:val="18"/>
                <w:szCs w:val="18"/>
              </w:rPr>
            </w:pPr>
            <w:r w:rsidRPr="00F34F3B">
              <w:rPr>
                <w:sz w:val="18"/>
                <w:szCs w:val="18"/>
              </w:rPr>
              <w:t>-</w:t>
            </w:r>
          </w:p>
        </w:tc>
        <w:tc>
          <w:tcPr>
            <w:tcW w:w="0" w:type="auto"/>
          </w:tcPr>
          <w:p w14:paraId="7A30A6FF" w14:textId="77777777" w:rsidR="00825E92" w:rsidRPr="00F34F3B" w:rsidRDefault="00825E92" w:rsidP="00064276">
            <w:pPr>
              <w:jc w:val="center"/>
              <w:rPr>
                <w:b/>
                <w:sz w:val="18"/>
                <w:szCs w:val="18"/>
              </w:rPr>
            </w:pPr>
            <w:r w:rsidRPr="00F34F3B">
              <w:rPr>
                <w:sz w:val="18"/>
                <w:szCs w:val="18"/>
              </w:rPr>
              <w:t>-</w:t>
            </w:r>
          </w:p>
        </w:tc>
      </w:tr>
      <w:tr w:rsidR="00825E92" w:rsidRPr="00F34F3B" w14:paraId="6CBA76D4" w14:textId="77777777" w:rsidTr="00064276">
        <w:tc>
          <w:tcPr>
            <w:tcW w:w="0" w:type="auto"/>
            <w:shd w:val="clear" w:color="auto" w:fill="auto"/>
          </w:tcPr>
          <w:p w14:paraId="4C49B551" w14:textId="77777777" w:rsidR="00825E92" w:rsidRPr="00F34F3B" w:rsidRDefault="00825E92" w:rsidP="00064276">
            <w:pPr>
              <w:jc w:val="center"/>
              <w:rPr>
                <w:b/>
                <w:sz w:val="18"/>
                <w:szCs w:val="18"/>
              </w:rPr>
            </w:pPr>
            <w:r w:rsidRPr="00F34F3B">
              <w:rPr>
                <w:b/>
                <w:sz w:val="18"/>
                <w:szCs w:val="18"/>
              </w:rPr>
              <w:t>5:</w:t>
            </w:r>
          </w:p>
        </w:tc>
        <w:tc>
          <w:tcPr>
            <w:tcW w:w="0" w:type="auto"/>
            <w:shd w:val="clear" w:color="auto" w:fill="auto"/>
          </w:tcPr>
          <w:p w14:paraId="42BDC156" w14:textId="77777777" w:rsidR="00825E92" w:rsidRPr="00F34F3B" w:rsidRDefault="00825E92" w:rsidP="00064276">
            <w:pPr>
              <w:rPr>
                <w:b/>
                <w:sz w:val="18"/>
                <w:szCs w:val="18"/>
              </w:rPr>
            </w:pPr>
            <w:r w:rsidRPr="00F34F3B">
              <w:rPr>
                <w:b/>
                <w:sz w:val="18"/>
                <w:szCs w:val="18"/>
              </w:rPr>
              <w:t xml:space="preserve">         </w:t>
            </w:r>
            <m:oMath>
              <m:r>
                <m:rPr>
                  <m:sty m:val="b"/>
                </m:rPr>
                <w:rPr>
                  <w:rFonts w:ascii="Cambria Math" w:hAnsi="Cambria Math"/>
                  <w:sz w:val="18"/>
                  <w:szCs w:val="18"/>
                </w:rPr>
                <m:t xml:space="preserve">  </m:t>
              </m:r>
              <m:sSub>
                <m:sSubPr>
                  <m:ctrlPr>
                    <w:rPr>
                      <w:rFonts w:ascii="Cambria Math" w:hAnsi="Cambria Math"/>
                      <w:b/>
                      <w:sz w:val="18"/>
                      <w:szCs w:val="18"/>
                    </w:rPr>
                  </m:ctrlPr>
                </m:sSubPr>
                <m:e>
                  <m:r>
                    <m:rPr>
                      <m:sty m:val="bi"/>
                    </m:rPr>
                    <w:rPr>
                      <w:rFonts w:ascii="Cambria Math" w:hAnsi="Cambria Math"/>
                      <w:sz w:val="18"/>
                      <w:szCs w:val="18"/>
                    </w:rPr>
                    <m:t>R</m:t>
                  </m:r>
                </m:e>
                <m:sub>
                  <m:r>
                    <m:rPr>
                      <m:sty m:val="bi"/>
                    </m:rPr>
                    <w:rPr>
                      <w:rFonts w:ascii="Cambria Math" w:hAnsi="Cambria Math"/>
                      <w:sz w:val="18"/>
                      <w:szCs w:val="18"/>
                    </w:rPr>
                    <m:t>yy</m:t>
                  </m:r>
                </m:sub>
              </m:sSub>
              <m:d>
                <m:dPr>
                  <m:ctrlPr>
                    <w:rPr>
                      <w:rFonts w:ascii="Cambria Math" w:hAnsi="Cambria Math"/>
                      <w:b/>
                      <w:sz w:val="18"/>
                      <w:szCs w:val="18"/>
                    </w:rPr>
                  </m:ctrlPr>
                </m:dPr>
                <m:e>
                  <m:r>
                    <m:rPr>
                      <m:sty m:val="bi"/>
                    </m:rPr>
                    <w:rPr>
                      <w:rFonts w:ascii="Cambria Math" w:hAnsi="Cambria Math"/>
                      <w:sz w:val="18"/>
                      <w:szCs w:val="18"/>
                    </w:rPr>
                    <m:t>i</m:t>
                  </m:r>
                </m:e>
              </m:d>
              <m:r>
                <m:rPr>
                  <m:sty m:val="b"/>
                </m:rPr>
                <w:rPr>
                  <w:rFonts w:ascii="Cambria Math" w:hAnsi="Cambria Math"/>
                  <w:sz w:val="18"/>
                  <w:szCs w:val="18"/>
                </w:rPr>
                <m:t>=</m:t>
              </m:r>
              <m:sSub>
                <m:sSubPr>
                  <m:ctrlPr>
                    <w:rPr>
                      <w:rFonts w:ascii="Cambria Math" w:hAnsi="Cambria Math"/>
                      <w:b/>
                      <w:sz w:val="18"/>
                      <w:szCs w:val="18"/>
                    </w:rPr>
                  </m:ctrlPr>
                </m:sSubPr>
                <m:e>
                  <m:r>
                    <m:rPr>
                      <m:sty m:val="bi"/>
                    </m:rPr>
                    <w:rPr>
                      <w:rFonts w:ascii="Cambria Math" w:hAnsi="Cambria Math"/>
                      <w:sz w:val="18"/>
                      <w:szCs w:val="18"/>
                    </w:rPr>
                    <m:t>H</m:t>
                  </m:r>
                </m:e>
                <m:sub>
                  <m:r>
                    <m:rPr>
                      <m:sty m:val="bi"/>
                    </m:rPr>
                    <w:rPr>
                      <w:rFonts w:ascii="Cambria Math" w:hAnsi="Cambria Math"/>
                      <w:sz w:val="18"/>
                      <w:szCs w:val="18"/>
                    </w:rPr>
                    <m:t>eff</m:t>
                  </m:r>
                </m:sub>
              </m:sSub>
              <m:d>
                <m:dPr>
                  <m:ctrlPr>
                    <w:rPr>
                      <w:rFonts w:ascii="Cambria Math" w:hAnsi="Cambria Math"/>
                      <w:b/>
                      <w:sz w:val="18"/>
                      <w:szCs w:val="18"/>
                    </w:rPr>
                  </m:ctrlPr>
                </m:dPr>
                <m:e>
                  <m:r>
                    <m:rPr>
                      <m:sty m:val="bi"/>
                    </m:rPr>
                    <w:rPr>
                      <w:rFonts w:ascii="Cambria Math" w:hAnsi="Cambria Math"/>
                      <w:sz w:val="18"/>
                      <w:szCs w:val="18"/>
                    </w:rPr>
                    <m:t>i</m:t>
                  </m:r>
                </m:e>
              </m:d>
              <m:r>
                <m:rPr>
                  <m:lit/>
                  <m:sty m:val="b"/>
                </m:rPr>
                <w:rPr>
                  <w:rFonts w:ascii="Cambria Math" w:hAnsi="Cambria Math"/>
                  <w:sz w:val="18"/>
                  <w:szCs w:val="18"/>
                </w:rPr>
                <m:t xml:space="preserve"> [</m:t>
              </m:r>
              <m:sSub>
                <m:sSubPr>
                  <m:ctrlPr>
                    <w:rPr>
                      <w:rFonts w:ascii="Cambria Math" w:hAnsi="Cambria Math"/>
                      <w:b/>
                      <w:sz w:val="18"/>
                      <w:szCs w:val="18"/>
                    </w:rPr>
                  </m:ctrlPr>
                </m:sSubPr>
                <m:e>
                  <m:r>
                    <m:rPr>
                      <m:sty m:val="bi"/>
                    </m:rPr>
                    <w:rPr>
                      <w:rFonts w:ascii="Cambria Math" w:hAnsi="Cambria Math"/>
                      <w:sz w:val="18"/>
                      <w:szCs w:val="18"/>
                    </w:rPr>
                    <m:t>H</m:t>
                  </m:r>
                </m:e>
                <m:sub>
                  <m:r>
                    <m:rPr>
                      <m:sty m:val="bi"/>
                    </m:rPr>
                    <w:rPr>
                      <w:rFonts w:ascii="Cambria Math" w:hAnsi="Cambria Math"/>
                      <w:sz w:val="18"/>
                      <w:szCs w:val="18"/>
                    </w:rPr>
                    <m:t>eff</m:t>
                  </m:r>
                </m:sub>
              </m:sSub>
              <m:sSup>
                <m:sSupPr>
                  <m:ctrlPr>
                    <w:rPr>
                      <w:rFonts w:ascii="Cambria Math" w:hAnsi="Cambria Math"/>
                      <w:b/>
                      <w:sz w:val="18"/>
                      <w:szCs w:val="18"/>
                    </w:rPr>
                  </m:ctrlPr>
                </m:sSupPr>
                <m:e>
                  <m:d>
                    <m:dPr>
                      <m:ctrlPr>
                        <w:rPr>
                          <w:rFonts w:ascii="Cambria Math" w:hAnsi="Cambria Math"/>
                          <w:b/>
                          <w:sz w:val="18"/>
                          <w:szCs w:val="18"/>
                        </w:rPr>
                      </m:ctrlPr>
                    </m:dPr>
                    <m:e>
                      <m:r>
                        <m:rPr>
                          <m:sty m:val="bi"/>
                        </m:rPr>
                        <w:rPr>
                          <w:rFonts w:ascii="Cambria Math" w:hAnsi="Cambria Math"/>
                          <w:sz w:val="18"/>
                          <w:szCs w:val="18"/>
                        </w:rPr>
                        <m:t>i</m:t>
                      </m:r>
                    </m:e>
                  </m:d>
                  <m:r>
                    <m:rPr>
                      <m:sty m:val="b"/>
                    </m:rPr>
                    <w:rPr>
                      <w:rFonts w:ascii="Cambria Math" w:hAnsi="Cambria Math"/>
                      <w:sz w:val="18"/>
                      <w:szCs w:val="18"/>
                    </w:rPr>
                    <m:t xml:space="preserve">] </m:t>
                  </m:r>
                </m:e>
                <m:sup>
                  <m:r>
                    <m:rPr>
                      <m:sty m:val="bi"/>
                    </m:rPr>
                    <w:rPr>
                      <w:rFonts w:ascii="Cambria Math" w:hAnsi="Cambria Math"/>
                      <w:sz w:val="18"/>
                      <w:szCs w:val="18"/>
                    </w:rPr>
                    <m:t>H</m:t>
                  </m:r>
                </m:sup>
              </m:sSup>
              <m:r>
                <m:rPr>
                  <m:sty m:val="b"/>
                </m:rPr>
                <w:rPr>
                  <w:rFonts w:ascii="Cambria Math" w:hAnsi="Cambria Math"/>
                  <w:sz w:val="18"/>
                  <w:szCs w:val="18"/>
                </w:rPr>
                <m:t>+</m:t>
              </m:r>
              <m:sSubSup>
                <m:sSubSupPr>
                  <m:ctrlPr>
                    <w:rPr>
                      <w:rFonts w:ascii="Cambria Math" w:hAnsi="Cambria Math"/>
                      <w:b/>
                      <w:sz w:val="18"/>
                      <w:szCs w:val="18"/>
                    </w:rPr>
                  </m:ctrlPr>
                </m:sSubSupPr>
                <m:e>
                  <m:r>
                    <m:rPr>
                      <m:sty m:val="bi"/>
                    </m:rPr>
                    <w:rPr>
                      <w:rFonts w:ascii="Cambria Math" w:hAnsi="Cambria Math"/>
                      <w:sz w:val="18"/>
                      <w:szCs w:val="18"/>
                    </w:rPr>
                    <m:t>σ</m:t>
                  </m:r>
                </m:e>
                <m:sub>
                  <m:r>
                    <m:rPr>
                      <m:sty m:val="bi"/>
                    </m:rPr>
                    <w:rPr>
                      <w:rFonts w:ascii="Cambria Math" w:hAnsi="Cambria Math"/>
                      <w:sz w:val="18"/>
                      <w:szCs w:val="18"/>
                    </w:rPr>
                    <m:t>i</m:t>
                  </m:r>
                </m:sub>
                <m:sup>
                  <m:r>
                    <m:rPr>
                      <m:sty m:val="b"/>
                    </m:rPr>
                    <w:rPr>
                      <w:rFonts w:ascii="Cambria Math" w:hAnsi="Cambria Math"/>
                      <w:sz w:val="18"/>
                      <w:szCs w:val="18"/>
                    </w:rPr>
                    <m:t>2</m:t>
                  </m:r>
                </m:sup>
              </m:sSubSup>
              <m:r>
                <m:rPr>
                  <m:sty m:val="b"/>
                </m:rPr>
                <w:rPr>
                  <w:rFonts w:ascii="Cambria Math" w:hAnsi="Cambria Math"/>
                  <w:sz w:val="18"/>
                  <w:szCs w:val="18"/>
                </w:rPr>
                <m:t>I</m:t>
              </m:r>
            </m:oMath>
          </w:p>
        </w:tc>
        <w:tc>
          <w:tcPr>
            <w:tcW w:w="0" w:type="auto"/>
          </w:tcPr>
          <w:p w14:paraId="04AEE314" w14:textId="77777777" w:rsidR="00825E92" w:rsidRPr="00F34F3B" w:rsidRDefault="00825E92" w:rsidP="00064276">
            <w:pPr>
              <w:jc w:val="center"/>
              <w:rPr>
                <w:b/>
                <w:sz w:val="18"/>
                <w:szCs w:val="18"/>
              </w:rPr>
            </w:pPr>
            <w:r w:rsidRPr="00F34F3B">
              <w:rPr>
                <w:sz w:val="18"/>
                <w:szCs w:val="18"/>
              </w:rPr>
              <w:t>Covariance matrix calculation</w:t>
            </w:r>
          </w:p>
        </w:tc>
        <w:tc>
          <w:tcPr>
            <w:tcW w:w="0" w:type="auto"/>
            <w:shd w:val="clear" w:color="auto" w:fill="auto"/>
          </w:tcPr>
          <w:p w14:paraId="444A19C8" w14:textId="77777777" w:rsidR="00825E92" w:rsidRPr="00F34F3B" w:rsidRDefault="00825E92" w:rsidP="00064276">
            <w:pPr>
              <w:rPr>
                <w:sz w:val="18"/>
                <w:szCs w:val="18"/>
              </w:rPr>
            </w:pPr>
            <m:oMathPara>
              <m:oMath>
                <m:r>
                  <m:rPr>
                    <m:lit/>
                  </m:rPr>
                  <w:rPr>
                    <w:rFonts w:ascii="Cambria Math" w:hAnsi="Cambria Math"/>
                    <w:sz w:val="18"/>
                    <w:szCs w:val="18"/>
                  </w:rPr>
                  <m:t>[</m:t>
                </m:r>
                <m:r>
                  <w:rPr>
                    <w:rFonts w:ascii="Cambria Math" w:hAnsi="Cambria Math"/>
                    <w:sz w:val="18"/>
                    <w:szCs w:val="18"/>
                  </w:rPr>
                  <m:t xml:space="preserve"> 2 </m:t>
                </m:r>
                <m:r>
                  <m:rPr>
                    <m:lit/>
                  </m:rPr>
                  <w:rPr>
                    <w:rFonts w:ascii="Cambria Math" w:hAnsi="Cambria Math"/>
                    <w:sz w:val="18"/>
                    <w:szCs w:val="18"/>
                  </w:rPr>
                  <m:t>(</m:t>
                </m:r>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 xml:space="preserve">+1-i </m:t>
                </m:r>
                <m:r>
                  <m:rPr>
                    <m:lit/>
                  </m:rPr>
                  <w:rPr>
                    <w:rFonts w:ascii="Cambria Math" w:hAnsi="Cambria Math"/>
                    <w:sz w:val="18"/>
                    <w:szCs w:val="18"/>
                  </w:rPr>
                  <m:t>)</m:t>
                </m:r>
                <m:r>
                  <w:rPr>
                    <w:rFonts w:ascii="Cambria Math" w:hAnsi="Cambria Math"/>
                    <w:sz w:val="18"/>
                    <w:szCs w:val="18"/>
                  </w:rPr>
                  <m:t xml:space="preserve"> -1 </m:t>
                </m:r>
                <m:r>
                  <m:rPr>
                    <m:lit/>
                  </m:rPr>
                  <w:rPr>
                    <w:rFonts w:ascii="Cambria Math" w:hAnsi="Cambria Math"/>
                    <w:sz w:val="18"/>
                    <w:szCs w:val="18"/>
                  </w:rPr>
                  <m:t>]</m:t>
                </m:r>
                <m:r>
                  <w:rPr>
                    <w:rFonts w:ascii="Cambria Math" w:hAnsi="Cambria Math"/>
                    <w:sz w:val="18"/>
                    <w:szCs w:val="18"/>
                  </w:rPr>
                  <m:t xml:space="preserve">  </m:t>
                </m:r>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e>
                    </m:d>
                  </m:e>
                  <m:sup>
                    <m:r>
                      <w:rPr>
                        <w:rFonts w:ascii="Cambria Math" w:hAnsi="Cambria Math"/>
                        <w:sz w:val="18"/>
                        <w:szCs w:val="18"/>
                      </w:rPr>
                      <m:t>2</m:t>
                    </m:r>
                  </m:sup>
                </m:sSup>
                <m:r>
                  <w:rPr>
                    <w:rFonts w:ascii="Cambria Math" w:hAnsi="Cambria Math"/>
                    <w:sz w:val="18"/>
                    <w:szCs w:val="18"/>
                  </w:rPr>
                  <m:t xml:space="preserve"> +</m:t>
                </m:r>
                <m:r>
                  <m:rPr>
                    <m:lit/>
                  </m:rP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 xml:space="preserve">+1-i)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p w14:paraId="69CBEB3D" w14:textId="77777777" w:rsidR="00825E92" w:rsidRPr="00F34F3B" w:rsidRDefault="00825E92" w:rsidP="00064276">
            <w:pPr>
              <w:jc w:val="center"/>
              <w:rPr>
                <w:b/>
                <w:sz w:val="18"/>
                <w:szCs w:val="18"/>
              </w:rPr>
            </w:pPr>
          </w:p>
        </w:tc>
        <w:tc>
          <w:tcPr>
            <w:tcW w:w="0" w:type="auto"/>
          </w:tcPr>
          <w:p w14:paraId="4F0C7E57" w14:textId="77777777" w:rsidR="00825E92" w:rsidRPr="00F34F3B" w:rsidRDefault="00B45C7C" w:rsidP="00064276">
            <w:pPr>
              <w:jc w:val="center"/>
              <w:rPr>
                <w:b/>
                <w:sz w:val="18"/>
                <w:szCs w:val="18"/>
              </w:rPr>
            </w:pPr>
            <m:oMathPara>
              <m:oMath>
                <m:nary>
                  <m:naryPr>
                    <m:chr m:val="∑"/>
                    <m:ctrlPr>
                      <w:rPr>
                        <w:rFonts w:ascii="Cambria Math" w:hAnsi="Cambria Math"/>
                        <w:sz w:val="18"/>
                        <w:szCs w:val="18"/>
                      </w:rPr>
                    </m:ctrlPr>
                  </m:naryPr>
                  <m:sub>
                    <m:r>
                      <w:rPr>
                        <w:rFonts w:ascii="Cambria Math" w:hAnsi="Cambria Math"/>
                        <w:sz w:val="18"/>
                        <w:szCs w:val="18"/>
                      </w:rPr>
                      <m:t>i=1</m:t>
                    </m:r>
                    <m:ctrlPr>
                      <w:rPr>
                        <w:rFonts w:ascii="Cambria Math" w:hAnsi="Cambria Math"/>
                        <w:i/>
                        <w:sz w:val="18"/>
                        <w:szCs w:val="18"/>
                      </w:rPr>
                    </m:ctrlPr>
                  </m:sub>
                  <m:sup>
                    <m:r>
                      <w:rPr>
                        <w:rFonts w:ascii="Cambria Math" w:hAnsi="Cambria Math"/>
                        <w:sz w:val="18"/>
                        <w:szCs w:val="18"/>
                      </w:rPr>
                      <m:t>K</m:t>
                    </m:r>
                    <m:ctrlPr>
                      <w:rPr>
                        <w:rFonts w:ascii="Cambria Math" w:hAnsi="Cambria Math"/>
                        <w:i/>
                        <w:sz w:val="18"/>
                        <w:szCs w:val="18"/>
                      </w:rPr>
                    </m:ctrlPr>
                  </m:sup>
                  <m:e>
                    <m:r>
                      <m:rPr>
                        <m:lit/>
                      </m:rPr>
                      <w:rPr>
                        <w:rFonts w:ascii="Cambria Math" w:hAnsi="Cambria Math"/>
                        <w:sz w:val="18"/>
                        <w:szCs w:val="18"/>
                      </w:rPr>
                      <m:t>[</m:t>
                    </m:r>
                    <m:r>
                      <w:rPr>
                        <w:rFonts w:ascii="Cambria Math" w:hAnsi="Cambria Math"/>
                        <w:sz w:val="18"/>
                        <w:szCs w:val="18"/>
                      </w:rPr>
                      <m:t xml:space="preserve"> 2 </m:t>
                    </m:r>
                    <m:r>
                      <m:rPr>
                        <m:lit/>
                      </m:rPr>
                      <w:rPr>
                        <w:rFonts w:ascii="Cambria Math" w:hAnsi="Cambria Math"/>
                        <w:sz w:val="18"/>
                        <w:szCs w:val="18"/>
                      </w:rPr>
                      <m:t>(</m:t>
                    </m:r>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 xml:space="preserve">+1-i </m:t>
                    </m:r>
                    <m:r>
                      <m:rPr>
                        <m:lit/>
                      </m:rPr>
                      <w:rPr>
                        <w:rFonts w:ascii="Cambria Math" w:hAnsi="Cambria Math"/>
                        <w:sz w:val="18"/>
                        <w:szCs w:val="18"/>
                      </w:rPr>
                      <m:t>)</m:t>
                    </m:r>
                    <m:r>
                      <w:rPr>
                        <w:rFonts w:ascii="Cambria Math" w:hAnsi="Cambria Math"/>
                        <w:sz w:val="18"/>
                        <w:szCs w:val="18"/>
                      </w:rPr>
                      <m:t xml:space="preserve"> -1 </m:t>
                    </m:r>
                    <m:r>
                      <m:rPr>
                        <m:lit/>
                      </m:rPr>
                      <w:rPr>
                        <w:rFonts w:ascii="Cambria Math" w:hAnsi="Cambria Math"/>
                        <w:sz w:val="18"/>
                        <w:szCs w:val="18"/>
                      </w:rPr>
                      <m:t>]</m:t>
                    </m:r>
                    <m:r>
                      <w:rPr>
                        <w:rFonts w:ascii="Cambria Math" w:hAnsi="Cambria Math"/>
                        <w:sz w:val="18"/>
                        <w:szCs w:val="18"/>
                      </w:rPr>
                      <m:t xml:space="preserve">  </m:t>
                    </m:r>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e>
                        </m:d>
                      </m:e>
                      <m:sup>
                        <m:r>
                          <w:rPr>
                            <w:rFonts w:ascii="Cambria Math" w:hAnsi="Cambria Math"/>
                            <w:sz w:val="18"/>
                            <w:szCs w:val="18"/>
                          </w:rPr>
                          <m:t>2</m:t>
                        </m:r>
                      </m:sup>
                    </m:sSup>
                    <m:r>
                      <w:rPr>
                        <w:rFonts w:ascii="Cambria Math" w:hAnsi="Cambria Math"/>
                        <w:sz w:val="18"/>
                        <w:szCs w:val="18"/>
                      </w:rPr>
                      <m:t xml:space="preserve"> +</m:t>
                    </m:r>
                    <m:r>
                      <m:rPr>
                        <m:lit/>
                      </m:rP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 xml:space="preserve">+1-i)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ctrlPr>
                      <w:rPr>
                        <w:rFonts w:ascii="Cambria Math" w:hAnsi="Cambria Math"/>
                        <w:i/>
                        <w:sz w:val="18"/>
                        <w:szCs w:val="18"/>
                      </w:rPr>
                    </m:ctrlPr>
                  </m:e>
                </m:nary>
                <m:r>
                  <w:rPr>
                    <w:rFonts w:ascii="Cambria Math" w:hAnsi="Cambria Math"/>
                    <w:sz w:val="18"/>
                    <w:szCs w:val="18"/>
                  </w:rPr>
                  <m:t xml:space="preserve"> </m:t>
                </m:r>
              </m:oMath>
            </m:oMathPara>
          </w:p>
        </w:tc>
        <w:tc>
          <w:tcPr>
            <w:tcW w:w="0" w:type="auto"/>
          </w:tcPr>
          <w:p w14:paraId="2D57C120" w14:textId="77777777" w:rsidR="00825E92" w:rsidRPr="00F34F3B" w:rsidRDefault="00B45C7C" w:rsidP="00064276">
            <w:pPr>
              <w:jc w:val="center"/>
              <w:rPr>
                <w:sz w:val="18"/>
                <w:szCs w:val="18"/>
              </w:rPr>
            </w:pPr>
            <m:oMathPara>
              <m:oMath>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e>
                    </m:d>
                  </m:e>
                  <m:sup>
                    <m:r>
                      <w:rPr>
                        <w:rFonts w:ascii="Cambria Math" w:hAnsi="Cambria Math"/>
                        <w:sz w:val="18"/>
                        <w:szCs w:val="18"/>
                      </w:rPr>
                      <m:t>2</m:t>
                    </m:r>
                  </m:sup>
                </m:sSup>
              </m:oMath>
            </m:oMathPara>
          </w:p>
          <w:p w14:paraId="1A98A339" w14:textId="77777777" w:rsidR="00825E92" w:rsidRPr="00F34F3B" w:rsidRDefault="00825E92" w:rsidP="00064276">
            <w:pPr>
              <w:jc w:val="center"/>
              <w:rPr>
                <w:b/>
                <w:sz w:val="18"/>
                <w:szCs w:val="18"/>
              </w:rPr>
            </w:pPr>
          </w:p>
        </w:tc>
      </w:tr>
      <w:tr w:rsidR="00825E92" w:rsidRPr="00F34F3B" w14:paraId="7DAA9E3F" w14:textId="77777777" w:rsidTr="00064276">
        <w:tc>
          <w:tcPr>
            <w:tcW w:w="0" w:type="auto"/>
            <w:shd w:val="clear" w:color="auto" w:fill="auto"/>
          </w:tcPr>
          <w:p w14:paraId="486D9AE7" w14:textId="77777777" w:rsidR="00825E92" w:rsidRPr="00F34F3B" w:rsidRDefault="00825E92" w:rsidP="00064276">
            <w:pPr>
              <w:jc w:val="center"/>
              <w:rPr>
                <w:b/>
                <w:sz w:val="18"/>
                <w:szCs w:val="18"/>
              </w:rPr>
            </w:pPr>
            <w:r w:rsidRPr="00F34F3B">
              <w:rPr>
                <w:b/>
                <w:sz w:val="18"/>
                <w:szCs w:val="18"/>
              </w:rPr>
              <w:t>6:</w:t>
            </w:r>
          </w:p>
        </w:tc>
        <w:tc>
          <w:tcPr>
            <w:tcW w:w="0" w:type="auto"/>
            <w:shd w:val="clear" w:color="auto" w:fill="auto"/>
          </w:tcPr>
          <w:p w14:paraId="2FDC5B5F" w14:textId="77777777" w:rsidR="00825E92" w:rsidRPr="00F34F3B" w:rsidRDefault="00825E92" w:rsidP="00064276">
            <w:pPr>
              <w:rPr>
                <w:b/>
                <w:sz w:val="18"/>
                <w:szCs w:val="18"/>
              </w:rPr>
            </w:pPr>
            <w:r w:rsidRPr="00F34F3B">
              <w:rPr>
                <w:b/>
                <w:sz w:val="18"/>
                <w:szCs w:val="18"/>
              </w:rPr>
              <w:t xml:space="preserve">            </w:t>
            </w:r>
            <m:oMath>
              <m:sSub>
                <m:sSubPr>
                  <m:ctrlPr>
                    <w:rPr>
                      <w:rFonts w:ascii="Cambria Math" w:hAnsi="Cambria Math"/>
                      <w:b/>
                      <w:sz w:val="18"/>
                      <w:szCs w:val="18"/>
                    </w:rPr>
                  </m:ctrlPr>
                </m:sSubPr>
                <m:e>
                  <m:r>
                    <m:rPr>
                      <m:sty m:val="b"/>
                    </m:rPr>
                    <w:rPr>
                      <w:rFonts w:ascii="Cambria Math" w:hAnsi="Cambria Math"/>
                      <w:sz w:val="18"/>
                      <w:szCs w:val="18"/>
                    </w:rPr>
                    <m:t>W</m:t>
                  </m:r>
                </m:e>
                <m:sub>
                  <m:r>
                    <m:rPr>
                      <m:sty m:val="bi"/>
                    </m:rPr>
                    <w:rPr>
                      <w:rFonts w:ascii="Cambria Math" w:hAnsi="Cambria Math"/>
                      <w:sz w:val="18"/>
                      <w:szCs w:val="18"/>
                    </w:rPr>
                    <m:t>i</m:t>
                  </m:r>
                </m:sub>
              </m:sSub>
              <m:r>
                <m:rPr>
                  <m:sty m:val="b"/>
                </m:rPr>
                <w:rPr>
                  <w:rFonts w:ascii="Cambria Math" w:hAnsi="Cambria Math"/>
                  <w:sz w:val="18"/>
                  <w:szCs w:val="18"/>
                </w:rPr>
                <m:t>=</m:t>
              </m:r>
              <m:r>
                <m:rPr>
                  <m:lit/>
                  <m:sty m:val="b"/>
                </m:rPr>
                <w:rPr>
                  <w:rFonts w:ascii="Cambria Math" w:hAnsi="Cambria Math"/>
                  <w:sz w:val="18"/>
                  <w:szCs w:val="18"/>
                </w:rPr>
                <m:t>[</m:t>
              </m:r>
              <m:sSub>
                <m:sSubPr>
                  <m:ctrlPr>
                    <w:rPr>
                      <w:rFonts w:ascii="Cambria Math" w:hAnsi="Cambria Math"/>
                      <w:b/>
                      <w:sz w:val="18"/>
                      <w:szCs w:val="18"/>
                    </w:rPr>
                  </m:ctrlPr>
                </m:sSubPr>
                <m:e>
                  <m:r>
                    <m:rPr>
                      <m:sty m:val="b"/>
                    </m:rPr>
                    <w:rPr>
                      <w:rFonts w:ascii="Cambria Math" w:hAnsi="Cambria Math"/>
                      <w:sz w:val="18"/>
                      <w:szCs w:val="18"/>
                    </w:rPr>
                    <m:t>H</m:t>
                  </m:r>
                </m:e>
                <m:sub>
                  <m:r>
                    <m:rPr>
                      <m:sty m:val="bi"/>
                    </m:rPr>
                    <w:rPr>
                      <w:rFonts w:ascii="Cambria Math" w:hAnsi="Cambria Math"/>
                      <w:sz w:val="18"/>
                      <w:szCs w:val="18"/>
                    </w:rPr>
                    <m:t>eff</m:t>
                  </m:r>
                </m:sub>
              </m:sSub>
              <m:sSup>
                <m:sSupPr>
                  <m:ctrlPr>
                    <w:rPr>
                      <w:rFonts w:ascii="Cambria Math" w:hAnsi="Cambria Math"/>
                      <w:b/>
                      <w:sz w:val="18"/>
                      <w:szCs w:val="18"/>
                    </w:rPr>
                  </m:ctrlPr>
                </m:sSupPr>
                <m:e>
                  <m:d>
                    <m:dPr>
                      <m:ctrlPr>
                        <w:rPr>
                          <w:rFonts w:ascii="Cambria Math" w:hAnsi="Cambria Math"/>
                          <w:b/>
                          <w:sz w:val="18"/>
                          <w:szCs w:val="18"/>
                        </w:rPr>
                      </m:ctrlPr>
                    </m:dPr>
                    <m:e>
                      <m:r>
                        <m:rPr>
                          <m:sty m:val="bi"/>
                        </m:rPr>
                        <w:rPr>
                          <w:rFonts w:ascii="Cambria Math" w:hAnsi="Cambria Math"/>
                          <w:sz w:val="18"/>
                          <w:szCs w:val="18"/>
                        </w:rPr>
                        <m:t>i</m:t>
                      </m:r>
                    </m:e>
                  </m:d>
                  <m:r>
                    <m:rPr>
                      <m:sty m:val="b"/>
                    </m:rPr>
                    <w:rPr>
                      <w:rFonts w:ascii="Cambria Math" w:hAnsi="Cambria Math"/>
                      <w:sz w:val="18"/>
                      <w:szCs w:val="18"/>
                    </w:rPr>
                    <m:t xml:space="preserve">] </m:t>
                  </m:r>
                </m:e>
                <m:sup>
                  <m:r>
                    <m:rPr>
                      <m:sty m:val="bi"/>
                    </m:rPr>
                    <w:rPr>
                      <w:rFonts w:ascii="Cambria Math" w:hAnsi="Cambria Math"/>
                      <w:sz w:val="18"/>
                      <w:szCs w:val="18"/>
                    </w:rPr>
                    <m:t>H</m:t>
                  </m:r>
                </m:sup>
              </m:sSup>
              <m:r>
                <m:rPr>
                  <m:lit/>
                  <m:sty m:val="b"/>
                </m:rPr>
                <w:rPr>
                  <w:rFonts w:ascii="Cambria Math" w:hAnsi="Cambria Math"/>
                  <w:sz w:val="18"/>
                  <w:szCs w:val="18"/>
                </w:rPr>
                <m:t>[</m:t>
              </m:r>
              <m:sSub>
                <m:sSubPr>
                  <m:ctrlPr>
                    <w:rPr>
                      <w:rFonts w:ascii="Cambria Math" w:hAnsi="Cambria Math"/>
                      <w:b/>
                      <w:sz w:val="18"/>
                      <w:szCs w:val="18"/>
                    </w:rPr>
                  </m:ctrlPr>
                </m:sSubPr>
                <m:e>
                  <m:r>
                    <m:rPr>
                      <m:sty m:val="b"/>
                    </m:rPr>
                    <w:rPr>
                      <w:rFonts w:ascii="Cambria Math" w:hAnsi="Cambria Math"/>
                      <w:sz w:val="18"/>
                      <w:szCs w:val="18"/>
                    </w:rPr>
                    <m:t>R</m:t>
                  </m:r>
                </m:e>
                <m:sub>
                  <m:r>
                    <m:rPr>
                      <m:sty m:val="bi"/>
                    </m:rPr>
                    <w:rPr>
                      <w:rFonts w:ascii="Cambria Math" w:hAnsi="Cambria Math"/>
                      <w:sz w:val="18"/>
                      <w:szCs w:val="18"/>
                    </w:rPr>
                    <m:t>yy</m:t>
                  </m:r>
                </m:sub>
              </m:sSub>
              <m:d>
                <m:dPr>
                  <m:ctrlPr>
                    <w:rPr>
                      <w:rFonts w:ascii="Cambria Math" w:hAnsi="Cambria Math"/>
                      <w:b/>
                      <w:sz w:val="18"/>
                      <w:szCs w:val="18"/>
                    </w:rPr>
                  </m:ctrlPr>
                </m:dPr>
                <m:e>
                  <m:r>
                    <m:rPr>
                      <m:sty m:val="bi"/>
                    </m:rPr>
                    <w:rPr>
                      <w:rFonts w:ascii="Cambria Math" w:hAnsi="Cambria Math"/>
                      <w:sz w:val="18"/>
                      <w:szCs w:val="18"/>
                    </w:rPr>
                    <m:t>i</m:t>
                  </m:r>
                </m:e>
              </m:d>
              <m:sSup>
                <m:sSupPr>
                  <m:ctrlPr>
                    <w:rPr>
                      <w:rFonts w:ascii="Cambria Math" w:hAnsi="Cambria Math"/>
                      <w:b/>
                      <w:sz w:val="18"/>
                      <w:szCs w:val="18"/>
                    </w:rPr>
                  </m:ctrlPr>
                </m:sSupPr>
                <m:e>
                  <m:r>
                    <m:rPr>
                      <m:lit/>
                      <m:sty m:val="b"/>
                    </m:rPr>
                    <w:rPr>
                      <w:rFonts w:ascii="Cambria Math" w:hAnsi="Cambria Math"/>
                      <w:sz w:val="18"/>
                      <w:szCs w:val="18"/>
                    </w:rPr>
                    <m:t>]</m:t>
                  </m:r>
                </m:e>
                <m:sup>
                  <m:r>
                    <m:rPr>
                      <m:sty m:val="b"/>
                    </m:rPr>
                    <w:rPr>
                      <w:rFonts w:ascii="Cambria Math" w:hAnsi="Cambria Math"/>
                      <w:sz w:val="18"/>
                      <w:szCs w:val="18"/>
                    </w:rPr>
                    <m:t>-1</m:t>
                  </m:r>
                </m:sup>
              </m:sSup>
            </m:oMath>
          </w:p>
        </w:tc>
        <w:tc>
          <w:tcPr>
            <w:tcW w:w="0" w:type="auto"/>
          </w:tcPr>
          <w:p w14:paraId="33AA21FB" w14:textId="77777777" w:rsidR="00825E92" w:rsidRPr="00F34F3B" w:rsidRDefault="00825E92" w:rsidP="00064276">
            <w:pPr>
              <w:jc w:val="center"/>
              <w:rPr>
                <w:b/>
                <w:sz w:val="18"/>
                <w:szCs w:val="18"/>
              </w:rPr>
            </w:pPr>
            <w:r w:rsidRPr="00F34F3B">
              <w:rPr>
                <w:sz w:val="18"/>
                <w:szCs w:val="18"/>
              </w:rPr>
              <w:t>Demodulation weight computation</w:t>
            </w:r>
          </w:p>
        </w:tc>
        <w:tc>
          <w:tcPr>
            <w:tcW w:w="0" w:type="auto"/>
            <w:shd w:val="clear" w:color="auto" w:fill="auto"/>
          </w:tcPr>
          <w:p w14:paraId="20E66530" w14:textId="77777777" w:rsidR="00825E92" w:rsidRPr="00F34F3B" w:rsidRDefault="00825E92" w:rsidP="00064276">
            <w:pPr>
              <w:jc w:val="center"/>
              <w:rPr>
                <w:sz w:val="18"/>
                <w:szCs w:val="18"/>
              </w:rPr>
            </w:pPr>
            <m:oMathPara>
              <m:oMath>
                <m:r>
                  <m:rPr>
                    <m:scr m:val="script"/>
                  </m:rPr>
                  <w:rPr>
                    <w:rFonts w:ascii="Cambria Math" w:hAnsi="Cambria Math"/>
                    <w:sz w:val="18"/>
                    <w:szCs w:val="18"/>
                  </w:rPr>
                  <m:t>O</m:t>
                </m:r>
                <m:r>
                  <m:rPr>
                    <m:lit/>
                  </m:rPr>
                  <w:rPr>
                    <w:rFonts w:ascii="Cambria Math" w:hAnsi="Cambria Math"/>
                    <w:sz w:val="18"/>
                    <w:szCs w:val="18"/>
                  </w:rPr>
                  <m:t>(</m:t>
                </m:r>
                <m:sSup>
                  <m:sSupPr>
                    <m:ctrlPr>
                      <w:rPr>
                        <w:rFonts w:ascii="Cambria Math" w:hAnsi="Cambria Math"/>
                        <w:i/>
                        <w:sz w:val="18"/>
                        <w:szCs w:val="18"/>
                      </w:rPr>
                    </m:ctrlPr>
                  </m:s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e>
                  <m:sup>
                    <m:r>
                      <w:rPr>
                        <w:rFonts w:ascii="Cambria Math" w:hAnsi="Cambria Math"/>
                        <w:sz w:val="18"/>
                        <w:szCs w:val="18"/>
                      </w:rPr>
                      <m:t>3</m:t>
                    </m:r>
                  </m:sup>
                </m:sSup>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rx</m:t>
                    </m:r>
                  </m:sub>
                  <m:sup>
                    <m:r>
                      <w:rPr>
                        <w:rFonts w:ascii="Cambria Math" w:hAnsi="Cambria Math"/>
                        <w:sz w:val="18"/>
                        <w:szCs w:val="18"/>
                      </w:rPr>
                      <m:t>3</m:t>
                    </m:r>
                  </m:sup>
                </m:sSubSup>
                <m:r>
                  <m:rPr>
                    <m:lit/>
                  </m:rPr>
                  <w:rPr>
                    <w:rFonts w:ascii="Cambria Math" w:hAnsi="Cambria Math"/>
                    <w:sz w:val="18"/>
                    <w:szCs w:val="18"/>
                  </w:rPr>
                  <m:t>)</m:t>
                </m:r>
                <m:r>
                  <w:rPr>
                    <w:rFonts w:ascii="Cambria Math" w:hAnsi="Cambria Math"/>
                    <w:sz w:val="18"/>
                    <w:szCs w:val="18"/>
                  </w:rPr>
                  <m:t>+</m:t>
                </m:r>
                <m:d>
                  <m:dPr>
                    <m:ctrlPr>
                      <w:rPr>
                        <w:rFonts w:ascii="Cambria Math" w:hAnsi="Cambria Math"/>
                        <w:i/>
                        <w:sz w:val="18"/>
                        <w:szCs w:val="18"/>
                      </w:rPr>
                    </m:ctrlPr>
                  </m:dPr>
                  <m:e>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r>
                      <w:rPr>
                        <w:rFonts w:ascii="Cambria Math" w:hAnsi="Cambria Math"/>
                        <w:sz w:val="18"/>
                        <w:szCs w:val="18"/>
                      </w:rPr>
                      <m:t>-1</m:t>
                    </m:r>
                  </m:e>
                </m:d>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+1-i</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p w14:paraId="41C4B575" w14:textId="77777777" w:rsidR="00825E92" w:rsidRPr="00F34F3B" w:rsidRDefault="00825E92" w:rsidP="00064276">
            <w:pPr>
              <w:jc w:val="center"/>
              <w:rPr>
                <w:sz w:val="18"/>
                <w:szCs w:val="18"/>
              </w:rPr>
            </w:pPr>
            <w:r w:rsidRPr="00F34F3B">
              <w:rPr>
                <w:sz w:val="18"/>
                <w:szCs w:val="18"/>
              </w:rPr>
              <w:t xml:space="preserve"> </w:t>
            </w:r>
          </w:p>
          <w:p w14:paraId="32722D3C" w14:textId="77777777" w:rsidR="00825E92" w:rsidRPr="00F34F3B" w:rsidRDefault="00825E92" w:rsidP="00064276">
            <w:pPr>
              <w:jc w:val="center"/>
              <w:rPr>
                <w:b/>
                <w:sz w:val="18"/>
                <w:szCs w:val="18"/>
              </w:rPr>
            </w:pPr>
          </w:p>
        </w:tc>
        <w:tc>
          <w:tcPr>
            <w:tcW w:w="0" w:type="auto"/>
          </w:tcPr>
          <w:p w14:paraId="613E2791" w14:textId="77777777" w:rsidR="00825E92" w:rsidRPr="00F34F3B" w:rsidRDefault="00B45C7C" w:rsidP="00064276">
            <w:pPr>
              <w:jc w:val="center"/>
              <w:rPr>
                <w:b/>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m:rPr>
                    <m:scr m:val="script"/>
                  </m:rPr>
                  <w:rPr>
                    <w:rFonts w:ascii="Cambria Math" w:hAnsi="Cambria Math"/>
                    <w:sz w:val="18"/>
                    <w:szCs w:val="18"/>
                  </w:rPr>
                  <m:t>O</m:t>
                </m:r>
                <m:r>
                  <m:rPr>
                    <m:lit/>
                  </m:rPr>
                  <w:rPr>
                    <w:rFonts w:ascii="Cambria Math" w:hAnsi="Cambria Math"/>
                    <w:sz w:val="18"/>
                    <w:szCs w:val="18"/>
                  </w:rPr>
                  <m:t>(</m:t>
                </m:r>
                <m:sSup>
                  <m:sSupPr>
                    <m:ctrlPr>
                      <w:rPr>
                        <w:rFonts w:ascii="Cambria Math" w:hAnsi="Cambria Math"/>
                        <w:i/>
                        <w:sz w:val="18"/>
                        <w:szCs w:val="18"/>
                      </w:rPr>
                    </m:ctrlPr>
                  </m:s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e>
                  <m:sup>
                    <m:r>
                      <w:rPr>
                        <w:rFonts w:ascii="Cambria Math" w:hAnsi="Cambria Math"/>
                        <w:sz w:val="18"/>
                        <w:szCs w:val="18"/>
                      </w:rPr>
                      <m:t>3</m:t>
                    </m:r>
                  </m:sup>
                </m:sSup>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rx</m:t>
                    </m:r>
                  </m:sub>
                  <m:sup>
                    <m:r>
                      <w:rPr>
                        <w:rFonts w:ascii="Cambria Math" w:hAnsi="Cambria Math"/>
                        <w:sz w:val="18"/>
                        <w:szCs w:val="18"/>
                      </w:rPr>
                      <m:t>3</m:t>
                    </m:r>
                  </m:sup>
                </m:sSubSup>
                <m:r>
                  <m:rPr>
                    <m:lit/>
                  </m:rPr>
                  <w:rPr>
                    <w:rFonts w:ascii="Cambria Math" w:hAnsi="Cambria Math"/>
                    <w:sz w:val="18"/>
                    <w:szCs w:val="18"/>
                  </w:rPr>
                  <m:t>)</m:t>
                </m:r>
                <m:r>
                  <w:rPr>
                    <w:rFonts w:ascii="Cambria Math" w:hAnsi="Cambria Math"/>
                    <w:sz w:val="18"/>
                    <w:szCs w:val="18"/>
                  </w:rPr>
                  <m:t>+</m:t>
                </m:r>
                <m:nary>
                  <m:naryPr>
                    <m:chr m:val="∑"/>
                    <m:ctrlPr>
                      <w:rPr>
                        <w:rFonts w:ascii="Cambria Math" w:hAnsi="Cambria Math"/>
                        <w:sz w:val="18"/>
                        <w:szCs w:val="18"/>
                      </w:rPr>
                    </m:ctrlPr>
                  </m:naryPr>
                  <m:sub>
                    <m:r>
                      <w:rPr>
                        <w:rFonts w:ascii="Cambria Math" w:hAnsi="Cambria Math"/>
                        <w:sz w:val="18"/>
                        <w:szCs w:val="18"/>
                      </w:rPr>
                      <m:t>i=1</m:t>
                    </m:r>
                    <m:ctrlPr>
                      <w:rPr>
                        <w:rFonts w:ascii="Cambria Math" w:hAnsi="Cambria Math"/>
                        <w:i/>
                        <w:sz w:val="18"/>
                        <w:szCs w:val="18"/>
                      </w:rPr>
                    </m:ctrlPr>
                  </m:sub>
                  <m:sup>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ctrlPr>
                      <w:rPr>
                        <w:rFonts w:ascii="Cambria Math" w:hAnsi="Cambria Math"/>
                        <w:i/>
                        <w:sz w:val="18"/>
                        <w:szCs w:val="18"/>
                      </w:rPr>
                    </m:ctrlPr>
                  </m:sup>
                  <m:e>
                    <m:d>
                      <m:dPr>
                        <m:ctrlPr>
                          <w:rPr>
                            <w:rFonts w:ascii="Cambria Math" w:hAnsi="Cambria Math"/>
                            <w:i/>
                            <w:sz w:val="18"/>
                            <w:szCs w:val="18"/>
                          </w:rPr>
                        </m:ctrlPr>
                      </m:dPr>
                      <m:e>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r>
                          <w:rPr>
                            <w:rFonts w:ascii="Cambria Math" w:hAnsi="Cambria Math"/>
                            <w:sz w:val="18"/>
                            <w:szCs w:val="18"/>
                          </w:rPr>
                          <m:t>-1</m:t>
                        </m:r>
                      </m:e>
                    </m:d>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+1-i</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ctrlPr>
                      <w:rPr>
                        <w:rFonts w:ascii="Cambria Math" w:hAnsi="Cambria Math"/>
                        <w:i/>
                        <w:sz w:val="18"/>
                        <w:szCs w:val="18"/>
                      </w:rPr>
                    </m:ctrlPr>
                  </m:e>
                </m:nary>
              </m:oMath>
            </m:oMathPara>
          </w:p>
        </w:tc>
        <w:tc>
          <w:tcPr>
            <w:tcW w:w="0" w:type="auto"/>
          </w:tcPr>
          <w:p w14:paraId="2880DE89" w14:textId="77777777" w:rsidR="00825E92" w:rsidRPr="00F34F3B" w:rsidRDefault="00B45C7C" w:rsidP="00064276">
            <w:pPr>
              <w:jc w:val="center"/>
              <w:rPr>
                <w:i/>
                <w:sz w:val="18"/>
                <w:szCs w:val="18"/>
              </w:rPr>
            </w:pPr>
            <m:oMathPara>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+1-i</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p w14:paraId="72E60715" w14:textId="77777777" w:rsidR="00825E92" w:rsidRPr="00F34F3B" w:rsidRDefault="00825E92" w:rsidP="00064276">
            <w:pPr>
              <w:jc w:val="center"/>
              <w:rPr>
                <w:b/>
                <w:sz w:val="18"/>
                <w:szCs w:val="18"/>
              </w:rPr>
            </w:pPr>
          </w:p>
        </w:tc>
      </w:tr>
      <w:tr w:rsidR="00825E92" w:rsidRPr="00F34F3B" w14:paraId="6CCA8198" w14:textId="77777777" w:rsidTr="00064276">
        <w:tc>
          <w:tcPr>
            <w:tcW w:w="0" w:type="auto"/>
            <w:shd w:val="clear" w:color="auto" w:fill="auto"/>
          </w:tcPr>
          <w:p w14:paraId="1585CD34" w14:textId="77777777" w:rsidR="00825E92" w:rsidRPr="00F34F3B" w:rsidRDefault="00825E92" w:rsidP="00064276">
            <w:pPr>
              <w:jc w:val="center"/>
              <w:rPr>
                <w:b/>
                <w:sz w:val="18"/>
                <w:szCs w:val="18"/>
              </w:rPr>
            </w:pPr>
            <w:r w:rsidRPr="00F34F3B">
              <w:rPr>
                <w:b/>
                <w:sz w:val="18"/>
                <w:szCs w:val="18"/>
              </w:rPr>
              <w:t>7:</w:t>
            </w:r>
          </w:p>
        </w:tc>
        <w:tc>
          <w:tcPr>
            <w:tcW w:w="0" w:type="auto"/>
            <w:shd w:val="clear" w:color="auto" w:fill="auto"/>
          </w:tcPr>
          <w:p w14:paraId="491DF02C" w14:textId="77777777" w:rsidR="00825E92" w:rsidRPr="00F34F3B" w:rsidRDefault="00825E92" w:rsidP="00064276">
            <w:pPr>
              <w:rPr>
                <w:b/>
                <w:sz w:val="18"/>
                <w:szCs w:val="18"/>
              </w:rPr>
            </w:pPr>
            <w:r w:rsidRPr="00F34F3B">
              <w:rPr>
                <w:b/>
                <w:sz w:val="18"/>
                <w:szCs w:val="18"/>
              </w:rPr>
              <w:t xml:space="preserve">             </w:t>
            </w:r>
            <m:oMath>
              <m:sSub>
                <m:sSubPr>
                  <m:ctrlPr>
                    <w:rPr>
                      <w:rFonts w:ascii="Cambria Math" w:hAnsi="Cambria Math"/>
                      <w:b/>
                      <w:sz w:val="18"/>
                      <w:szCs w:val="18"/>
                    </w:rPr>
                  </m:ctrlPr>
                </m:sSubPr>
                <m:e>
                  <m:r>
                    <m:rPr>
                      <m:sty m:val="bi"/>
                    </m:rPr>
                    <w:rPr>
                      <w:rFonts w:ascii="Cambria Math" w:hAnsi="Cambria Math"/>
                      <w:sz w:val="18"/>
                      <w:szCs w:val="18"/>
                    </w:rPr>
                    <m:t>k</m:t>
                  </m:r>
                </m:e>
                <m:sub>
                  <m:r>
                    <m:rPr>
                      <m:sty m:val="bi"/>
                    </m:rPr>
                    <w:rPr>
                      <w:rFonts w:ascii="Cambria Math" w:hAnsi="Cambria Math"/>
                      <w:sz w:val="18"/>
                      <w:szCs w:val="18"/>
                    </w:rPr>
                    <m:t>i</m:t>
                  </m:r>
                </m:sub>
              </m:sSub>
              <m:r>
                <m:rPr>
                  <m:sty m:val="b"/>
                </m:rPr>
                <w:rPr>
                  <w:rFonts w:ascii="Cambria Math" w:hAnsi="Cambria Math"/>
                  <w:sz w:val="18"/>
                  <w:szCs w:val="18"/>
                </w:rPr>
                <m:t>=</m:t>
              </m:r>
              <m:func>
                <m:funcPr>
                  <m:ctrlPr>
                    <w:rPr>
                      <w:rFonts w:ascii="Cambria Math" w:hAnsi="Cambria Math"/>
                      <w:b/>
                      <w:sz w:val="18"/>
                      <w:szCs w:val="18"/>
                    </w:rPr>
                  </m:ctrlPr>
                </m:funcPr>
                <m:fName>
                  <m:r>
                    <m:rPr>
                      <m:sty m:val="p"/>
                    </m:rPr>
                    <w:rPr>
                      <w:rFonts w:ascii="Cambria Math" w:hAnsi="Cambria Math"/>
                      <w:sz w:val="18"/>
                      <w:szCs w:val="18"/>
                    </w:rPr>
                    <m:t>arg</m:t>
                  </m:r>
                </m:fName>
                <m:e>
                  <m:func>
                    <m:funcPr>
                      <m:ctrlPr>
                        <w:rPr>
                          <w:rFonts w:ascii="Cambria Math" w:hAnsi="Cambria Math"/>
                          <w:b/>
                          <w:sz w:val="18"/>
                          <w:szCs w:val="18"/>
                        </w:rPr>
                      </m:ctrlPr>
                    </m:funcPr>
                    <m:fName>
                      <m:limLow>
                        <m:limLowPr>
                          <m:ctrlPr>
                            <w:rPr>
                              <w:rFonts w:ascii="Cambria Math" w:hAnsi="Cambria Math"/>
                              <w:b/>
                              <w:sz w:val="18"/>
                              <w:szCs w:val="18"/>
                            </w:rPr>
                          </m:ctrlPr>
                        </m:limLowPr>
                        <m:e>
                          <m:r>
                            <m:rPr>
                              <m:sty m:val="p"/>
                            </m:rPr>
                            <w:rPr>
                              <w:rFonts w:ascii="Cambria Math" w:hAnsi="Cambria Math"/>
                              <w:sz w:val="18"/>
                              <w:szCs w:val="18"/>
                            </w:rPr>
                            <m:t>min</m:t>
                          </m:r>
                        </m:e>
                        <m:lim>
                          <m:r>
                            <m:rPr>
                              <m:sty m:val="bi"/>
                            </m:rPr>
                            <w:rPr>
                              <w:rFonts w:ascii="Cambria Math" w:hAnsi="Cambria Math"/>
                              <w:sz w:val="18"/>
                              <w:szCs w:val="18"/>
                            </w:rPr>
                            <m:t>l</m:t>
                          </m:r>
                          <m:r>
                            <m:rPr>
                              <m:sty m:val="b"/>
                            </m:rPr>
                            <w:rPr>
                              <w:rFonts w:ascii="Cambria Math" w:hAnsi="Cambria Math"/>
                              <w:sz w:val="18"/>
                              <w:szCs w:val="18"/>
                            </w:rPr>
                            <m:t>=1:</m:t>
                          </m:r>
                          <m:r>
                            <m:rPr>
                              <m:sty m:val="bi"/>
                            </m:rPr>
                            <w:rPr>
                              <w:rFonts w:ascii="Cambria Math" w:hAnsi="Cambria Math"/>
                              <w:sz w:val="18"/>
                              <w:szCs w:val="18"/>
                            </w:rPr>
                            <m:t>K</m:t>
                          </m:r>
                          <m:r>
                            <m:rPr>
                              <m:sty m:val="b"/>
                            </m:rPr>
                            <w:rPr>
                              <w:rFonts w:ascii="Cambria Math" w:hAnsi="Cambria Math"/>
                              <w:sz w:val="18"/>
                              <w:szCs w:val="18"/>
                            </w:rPr>
                            <m:t>+1-</m:t>
                          </m:r>
                          <m:r>
                            <m:rPr>
                              <m:sty m:val="bi"/>
                            </m:rPr>
                            <w:rPr>
                              <w:rFonts w:ascii="Cambria Math" w:hAnsi="Cambria Math"/>
                              <w:sz w:val="18"/>
                              <w:szCs w:val="18"/>
                            </w:rPr>
                            <m:t>i</m:t>
                          </m:r>
                        </m:lim>
                      </m:limLow>
                    </m:fName>
                    <m:e>
                      <m:r>
                        <m:rPr>
                          <m:lit/>
                          <m:sty m:val="b"/>
                        </m:rPr>
                        <w:rPr>
                          <w:rFonts w:ascii="Cambria Math" w:hAnsi="Cambria Math"/>
                          <w:sz w:val="18"/>
                          <w:szCs w:val="18"/>
                        </w:rPr>
                        <m:t>|</m:t>
                      </m:r>
                    </m:e>
                  </m:func>
                </m:e>
              </m:func>
              <m:r>
                <m:rPr>
                  <m:lit/>
                  <m:sty m:val="b"/>
                </m:rPr>
                <w:rPr>
                  <w:rFonts w:ascii="Cambria Math" w:hAnsi="Cambria Math"/>
                  <w:sz w:val="18"/>
                  <w:szCs w:val="18"/>
                </w:rPr>
                <m:t>|</m:t>
              </m:r>
              <m:sSub>
                <m:sSubPr>
                  <m:ctrlPr>
                    <w:rPr>
                      <w:rFonts w:ascii="Cambria Math" w:hAnsi="Cambria Math"/>
                      <w:b/>
                      <w:sz w:val="18"/>
                      <w:szCs w:val="18"/>
                    </w:rPr>
                  </m:ctrlPr>
                </m:sSubPr>
                <m:e>
                  <m:r>
                    <m:rPr>
                      <m:sty m:val="bi"/>
                    </m:rPr>
                    <w:rPr>
                      <w:rFonts w:ascii="Cambria Math" w:hAnsi="Cambria Math"/>
                      <w:sz w:val="18"/>
                      <w:szCs w:val="18"/>
                    </w:rPr>
                    <m:t>W</m:t>
                  </m:r>
                </m:e>
                <m:sub>
                  <m:r>
                    <m:rPr>
                      <m:sty m:val="bi"/>
                    </m:rPr>
                    <w:rPr>
                      <w:rFonts w:ascii="Cambria Math" w:hAnsi="Cambria Math"/>
                      <w:sz w:val="18"/>
                      <w:szCs w:val="18"/>
                    </w:rPr>
                    <m:t>i</m:t>
                  </m:r>
                </m:sub>
              </m:sSub>
              <m:d>
                <m:dPr>
                  <m:ctrlPr>
                    <w:rPr>
                      <w:rFonts w:ascii="Cambria Math" w:hAnsi="Cambria Math"/>
                      <w:b/>
                      <w:sz w:val="18"/>
                      <w:szCs w:val="18"/>
                    </w:rPr>
                  </m:ctrlPr>
                </m:dPr>
                <m:e>
                  <m:r>
                    <m:rPr>
                      <m:sty m:val="bi"/>
                    </m:rPr>
                    <w:rPr>
                      <w:rFonts w:ascii="Cambria Math" w:hAnsi="Cambria Math"/>
                      <w:sz w:val="18"/>
                      <w:szCs w:val="18"/>
                    </w:rPr>
                    <m:t>i</m:t>
                  </m:r>
                  <m:r>
                    <m:rPr>
                      <m:sty m:val="b"/>
                    </m:rPr>
                    <w:rPr>
                      <w:rFonts w:ascii="Cambria Math" w:hAnsi="Cambria Math"/>
                      <w:sz w:val="18"/>
                      <w:szCs w:val="18"/>
                    </w:rPr>
                    <m:t>,:</m:t>
                  </m:r>
                </m:e>
              </m:d>
              <m:r>
                <m:rPr>
                  <m:lit/>
                  <m:sty m:val="b"/>
                </m:rPr>
                <w:rPr>
                  <w:rFonts w:ascii="Cambria Math" w:hAnsi="Cambria Math"/>
                  <w:sz w:val="18"/>
                  <w:szCs w:val="18"/>
                </w:rPr>
                <m:t>|</m:t>
              </m:r>
              <m:sSubSup>
                <m:sSubSupPr>
                  <m:ctrlPr>
                    <w:rPr>
                      <w:rFonts w:ascii="Cambria Math" w:hAnsi="Cambria Math"/>
                      <w:b/>
                      <w:sz w:val="18"/>
                      <w:szCs w:val="18"/>
                    </w:rPr>
                  </m:ctrlPr>
                </m:sSubSupPr>
                <m:e>
                  <m:r>
                    <m:rPr>
                      <m:lit/>
                      <m:sty m:val="b"/>
                    </m:rPr>
                    <w:rPr>
                      <w:rFonts w:ascii="Cambria Math" w:hAnsi="Cambria Math"/>
                      <w:sz w:val="18"/>
                      <w:szCs w:val="18"/>
                    </w:rPr>
                    <m:t>|</m:t>
                  </m:r>
                </m:e>
                <m:sub>
                  <m:r>
                    <m:rPr>
                      <m:sty m:val="b"/>
                    </m:rPr>
                    <w:rPr>
                      <w:rFonts w:ascii="Cambria Math" w:hAnsi="Cambria Math"/>
                      <w:sz w:val="18"/>
                      <w:szCs w:val="18"/>
                    </w:rPr>
                    <m:t>2</m:t>
                  </m:r>
                </m:sub>
                <m:sup>
                  <m:r>
                    <m:rPr>
                      <m:sty m:val="b"/>
                    </m:rPr>
                    <w:rPr>
                      <w:rFonts w:ascii="Cambria Math" w:hAnsi="Cambria Math"/>
                      <w:sz w:val="18"/>
                      <w:szCs w:val="18"/>
                    </w:rPr>
                    <m:t>2</m:t>
                  </m:r>
                </m:sup>
              </m:sSubSup>
            </m:oMath>
          </w:p>
        </w:tc>
        <w:tc>
          <w:tcPr>
            <w:tcW w:w="0" w:type="auto"/>
          </w:tcPr>
          <w:p w14:paraId="1C93AF3D" w14:textId="77777777" w:rsidR="00825E92" w:rsidRPr="00F34F3B" w:rsidRDefault="00825E92" w:rsidP="00064276">
            <w:pPr>
              <w:jc w:val="center"/>
              <w:rPr>
                <w:b/>
                <w:sz w:val="18"/>
                <w:szCs w:val="18"/>
              </w:rPr>
            </w:pPr>
            <w:r w:rsidRPr="00F34F3B">
              <w:rPr>
                <w:sz w:val="18"/>
                <w:szCs w:val="18"/>
              </w:rPr>
              <w:t>UE ordering</w:t>
            </w:r>
          </w:p>
        </w:tc>
        <w:tc>
          <w:tcPr>
            <w:tcW w:w="0" w:type="auto"/>
            <w:shd w:val="clear" w:color="auto" w:fill="auto"/>
          </w:tcPr>
          <w:p w14:paraId="68B6762C" w14:textId="77777777" w:rsidR="00825E92" w:rsidRPr="00F34F3B" w:rsidRDefault="00825E92" w:rsidP="00064276">
            <w:pPr>
              <w:jc w:val="center"/>
              <w:rPr>
                <w:sz w:val="18"/>
                <w:szCs w:val="18"/>
              </w:rPr>
            </w:pPr>
            <m:oMathPara>
              <m:oMath>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-i</m:t>
                </m:r>
              </m:oMath>
            </m:oMathPara>
          </w:p>
          <w:p w14:paraId="3AE06CF9" w14:textId="77777777" w:rsidR="00825E92" w:rsidRPr="00F34F3B" w:rsidRDefault="00825E92" w:rsidP="00064276">
            <w:pPr>
              <w:jc w:val="center"/>
              <w:rPr>
                <w:b/>
                <w:sz w:val="18"/>
                <w:szCs w:val="18"/>
              </w:rPr>
            </w:pPr>
          </w:p>
        </w:tc>
        <w:tc>
          <w:tcPr>
            <w:tcW w:w="0" w:type="auto"/>
          </w:tcPr>
          <w:p w14:paraId="4EC15104" w14:textId="77777777" w:rsidR="00825E92" w:rsidRPr="00F34F3B" w:rsidRDefault="00825E92" w:rsidP="00064276">
            <w:pPr>
              <w:jc w:val="center"/>
              <w:rPr>
                <w:b/>
                <w:sz w:val="18"/>
                <w:szCs w:val="18"/>
              </w:rPr>
            </w:pPr>
            <m:oMathPara>
              <m:oMath>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m:t>
                </m:r>
                <m:sSup>
                  <m:sSupPr>
                    <m:ctrlPr>
                      <w:rPr>
                        <w:rFonts w:ascii="Cambria Math" w:hAnsi="Cambria Math"/>
                        <w:i/>
                        <w:sz w:val="18"/>
                        <w:szCs w:val="18"/>
                      </w:rPr>
                    </m:ctrlPr>
                  </m:s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e>
                  <m:sup>
                    <m:r>
                      <w:rPr>
                        <w:rFonts w:ascii="Cambria Math" w:hAnsi="Cambria Math"/>
                        <w:sz w:val="18"/>
                        <w:szCs w:val="18"/>
                      </w:rPr>
                      <m:t>2</m:t>
                    </m:r>
                  </m:sup>
                </m:sSup>
                <m:r>
                  <w:rPr>
                    <w:rFonts w:ascii="Cambria Math" w:hAnsi="Cambria Math"/>
                    <w:sz w:val="18"/>
                    <w:szCs w:val="18"/>
                  </w:rPr>
                  <m:t>-</m:t>
                </m:r>
                <m:nary>
                  <m:naryPr>
                    <m:chr m:val="∑"/>
                    <m:ctrlPr>
                      <w:rPr>
                        <w:rFonts w:ascii="Cambria Math" w:hAnsi="Cambria Math"/>
                        <w:sz w:val="18"/>
                        <w:szCs w:val="18"/>
                      </w:rPr>
                    </m:ctrlPr>
                  </m:naryPr>
                  <m:sub>
                    <m:r>
                      <w:rPr>
                        <w:rFonts w:ascii="Cambria Math" w:hAnsi="Cambria Math"/>
                        <w:sz w:val="18"/>
                        <w:szCs w:val="18"/>
                      </w:rPr>
                      <m:t>i=1</m:t>
                    </m:r>
                    <m:ctrlPr>
                      <w:rPr>
                        <w:rFonts w:ascii="Cambria Math" w:hAnsi="Cambria Math"/>
                        <w:i/>
                        <w:sz w:val="18"/>
                        <w:szCs w:val="18"/>
                      </w:rPr>
                    </m:ctrlPr>
                  </m:sub>
                  <m:sup>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ctrlPr>
                      <w:rPr>
                        <w:rFonts w:ascii="Cambria Math" w:hAnsi="Cambria Math"/>
                        <w:i/>
                        <w:sz w:val="18"/>
                        <w:szCs w:val="18"/>
                      </w:rPr>
                    </m:ctrlPr>
                  </m:sup>
                  <m:e>
                    <m:r>
                      <w:rPr>
                        <w:rFonts w:ascii="Cambria Math" w:hAnsi="Cambria Math"/>
                        <w:sz w:val="18"/>
                        <w:szCs w:val="18"/>
                      </w:rPr>
                      <m:t>i</m:t>
                    </m:r>
                    <m:ctrlPr>
                      <w:rPr>
                        <w:rFonts w:ascii="Cambria Math" w:hAnsi="Cambria Math"/>
                        <w:i/>
                        <w:sz w:val="18"/>
                        <w:szCs w:val="18"/>
                      </w:rPr>
                    </m:ctrlPr>
                  </m:e>
                </m:nary>
              </m:oMath>
            </m:oMathPara>
          </w:p>
        </w:tc>
        <w:tc>
          <w:tcPr>
            <w:tcW w:w="0" w:type="auto"/>
          </w:tcPr>
          <w:p w14:paraId="694DE802" w14:textId="77777777" w:rsidR="00825E92" w:rsidRPr="00F34F3B" w:rsidRDefault="00825E92" w:rsidP="00064276">
            <w:pPr>
              <w:jc w:val="center"/>
              <w:rPr>
                <w:b/>
                <w:sz w:val="18"/>
                <w:szCs w:val="18"/>
              </w:rPr>
            </w:pPr>
            <w:r w:rsidRPr="00F34F3B">
              <w:rPr>
                <w:sz w:val="18"/>
                <w:szCs w:val="18"/>
              </w:rPr>
              <w:t>1</w:t>
            </w:r>
          </w:p>
        </w:tc>
      </w:tr>
      <w:tr w:rsidR="00825E92" w:rsidRPr="00F34F3B" w14:paraId="4050312D" w14:textId="77777777" w:rsidTr="00064276">
        <w:tc>
          <w:tcPr>
            <w:tcW w:w="0" w:type="auto"/>
            <w:shd w:val="clear" w:color="auto" w:fill="auto"/>
          </w:tcPr>
          <w:p w14:paraId="2FDAA180" w14:textId="77777777" w:rsidR="00825E92" w:rsidRPr="00F34F3B" w:rsidRDefault="00825E92" w:rsidP="00064276">
            <w:pPr>
              <w:jc w:val="center"/>
              <w:rPr>
                <w:b/>
                <w:sz w:val="18"/>
                <w:szCs w:val="18"/>
              </w:rPr>
            </w:pPr>
            <w:r w:rsidRPr="00F34F3B">
              <w:rPr>
                <w:b/>
                <w:sz w:val="18"/>
                <w:szCs w:val="18"/>
              </w:rPr>
              <w:t>8:</w:t>
            </w:r>
          </w:p>
        </w:tc>
        <w:tc>
          <w:tcPr>
            <w:tcW w:w="0" w:type="auto"/>
            <w:shd w:val="clear" w:color="auto" w:fill="auto"/>
          </w:tcPr>
          <w:p w14:paraId="717279F2" w14:textId="77777777" w:rsidR="00825E92" w:rsidRPr="00F34F3B" w:rsidRDefault="00825E92" w:rsidP="00064276">
            <w:pPr>
              <w:rPr>
                <w:b/>
                <w:sz w:val="18"/>
                <w:szCs w:val="18"/>
              </w:rPr>
            </w:pPr>
            <w:r w:rsidRPr="00F34F3B">
              <w:rPr>
                <w:b/>
                <w:sz w:val="18"/>
                <w:szCs w:val="18"/>
              </w:rPr>
              <w:t xml:space="preserve">             </w:t>
            </w:r>
            <m:oMath>
              <m:acc>
                <m:accPr>
                  <m:chr m:val="̃"/>
                  <m:ctrlPr>
                    <w:rPr>
                      <w:rFonts w:ascii="Cambria Math" w:hAnsi="Cambria Math"/>
                      <w:b/>
                      <w:sz w:val="18"/>
                      <w:szCs w:val="18"/>
                    </w:rPr>
                  </m:ctrlPr>
                </m:accPr>
                <m:e>
                  <m:sSub>
                    <m:sSubPr>
                      <m:ctrlPr>
                        <w:rPr>
                          <w:rFonts w:ascii="Cambria Math" w:hAnsi="Cambria Math"/>
                          <w:b/>
                          <w:sz w:val="18"/>
                          <w:szCs w:val="18"/>
                        </w:rPr>
                      </m:ctrlPr>
                    </m:sSubPr>
                    <m:e>
                      <m:r>
                        <m:rPr>
                          <m:sty m:val="bi"/>
                        </m:rPr>
                        <w:rPr>
                          <w:rFonts w:ascii="Cambria Math" w:hAnsi="Cambria Math"/>
                          <w:sz w:val="18"/>
                          <w:szCs w:val="18"/>
                        </w:rPr>
                        <m:t>y</m:t>
                      </m:r>
                    </m:e>
                    <m:sub>
                      <m:r>
                        <m:rPr>
                          <m:sty m:val="bi"/>
                        </m:rPr>
                        <w:rPr>
                          <w:rFonts w:ascii="Cambria Math" w:hAnsi="Cambria Math"/>
                          <w:sz w:val="18"/>
                          <w:szCs w:val="18"/>
                        </w:rPr>
                        <m:t>i</m:t>
                      </m:r>
                    </m:sub>
                  </m:sSub>
                </m:e>
              </m:acc>
              <m:r>
                <m:rPr>
                  <m:sty m:val="b"/>
                </m:rPr>
                <w:rPr>
                  <w:rFonts w:ascii="Cambria Math" w:hAnsi="Cambria Math"/>
                  <w:sz w:val="18"/>
                  <w:szCs w:val="18"/>
                </w:rPr>
                <m:t>=</m:t>
              </m:r>
              <m:sSub>
                <m:sSubPr>
                  <m:ctrlPr>
                    <w:rPr>
                      <w:rFonts w:ascii="Cambria Math" w:hAnsi="Cambria Math"/>
                      <w:b/>
                      <w:sz w:val="18"/>
                      <w:szCs w:val="18"/>
                    </w:rPr>
                  </m:ctrlPr>
                </m:sSubPr>
                <m:e>
                  <m:r>
                    <m:rPr>
                      <m:sty m:val="b"/>
                    </m:rPr>
                    <w:rPr>
                      <w:rFonts w:ascii="Cambria Math" w:hAnsi="Cambria Math"/>
                      <w:sz w:val="18"/>
                      <w:szCs w:val="18"/>
                    </w:rPr>
                    <m:t>W</m:t>
                  </m:r>
                </m:e>
                <m:sub>
                  <m:r>
                    <m:rPr>
                      <m:sty m:val="bi"/>
                    </m:rPr>
                    <w:rPr>
                      <w:rFonts w:ascii="Cambria Math" w:hAnsi="Cambria Math"/>
                      <w:sz w:val="18"/>
                      <w:szCs w:val="18"/>
                    </w:rPr>
                    <m:t>i</m:t>
                  </m:r>
                </m:sub>
              </m:sSub>
              <m:d>
                <m:dPr>
                  <m:ctrlPr>
                    <w:rPr>
                      <w:rFonts w:ascii="Cambria Math" w:hAnsi="Cambria Math"/>
                      <w:b/>
                      <w:sz w:val="18"/>
                      <w:szCs w:val="18"/>
                    </w:rPr>
                  </m:ctrlPr>
                </m:dPr>
                <m:e>
                  <m:sSub>
                    <m:sSubPr>
                      <m:ctrlPr>
                        <w:rPr>
                          <w:rFonts w:ascii="Cambria Math" w:hAnsi="Cambria Math"/>
                          <w:b/>
                          <w:sz w:val="18"/>
                          <w:szCs w:val="18"/>
                        </w:rPr>
                      </m:ctrlPr>
                    </m:sSubPr>
                    <m:e>
                      <m:r>
                        <m:rPr>
                          <m:sty m:val="bi"/>
                        </m:rPr>
                        <w:rPr>
                          <w:rFonts w:ascii="Cambria Math" w:hAnsi="Cambria Math"/>
                          <w:sz w:val="18"/>
                          <w:szCs w:val="18"/>
                        </w:rPr>
                        <m:t>k</m:t>
                      </m:r>
                    </m:e>
                    <m:sub>
                      <m:r>
                        <m:rPr>
                          <m:sty m:val="bi"/>
                        </m:rPr>
                        <w:rPr>
                          <w:rFonts w:ascii="Cambria Math" w:hAnsi="Cambria Math"/>
                          <w:sz w:val="18"/>
                          <w:szCs w:val="18"/>
                        </w:rPr>
                        <m:t>i</m:t>
                      </m:r>
                    </m:sub>
                  </m:sSub>
                  <m:r>
                    <m:rPr>
                      <m:sty m:val="b"/>
                    </m:rPr>
                    <w:rPr>
                      <w:rFonts w:ascii="Cambria Math" w:hAnsi="Cambria Math"/>
                      <w:sz w:val="18"/>
                      <w:szCs w:val="18"/>
                    </w:rPr>
                    <m:t>,:</m:t>
                  </m:r>
                </m:e>
              </m:d>
              <m:sSub>
                <m:sSubPr>
                  <m:ctrlPr>
                    <w:rPr>
                      <w:rFonts w:ascii="Cambria Math" w:hAnsi="Cambria Math"/>
                      <w:b/>
                      <w:sz w:val="18"/>
                      <w:szCs w:val="18"/>
                    </w:rPr>
                  </m:ctrlPr>
                </m:sSubPr>
                <m:e>
                  <m:r>
                    <m:rPr>
                      <m:sty m:val="b"/>
                    </m:rPr>
                    <w:rPr>
                      <w:rFonts w:ascii="Cambria Math" w:hAnsi="Cambria Math"/>
                      <w:sz w:val="18"/>
                      <w:szCs w:val="18"/>
                    </w:rPr>
                    <m:t>r</m:t>
                  </m:r>
                </m:e>
                <m:sub>
                  <m:r>
                    <m:rPr>
                      <m:sty m:val="bi"/>
                    </m:rPr>
                    <w:rPr>
                      <w:rFonts w:ascii="Cambria Math" w:hAnsi="Cambria Math"/>
                      <w:sz w:val="18"/>
                      <w:szCs w:val="18"/>
                    </w:rPr>
                    <m:t>i</m:t>
                  </m:r>
                </m:sub>
              </m:sSub>
            </m:oMath>
          </w:p>
        </w:tc>
        <w:tc>
          <w:tcPr>
            <w:tcW w:w="0" w:type="auto"/>
          </w:tcPr>
          <w:p w14:paraId="4FBD3FEF" w14:textId="77777777" w:rsidR="00825E92" w:rsidRPr="00F34F3B" w:rsidRDefault="00825E92" w:rsidP="00064276">
            <w:pPr>
              <w:jc w:val="center"/>
              <w:rPr>
                <w:b/>
                <w:sz w:val="18"/>
                <w:szCs w:val="18"/>
              </w:rPr>
            </w:pPr>
            <w:r w:rsidRPr="00F34F3B">
              <w:rPr>
                <w:sz w:val="18"/>
                <w:szCs w:val="18"/>
              </w:rPr>
              <w:t>RX combining</w:t>
            </w:r>
          </w:p>
        </w:tc>
        <w:tc>
          <w:tcPr>
            <w:tcW w:w="0" w:type="auto"/>
            <w:shd w:val="clear" w:color="auto" w:fill="auto"/>
          </w:tcPr>
          <w:p w14:paraId="2A4A99F4" w14:textId="77777777" w:rsidR="00825E92" w:rsidRPr="00F34F3B" w:rsidRDefault="00825E92" w:rsidP="00064276">
            <w:pPr>
              <w:jc w:val="center"/>
              <w:rPr>
                <w:b/>
                <w:sz w:val="18"/>
                <w:szCs w:val="18"/>
              </w:rPr>
            </w:pPr>
            <m:oMathPara>
              <m:oMath>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r>
                  <w:rPr>
                    <w:rFonts w:ascii="Cambria Math" w:hAnsi="Cambria Math"/>
                    <w:sz w:val="18"/>
                    <w:szCs w:val="18"/>
                  </w:rPr>
                  <m:t>-1</m:t>
                </m:r>
              </m:oMath>
            </m:oMathPara>
          </w:p>
        </w:tc>
        <w:tc>
          <w:tcPr>
            <w:tcW w:w="0" w:type="auto"/>
          </w:tcPr>
          <w:p w14:paraId="0B00EF39" w14:textId="77777777" w:rsidR="00825E92" w:rsidRPr="00F34F3B" w:rsidRDefault="00B45C7C" w:rsidP="00064276">
            <w:pPr>
              <w:jc w:val="center"/>
              <w:rPr>
                <w:b/>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d>
                  <m:dPr>
                    <m:ctrlPr>
                      <w:rPr>
                        <w:rFonts w:ascii="Cambria Math" w:hAnsi="Cambria Math"/>
                        <w:i/>
                        <w:sz w:val="18"/>
                        <w:szCs w:val="18"/>
                      </w:rPr>
                    </m:ctrlPr>
                  </m:dPr>
                  <m:e>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r>
                      <w:rPr>
                        <w:rFonts w:ascii="Cambria Math" w:hAnsi="Cambria Math"/>
                        <w:sz w:val="18"/>
                        <w:szCs w:val="18"/>
                      </w:rPr>
                      <m:t>-1</m:t>
                    </m:r>
                  </m:e>
                </m:d>
              </m:oMath>
            </m:oMathPara>
          </w:p>
        </w:tc>
        <w:tc>
          <w:tcPr>
            <w:tcW w:w="0" w:type="auto"/>
          </w:tcPr>
          <w:p w14:paraId="3DE61F6B" w14:textId="77777777" w:rsidR="00825E92" w:rsidRPr="00F34F3B" w:rsidRDefault="00825E92" w:rsidP="00064276">
            <w:pPr>
              <w:jc w:val="center"/>
              <w:rPr>
                <w:b/>
                <w:sz w:val="18"/>
                <w:szCs w:val="18"/>
              </w:rPr>
            </w:pPr>
            <w:r w:rsidRPr="00F34F3B">
              <w:rPr>
                <w:sz w:val="18"/>
                <w:szCs w:val="18"/>
              </w:rPr>
              <w:t>1</w:t>
            </w:r>
          </w:p>
        </w:tc>
      </w:tr>
      <w:tr w:rsidR="00825E92" w:rsidRPr="00F34F3B" w14:paraId="3987A871" w14:textId="77777777" w:rsidTr="00064276">
        <w:tc>
          <w:tcPr>
            <w:tcW w:w="0" w:type="auto"/>
            <w:shd w:val="clear" w:color="auto" w:fill="auto"/>
          </w:tcPr>
          <w:p w14:paraId="5F7B5500" w14:textId="77777777" w:rsidR="00825E92" w:rsidRPr="00F34F3B" w:rsidRDefault="00825E92" w:rsidP="00064276">
            <w:pPr>
              <w:jc w:val="center"/>
              <w:rPr>
                <w:b/>
                <w:sz w:val="18"/>
                <w:szCs w:val="18"/>
              </w:rPr>
            </w:pPr>
            <w:r w:rsidRPr="00F34F3B">
              <w:rPr>
                <w:b/>
                <w:sz w:val="18"/>
                <w:szCs w:val="18"/>
              </w:rPr>
              <w:t>9:</w:t>
            </w:r>
          </w:p>
        </w:tc>
        <w:tc>
          <w:tcPr>
            <w:tcW w:w="0" w:type="auto"/>
            <w:shd w:val="clear" w:color="auto" w:fill="auto"/>
          </w:tcPr>
          <w:p w14:paraId="1978D00C" w14:textId="77777777" w:rsidR="00825E92" w:rsidRPr="00F34F3B" w:rsidRDefault="00825E92" w:rsidP="00064276">
            <w:pPr>
              <w:rPr>
                <w:b/>
                <w:sz w:val="18"/>
                <w:szCs w:val="18"/>
                <w:highlight w:val="yellow"/>
              </w:rPr>
            </w:pPr>
            <w:r w:rsidRPr="00F34F3B">
              <w:rPr>
                <w:b/>
                <w:sz w:val="18"/>
                <w:szCs w:val="18"/>
              </w:rPr>
              <w:t xml:space="preserve">             </w:t>
            </w:r>
            <m:oMath>
              <m:r>
                <m:rPr>
                  <m:sty m:val="p"/>
                </m:rPr>
                <w:rPr>
                  <w:rFonts w:ascii="Cambria Math" w:hAnsi="Cambria Math"/>
                  <w:sz w:val="18"/>
                  <w:szCs w:val="18"/>
                </w:rPr>
                <m:t>LLR_val(i)</m:t>
              </m:r>
              <m:r>
                <m:rPr>
                  <m:sty m:val="b"/>
                </m:rPr>
                <w:rPr>
                  <w:rFonts w:ascii="Cambria Math" w:hAnsi="Cambria Math"/>
                  <w:sz w:val="18"/>
                  <w:szCs w:val="18"/>
                </w:rPr>
                <m:t>=</m:t>
              </m:r>
              <m:r>
                <m:rPr>
                  <m:sty m:val="p"/>
                </m:rPr>
                <w:rPr>
                  <w:rFonts w:ascii="Cambria Math" w:hAnsi="Cambria Math"/>
                  <w:sz w:val="18"/>
                  <w:szCs w:val="18"/>
                </w:rPr>
                <m:t>LLR_Calculation</m:t>
              </m:r>
              <m:d>
                <m:dPr>
                  <m:ctrlPr>
                    <w:rPr>
                      <w:rFonts w:ascii="Cambria Math" w:hAnsi="Cambria Math"/>
                      <w:b/>
                      <w:sz w:val="18"/>
                      <w:szCs w:val="18"/>
                    </w:rPr>
                  </m:ctrlPr>
                </m:dPr>
                <m:e>
                  <m:acc>
                    <m:accPr>
                      <m:chr m:val="̃"/>
                      <m:ctrlPr>
                        <w:rPr>
                          <w:rFonts w:ascii="Cambria Math" w:hAnsi="Cambria Math"/>
                          <w:b/>
                          <w:sz w:val="18"/>
                          <w:szCs w:val="18"/>
                        </w:rPr>
                      </m:ctrlPr>
                    </m:accPr>
                    <m:e>
                      <m:sSub>
                        <m:sSubPr>
                          <m:ctrlPr>
                            <w:rPr>
                              <w:rFonts w:ascii="Cambria Math" w:hAnsi="Cambria Math"/>
                              <w:b/>
                              <w:sz w:val="18"/>
                              <w:szCs w:val="18"/>
                            </w:rPr>
                          </m:ctrlPr>
                        </m:sSubPr>
                        <m:e>
                          <m:r>
                            <m:rPr>
                              <m:sty m:val="bi"/>
                            </m:rPr>
                            <w:rPr>
                              <w:rFonts w:ascii="Cambria Math" w:hAnsi="Cambria Math"/>
                              <w:sz w:val="18"/>
                              <w:szCs w:val="18"/>
                            </w:rPr>
                            <m:t>y</m:t>
                          </m:r>
                        </m:e>
                        <m:sub>
                          <m:r>
                            <m:rPr>
                              <m:sty m:val="bi"/>
                            </m:rPr>
                            <w:rPr>
                              <w:rFonts w:ascii="Cambria Math" w:hAnsi="Cambria Math"/>
                              <w:sz w:val="18"/>
                              <w:szCs w:val="18"/>
                            </w:rPr>
                            <m:t>i</m:t>
                          </m:r>
                        </m:sub>
                      </m:sSub>
                    </m:e>
                  </m:acc>
                </m:e>
              </m:d>
            </m:oMath>
          </w:p>
        </w:tc>
        <w:tc>
          <w:tcPr>
            <w:tcW w:w="0" w:type="auto"/>
          </w:tcPr>
          <w:p w14:paraId="4AD2172E" w14:textId="77777777" w:rsidR="00825E92" w:rsidRPr="00F34F3B" w:rsidRDefault="00825E92" w:rsidP="00064276">
            <w:pPr>
              <w:jc w:val="center"/>
              <w:rPr>
                <w:b/>
                <w:sz w:val="18"/>
                <w:szCs w:val="18"/>
                <w:highlight w:val="yellow"/>
              </w:rPr>
            </w:pPr>
            <w:r w:rsidRPr="00F34F3B">
              <w:rPr>
                <w:sz w:val="18"/>
                <w:szCs w:val="18"/>
              </w:rPr>
              <w:t xml:space="preserve">Soft information </w:t>
            </w:r>
          </w:p>
        </w:tc>
        <w:tc>
          <w:tcPr>
            <w:tcW w:w="0" w:type="auto"/>
            <w:shd w:val="clear" w:color="auto" w:fill="auto"/>
          </w:tcPr>
          <w:p w14:paraId="78D009BD" w14:textId="77777777" w:rsidR="00825E92" w:rsidRPr="00F34F3B" w:rsidRDefault="00B45C7C" w:rsidP="00064276">
            <w:pPr>
              <w:jc w:val="center"/>
              <w:rPr>
                <w:b/>
                <w:sz w:val="18"/>
                <w:szCs w:val="18"/>
                <w:highlight w:val="yellow"/>
              </w:rPr>
            </w:pPr>
            <m:oMathPara>
              <m:oMath>
                <m:sSub>
                  <m:sSubPr>
                    <m:ctrlPr>
                      <w:rPr>
                        <w:rFonts w:ascii="Cambria Math" w:hAnsi="Cambria Math"/>
                        <w:i/>
                        <w:sz w:val="18"/>
                        <w:szCs w:val="18"/>
                        <w:vertAlign w:val="subscript"/>
                      </w:rPr>
                    </m:ctrlPr>
                  </m:sSubPr>
                  <m:e>
                    <m:r>
                      <w:rPr>
                        <w:rFonts w:ascii="Cambria Math" w:hAnsi="Cambria Math"/>
                        <w:sz w:val="18"/>
                        <w:szCs w:val="18"/>
                        <w:vertAlign w:val="subscript"/>
                      </w:rPr>
                      <m:t>C</m:t>
                    </m:r>
                  </m:e>
                  <m:sub>
                    <m:r>
                      <w:rPr>
                        <w:rFonts w:ascii="Cambria Math" w:hAnsi="Cambria Math"/>
                        <w:sz w:val="18"/>
                        <w:szCs w:val="18"/>
                        <w:vertAlign w:val="subscript"/>
                      </w:rPr>
                      <m:t>LLR</m:t>
                    </m:r>
                  </m:sub>
                </m:sSub>
                <m:d>
                  <m:dPr>
                    <m:ctrlPr>
                      <w:rPr>
                        <w:rFonts w:ascii="Cambria Math" w:hAnsi="Cambria Math"/>
                        <w:i/>
                        <w:sz w:val="18"/>
                        <w:szCs w:val="18"/>
                        <w:vertAlign w:val="subscript"/>
                      </w:rPr>
                    </m:ctrlPr>
                  </m:dPr>
                  <m:e>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e>
                </m:d>
              </m:oMath>
            </m:oMathPara>
          </w:p>
        </w:tc>
        <w:tc>
          <w:tcPr>
            <w:tcW w:w="0" w:type="auto"/>
          </w:tcPr>
          <w:p w14:paraId="6012832E" w14:textId="77777777" w:rsidR="00825E92" w:rsidRPr="00F34F3B" w:rsidRDefault="00B45C7C" w:rsidP="00064276">
            <w:pPr>
              <w:jc w:val="center"/>
              <w:rPr>
                <w:b/>
                <w:sz w:val="18"/>
                <w:szCs w:val="18"/>
                <w:highlight w:val="yellow"/>
              </w:rPr>
            </w:pPr>
            <m:oMathPara>
              <m:oMath>
                <m:sSub>
                  <m:sSubPr>
                    <m:ctrlPr>
                      <w:rPr>
                        <w:rFonts w:ascii="Cambria Math" w:hAnsi="Cambria Math"/>
                        <w:i/>
                        <w:sz w:val="18"/>
                        <w:szCs w:val="18"/>
                        <w:vertAlign w:val="subscript"/>
                      </w:rPr>
                    </m:ctrlPr>
                  </m:sSub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vertAlign w:val="subscript"/>
                      </w:rPr>
                      <m:t>C</m:t>
                    </m:r>
                  </m:e>
                  <m:sub>
                    <m:r>
                      <w:rPr>
                        <w:rFonts w:ascii="Cambria Math" w:hAnsi="Cambria Math"/>
                        <w:sz w:val="18"/>
                        <w:szCs w:val="18"/>
                        <w:vertAlign w:val="subscript"/>
                      </w:rPr>
                      <m:t>LLR</m:t>
                    </m:r>
                  </m:sub>
                </m:sSub>
                <m:d>
                  <m:dPr>
                    <m:ctrlPr>
                      <w:rPr>
                        <w:rFonts w:ascii="Cambria Math" w:hAnsi="Cambria Math"/>
                        <w:i/>
                        <w:sz w:val="18"/>
                        <w:szCs w:val="18"/>
                        <w:vertAlign w:val="subscript"/>
                      </w:rPr>
                    </m:ctrlPr>
                  </m:dPr>
                  <m:e>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e>
                </m:d>
              </m:oMath>
            </m:oMathPara>
          </w:p>
        </w:tc>
        <w:tc>
          <w:tcPr>
            <w:tcW w:w="0" w:type="auto"/>
          </w:tcPr>
          <w:p w14:paraId="413F6EBA" w14:textId="77777777" w:rsidR="00825E92" w:rsidRPr="00F34F3B" w:rsidRDefault="00B45C7C" w:rsidP="00064276">
            <w:pPr>
              <w:jc w:val="center"/>
              <w:rPr>
                <w:b/>
                <w:sz w:val="18"/>
                <w:szCs w:val="18"/>
                <w:highlight w:val="yellow"/>
              </w:rPr>
            </w:pPr>
            <m:oMathPara>
              <m:oMath>
                <m:func>
                  <m:funcPr>
                    <m:ctrlPr>
                      <w:rPr>
                        <w:rFonts w:ascii="Cambria Math" w:hAnsi="Cambria Math"/>
                        <w:sz w:val="18"/>
                        <w:szCs w:val="18"/>
                      </w:rPr>
                    </m:ctrlPr>
                  </m:funcPr>
                  <m:fNa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log</m:t>
                        </m:r>
                      </m:e>
                      <m:sub>
                        <m:r>
                          <w:rPr>
                            <w:rFonts w:ascii="Cambria Math" w:hAnsi="Cambria Math"/>
                            <w:sz w:val="18"/>
                            <w:szCs w:val="18"/>
                          </w:rPr>
                          <m:t>2</m:t>
                        </m:r>
                        <m:ctrlPr>
                          <w:rPr>
                            <w:rFonts w:ascii="Cambria Math" w:hAnsi="Cambria Math"/>
                            <w:sz w:val="18"/>
                            <w:szCs w:val="18"/>
                          </w:rPr>
                        </m:ctrlPr>
                      </m:sub>
                    </m:sSub>
                    <m:ctrlPr>
                      <w:rPr>
                        <w:rFonts w:ascii="Cambria Math" w:hAnsi="Cambria Math"/>
                        <w:i/>
                        <w:sz w:val="18"/>
                        <w:szCs w:val="18"/>
                      </w:rPr>
                    </m:ctrlPr>
                  </m:fName>
                  <m:e>
                    <m:r>
                      <m:rPr>
                        <m:lit/>
                      </m:rPr>
                      <w:rPr>
                        <w:rFonts w:ascii="Cambria Math" w:hAnsi="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m:rPr>
                        <m:lit/>
                      </m:rPr>
                      <w:rPr>
                        <w:rFonts w:ascii="Cambria Math" w:hAnsi="Cambria Math"/>
                        <w:sz w:val="18"/>
                        <w:szCs w:val="18"/>
                      </w:rPr>
                      <m:t>)</m:t>
                    </m:r>
                    <m:ctrlPr>
                      <w:rPr>
                        <w:rFonts w:ascii="Cambria Math" w:hAnsi="Cambria Math"/>
                        <w:i/>
                        <w:sz w:val="18"/>
                        <w:szCs w:val="18"/>
                      </w:rPr>
                    </m:ctrlPr>
                  </m:e>
                </m:func>
              </m:oMath>
            </m:oMathPara>
          </w:p>
        </w:tc>
      </w:tr>
      <w:tr w:rsidR="00825E92" w:rsidRPr="00F34F3B" w14:paraId="3201262C" w14:textId="77777777" w:rsidTr="00064276">
        <w:tc>
          <w:tcPr>
            <w:tcW w:w="0" w:type="auto"/>
            <w:shd w:val="clear" w:color="auto" w:fill="auto"/>
          </w:tcPr>
          <w:p w14:paraId="2455CCD8" w14:textId="77777777" w:rsidR="00825E92" w:rsidRPr="00F34F3B" w:rsidRDefault="00825E92" w:rsidP="00064276">
            <w:pPr>
              <w:jc w:val="center"/>
              <w:rPr>
                <w:b/>
                <w:sz w:val="18"/>
                <w:szCs w:val="18"/>
              </w:rPr>
            </w:pPr>
            <w:r w:rsidRPr="00F34F3B">
              <w:rPr>
                <w:b/>
                <w:sz w:val="18"/>
                <w:szCs w:val="18"/>
              </w:rPr>
              <w:t>10:</w:t>
            </w:r>
          </w:p>
        </w:tc>
        <w:tc>
          <w:tcPr>
            <w:tcW w:w="0" w:type="auto"/>
            <w:shd w:val="clear" w:color="auto" w:fill="auto"/>
          </w:tcPr>
          <w:p w14:paraId="0AA0537D" w14:textId="77777777" w:rsidR="00825E92" w:rsidRPr="00F34F3B" w:rsidRDefault="00825E92" w:rsidP="00064276">
            <w:pPr>
              <w:rPr>
                <w:b/>
                <w:sz w:val="18"/>
                <w:szCs w:val="18"/>
                <w:highlight w:val="yellow"/>
              </w:rPr>
            </w:pPr>
            <w:r w:rsidRPr="00F34F3B">
              <w:rPr>
                <w:b/>
                <w:sz w:val="18"/>
                <w:szCs w:val="18"/>
              </w:rPr>
              <w:t xml:space="preserve">             </w:t>
            </w:r>
            <m:oMath>
              <m:r>
                <m:rPr>
                  <m:sty m:val="p"/>
                </m:rPr>
                <w:rPr>
                  <w:rFonts w:ascii="Cambria Math" w:hAnsi="Cambria Math"/>
                  <w:sz w:val="18"/>
                  <w:szCs w:val="18"/>
                </w:rPr>
                <m:t>dec_bits</m:t>
              </m:r>
              <m:r>
                <m:rPr>
                  <m:sty m:val="bi"/>
                </m:rPr>
                <w:rPr>
                  <w:rFonts w:ascii="Cambria Math" w:hAnsi="Cambria Math"/>
                  <w:sz w:val="18"/>
                  <w:szCs w:val="18"/>
                </w:rPr>
                <m:t>(</m:t>
              </m:r>
              <m:r>
                <w:rPr>
                  <w:rFonts w:ascii="Cambria Math" w:hAnsi="Cambria Math"/>
                  <w:sz w:val="18"/>
                  <w:szCs w:val="18"/>
                </w:rPr>
                <m:t>i</m:t>
              </m:r>
              <m:r>
                <m:rPr>
                  <m:sty m:val="bi"/>
                </m:rPr>
                <w:rPr>
                  <w:rFonts w:ascii="Cambria Math" w:hAnsi="Cambria Math"/>
                  <w:sz w:val="18"/>
                  <w:szCs w:val="18"/>
                </w:rPr>
                <m:t>)=</m:t>
              </m:r>
              <m:r>
                <m:rPr>
                  <m:sty m:val="p"/>
                </m:rPr>
                <w:rPr>
                  <w:rFonts w:ascii="Cambria Math" w:hAnsi="Cambria Math"/>
                  <w:sz w:val="18"/>
                  <w:szCs w:val="18"/>
                </w:rPr>
                <m:t>LDPC_Decoding</m:t>
              </m:r>
              <m:r>
                <m:rPr>
                  <m:sty m:val="bi"/>
                </m:rPr>
                <w:rPr>
                  <w:rFonts w:ascii="Cambria Math" w:hAnsi="Cambria Math"/>
                  <w:sz w:val="18"/>
                  <w:szCs w:val="18"/>
                </w:rPr>
                <m:t>(</m:t>
              </m:r>
              <m:r>
                <m:rPr>
                  <m:sty m:val="p"/>
                </m:rPr>
                <w:rPr>
                  <w:rFonts w:ascii="Cambria Math" w:hAnsi="Cambria Math"/>
                  <w:sz w:val="18"/>
                  <w:szCs w:val="18"/>
                </w:rPr>
                <m:t>LLR_val(i)</m:t>
              </m:r>
              <m:r>
                <m:rPr>
                  <m:sty m:val="bi"/>
                </m:rPr>
                <w:rPr>
                  <w:rFonts w:ascii="Cambria Math" w:hAnsi="Cambria Math"/>
                  <w:sz w:val="18"/>
                  <w:szCs w:val="18"/>
                </w:rPr>
                <m:t>)</m:t>
              </m:r>
            </m:oMath>
          </w:p>
        </w:tc>
        <w:tc>
          <w:tcPr>
            <w:tcW w:w="0" w:type="auto"/>
          </w:tcPr>
          <w:p w14:paraId="43AF8DCB" w14:textId="77777777" w:rsidR="00825E92" w:rsidRPr="00F34F3B" w:rsidRDefault="00825E92" w:rsidP="00064276">
            <w:pPr>
              <w:jc w:val="center"/>
              <w:rPr>
                <w:b/>
                <w:sz w:val="18"/>
                <w:szCs w:val="18"/>
                <w:highlight w:val="yellow"/>
              </w:rPr>
            </w:pPr>
            <w:r w:rsidRPr="00F34F3B">
              <w:rPr>
                <w:sz w:val="18"/>
                <w:szCs w:val="18"/>
              </w:rPr>
              <w:t>LDPC Decoding</w:t>
            </w:r>
          </w:p>
        </w:tc>
        <w:tc>
          <w:tcPr>
            <w:tcW w:w="0" w:type="auto"/>
            <w:shd w:val="clear" w:color="auto" w:fill="auto"/>
          </w:tcPr>
          <w:p w14:paraId="40DF851B" w14:textId="77777777" w:rsidR="00825E92" w:rsidRPr="00F34F3B" w:rsidRDefault="00B45C7C" w:rsidP="00064276">
            <w:pPr>
              <w:jc w:val="center"/>
              <w:rPr>
                <w:b/>
                <w:sz w:val="18"/>
                <w:szCs w:val="18"/>
                <w:highlight w:val="yellow"/>
              </w:rPr>
            </w:pPr>
            <m:oMathPara>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Dec</m:t>
                    </m:r>
                  </m:sub>
                </m:sSub>
              </m:oMath>
            </m:oMathPara>
          </w:p>
        </w:tc>
        <w:tc>
          <w:tcPr>
            <w:tcW w:w="0" w:type="auto"/>
          </w:tcPr>
          <w:p w14:paraId="5A0226E9" w14:textId="77777777" w:rsidR="00825E92" w:rsidRPr="00F34F3B" w:rsidRDefault="00B45C7C" w:rsidP="00064276">
            <w:pPr>
              <w:jc w:val="center"/>
              <w:rPr>
                <w:b/>
                <w:sz w:val="18"/>
                <w:szCs w:val="18"/>
                <w:highlight w:val="yellow"/>
              </w:rPr>
            </w:pPr>
            <m:oMathPara>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C</m:t>
                    </m:r>
                  </m:e>
                  <m:sub>
                    <m:r>
                      <w:rPr>
                        <w:rFonts w:ascii="Cambria Math" w:hAnsi="Cambria Math"/>
                        <w:sz w:val="18"/>
                        <w:szCs w:val="18"/>
                      </w:rPr>
                      <m:t>Dec</m:t>
                    </m:r>
                  </m:sub>
                </m:sSub>
              </m:oMath>
            </m:oMathPara>
          </w:p>
        </w:tc>
        <w:tc>
          <w:tcPr>
            <w:tcW w:w="0" w:type="auto"/>
          </w:tcPr>
          <w:p w14:paraId="1F9BAB23" w14:textId="77777777" w:rsidR="00825E92" w:rsidRPr="00F34F3B" w:rsidRDefault="00825E92" w:rsidP="00064276">
            <w:pPr>
              <w:jc w:val="center"/>
              <w:rPr>
                <w:b/>
                <w:sz w:val="18"/>
                <w:szCs w:val="18"/>
                <w:highlight w:val="yellow"/>
              </w:rPr>
            </w:pPr>
            <w:r w:rsidRPr="00F34F3B">
              <w:rPr>
                <w:sz w:val="18"/>
                <w:szCs w:val="18"/>
              </w:rPr>
              <w:t>-</w:t>
            </w:r>
          </w:p>
        </w:tc>
      </w:tr>
      <w:tr w:rsidR="00825E92" w:rsidRPr="00F34F3B" w14:paraId="599D8F22" w14:textId="77777777" w:rsidTr="00064276">
        <w:tc>
          <w:tcPr>
            <w:tcW w:w="0" w:type="auto"/>
            <w:shd w:val="clear" w:color="auto" w:fill="auto"/>
          </w:tcPr>
          <w:p w14:paraId="71223242" w14:textId="77777777" w:rsidR="00825E92" w:rsidRPr="00F34F3B" w:rsidRDefault="00825E92" w:rsidP="00064276">
            <w:pPr>
              <w:jc w:val="center"/>
              <w:rPr>
                <w:b/>
                <w:sz w:val="18"/>
                <w:szCs w:val="18"/>
              </w:rPr>
            </w:pPr>
            <w:r w:rsidRPr="00F34F3B">
              <w:rPr>
                <w:b/>
                <w:sz w:val="18"/>
                <w:szCs w:val="18"/>
              </w:rPr>
              <w:t>11:</w:t>
            </w:r>
          </w:p>
        </w:tc>
        <w:tc>
          <w:tcPr>
            <w:tcW w:w="0" w:type="auto"/>
            <w:shd w:val="clear" w:color="auto" w:fill="auto"/>
          </w:tcPr>
          <w:p w14:paraId="47EF0ABB" w14:textId="77777777" w:rsidR="00825E92" w:rsidRPr="00F34F3B" w:rsidRDefault="00825E92" w:rsidP="00064276">
            <w:pPr>
              <w:rPr>
                <w:b/>
                <w:sz w:val="18"/>
                <w:szCs w:val="18"/>
              </w:rPr>
            </w:pPr>
            <w:r w:rsidRPr="00F34F3B">
              <w:rPr>
                <w:b/>
                <w:sz w:val="18"/>
                <w:szCs w:val="18"/>
              </w:rPr>
              <w:t xml:space="preserve">             </w:t>
            </w:r>
            <m:oMath>
              <m:r>
                <m:rPr>
                  <m:sty m:val="p"/>
                </m:rPr>
                <w:rPr>
                  <w:rFonts w:ascii="Cambria Math" w:hAnsi="Cambria Math"/>
                  <w:sz w:val="18"/>
                  <w:szCs w:val="18"/>
                </w:rPr>
                <m:t>enc_bits</m:t>
              </m:r>
              <m:r>
                <m:rPr>
                  <m:sty m:val="bi"/>
                </m:rPr>
                <w:rPr>
                  <w:rFonts w:ascii="Cambria Math" w:hAnsi="Cambria Math"/>
                  <w:sz w:val="18"/>
                  <w:szCs w:val="18"/>
                </w:rPr>
                <m:t>(</m:t>
              </m:r>
              <m:r>
                <w:rPr>
                  <w:rFonts w:ascii="Cambria Math" w:hAnsi="Cambria Math"/>
                  <w:sz w:val="18"/>
                  <w:szCs w:val="18"/>
                </w:rPr>
                <m:t>i</m:t>
              </m:r>
              <m:r>
                <m:rPr>
                  <m:sty m:val="bi"/>
                </m:rPr>
                <w:rPr>
                  <w:rFonts w:ascii="Cambria Math" w:hAnsi="Cambria Math"/>
                  <w:sz w:val="18"/>
                  <w:szCs w:val="18"/>
                </w:rPr>
                <m:t>)=</m:t>
              </m:r>
            </m:oMath>
            <w:r w:rsidRPr="00F34F3B">
              <w:rPr>
                <w:sz w:val="18"/>
                <w:szCs w:val="18"/>
              </w:rPr>
              <w:t>LDPC_encoding</w:t>
            </w:r>
            <w:r w:rsidRPr="00F34F3B">
              <w:rPr>
                <w:b/>
                <w:sz w:val="18"/>
                <w:szCs w:val="18"/>
              </w:rPr>
              <w:t>(</w:t>
            </w:r>
            <m:oMath>
              <m:r>
                <m:rPr>
                  <m:sty m:val="p"/>
                </m:rPr>
                <w:rPr>
                  <w:rFonts w:ascii="Cambria Math" w:hAnsi="Cambria Math"/>
                  <w:sz w:val="18"/>
                  <w:szCs w:val="18"/>
                </w:rPr>
                <m:t xml:space="preserve"> det_bits</m:t>
              </m:r>
              <m:r>
                <m:rPr>
                  <m:sty m:val="bi"/>
                </m:rPr>
                <w:rPr>
                  <w:rFonts w:ascii="Cambria Math" w:hAnsi="Cambria Math"/>
                  <w:sz w:val="18"/>
                  <w:szCs w:val="18"/>
                </w:rPr>
                <m:t>(</m:t>
              </m:r>
              <m:r>
                <w:rPr>
                  <w:rFonts w:ascii="Cambria Math" w:hAnsi="Cambria Math"/>
                  <w:sz w:val="18"/>
                  <w:szCs w:val="18"/>
                </w:rPr>
                <m:t>i</m:t>
              </m:r>
              <m:r>
                <m:rPr>
                  <m:sty m:val="bi"/>
                </m:rPr>
                <w:rPr>
                  <w:rFonts w:ascii="Cambria Math" w:hAnsi="Cambria Math"/>
                  <w:sz w:val="18"/>
                  <w:szCs w:val="18"/>
                </w:rPr>
                <m:t>)</m:t>
              </m:r>
            </m:oMath>
            <w:r w:rsidRPr="00F34F3B">
              <w:rPr>
                <w:b/>
                <w:sz w:val="18"/>
                <w:szCs w:val="18"/>
              </w:rPr>
              <w:t>)</w:t>
            </w:r>
          </w:p>
        </w:tc>
        <w:tc>
          <w:tcPr>
            <w:tcW w:w="0" w:type="auto"/>
          </w:tcPr>
          <w:p w14:paraId="387B9268" w14:textId="77777777" w:rsidR="00825E92" w:rsidRPr="00F34F3B" w:rsidRDefault="00825E92" w:rsidP="00064276">
            <w:pPr>
              <w:jc w:val="center"/>
              <w:rPr>
                <w:sz w:val="18"/>
                <w:szCs w:val="18"/>
              </w:rPr>
            </w:pPr>
            <w:r w:rsidRPr="00F34F3B">
              <w:rPr>
                <w:sz w:val="18"/>
                <w:szCs w:val="18"/>
              </w:rPr>
              <w:t>LDPC encoding</w:t>
            </w:r>
          </w:p>
        </w:tc>
        <w:tc>
          <w:tcPr>
            <w:tcW w:w="0" w:type="auto"/>
            <w:shd w:val="clear" w:color="auto" w:fill="auto"/>
          </w:tcPr>
          <w:p w14:paraId="77AC7DE3" w14:textId="77777777" w:rsidR="00825E92" w:rsidRPr="00F34F3B" w:rsidRDefault="00825E92" w:rsidP="00064276">
            <w:pPr>
              <w:jc w:val="center"/>
              <w:rPr>
                <w:sz w:val="18"/>
                <w:szCs w:val="18"/>
              </w:rPr>
            </w:pPr>
            <w:r w:rsidRPr="00F34F3B">
              <w:rPr>
                <w:sz w:val="18"/>
                <w:szCs w:val="18"/>
              </w:rPr>
              <w:t>marginal</w:t>
            </w:r>
          </w:p>
        </w:tc>
        <w:tc>
          <w:tcPr>
            <w:tcW w:w="0" w:type="auto"/>
          </w:tcPr>
          <w:p w14:paraId="2F667310" w14:textId="77777777" w:rsidR="00825E92" w:rsidRPr="00F34F3B" w:rsidRDefault="00825E92" w:rsidP="00064276">
            <w:pPr>
              <w:jc w:val="center"/>
              <w:rPr>
                <w:sz w:val="18"/>
                <w:szCs w:val="18"/>
              </w:rPr>
            </w:pPr>
            <w:r w:rsidRPr="00F34F3B">
              <w:rPr>
                <w:sz w:val="18"/>
                <w:szCs w:val="18"/>
              </w:rPr>
              <w:t>marginal</w:t>
            </w:r>
          </w:p>
        </w:tc>
        <w:tc>
          <w:tcPr>
            <w:tcW w:w="0" w:type="auto"/>
          </w:tcPr>
          <w:p w14:paraId="0859018F" w14:textId="77777777" w:rsidR="00825E92" w:rsidRPr="00F34F3B" w:rsidRDefault="00825E92" w:rsidP="00064276">
            <w:pPr>
              <w:jc w:val="center"/>
              <w:rPr>
                <w:sz w:val="18"/>
                <w:szCs w:val="18"/>
              </w:rPr>
            </w:pPr>
            <w:r w:rsidRPr="00F34F3B">
              <w:rPr>
                <w:sz w:val="18"/>
                <w:szCs w:val="18"/>
              </w:rPr>
              <w:t>-</w:t>
            </w:r>
          </w:p>
        </w:tc>
      </w:tr>
      <w:tr w:rsidR="00825E92" w:rsidRPr="00F34F3B" w14:paraId="5F532167" w14:textId="77777777" w:rsidTr="00064276">
        <w:tc>
          <w:tcPr>
            <w:tcW w:w="0" w:type="auto"/>
            <w:shd w:val="clear" w:color="auto" w:fill="auto"/>
          </w:tcPr>
          <w:p w14:paraId="0C88F06F" w14:textId="77777777" w:rsidR="00825E92" w:rsidRPr="00F34F3B" w:rsidRDefault="00825E92" w:rsidP="00064276">
            <w:pPr>
              <w:jc w:val="center"/>
              <w:rPr>
                <w:b/>
                <w:sz w:val="18"/>
                <w:szCs w:val="18"/>
              </w:rPr>
            </w:pPr>
            <w:r w:rsidRPr="00F34F3B">
              <w:rPr>
                <w:b/>
                <w:sz w:val="18"/>
                <w:szCs w:val="18"/>
              </w:rPr>
              <w:t>12:</w:t>
            </w:r>
          </w:p>
        </w:tc>
        <w:tc>
          <w:tcPr>
            <w:tcW w:w="0" w:type="auto"/>
            <w:shd w:val="clear" w:color="auto" w:fill="auto"/>
          </w:tcPr>
          <w:p w14:paraId="7C7C8712" w14:textId="77777777" w:rsidR="00825E92" w:rsidRPr="00F34F3B" w:rsidRDefault="00825E92" w:rsidP="00064276">
            <w:pPr>
              <w:rPr>
                <w:b/>
                <w:sz w:val="18"/>
                <w:szCs w:val="18"/>
              </w:rPr>
            </w:pPr>
            <w:r w:rsidRPr="00F34F3B">
              <w:rPr>
                <w:b/>
                <w:sz w:val="18"/>
                <w:szCs w:val="18"/>
              </w:rPr>
              <w:t xml:space="preserve">             </w:t>
            </w:r>
            <m:oMath>
              <m:acc>
                <m:accPr>
                  <m:ctrlPr>
                    <w:rPr>
                      <w:rFonts w:ascii="Cambria Math" w:hAnsi="Cambria Math"/>
                      <w:b/>
                      <w:sz w:val="18"/>
                      <w:szCs w:val="18"/>
                    </w:rPr>
                  </m:ctrlPr>
                </m:accPr>
                <m:e>
                  <m:sSub>
                    <m:sSubPr>
                      <m:ctrlPr>
                        <w:rPr>
                          <w:rFonts w:ascii="Cambria Math" w:hAnsi="Cambria Math"/>
                          <w:b/>
                          <w:sz w:val="18"/>
                          <w:szCs w:val="18"/>
                        </w:rPr>
                      </m:ctrlPr>
                    </m:sSubPr>
                    <m:e>
                      <m:r>
                        <m:rPr>
                          <m:sty m:val="bi"/>
                        </m:rPr>
                        <w:rPr>
                          <w:rFonts w:ascii="Cambria Math" w:hAnsi="Cambria Math"/>
                          <w:sz w:val="18"/>
                          <w:szCs w:val="18"/>
                        </w:rPr>
                        <m:t>x</m:t>
                      </m:r>
                    </m:e>
                    <m:sub>
                      <m:r>
                        <m:rPr>
                          <m:sty m:val="bi"/>
                        </m:rPr>
                        <w:rPr>
                          <w:rFonts w:ascii="Cambria Math" w:hAnsi="Cambria Math"/>
                          <w:sz w:val="18"/>
                          <w:szCs w:val="18"/>
                        </w:rPr>
                        <m:t>i</m:t>
                      </m:r>
                    </m:sub>
                  </m:sSub>
                </m:e>
              </m:acc>
              <m:r>
                <m:rPr>
                  <m:sty m:val="bi"/>
                </m:rPr>
                <w:rPr>
                  <w:rFonts w:ascii="Cambria Math" w:hAnsi="Cambria Math"/>
                  <w:sz w:val="18"/>
                  <w:szCs w:val="18"/>
                </w:rPr>
                <m:t>=</m:t>
              </m:r>
              <m:r>
                <m:rPr>
                  <m:sty m:val="p"/>
                </m:rPr>
                <w:rPr>
                  <w:rFonts w:ascii="Cambria Math" w:hAnsi="Cambria Math"/>
                  <w:sz w:val="18"/>
                  <w:szCs w:val="18"/>
                </w:rPr>
                <m:t>modulation</m:t>
              </m:r>
              <m:r>
                <m:rPr>
                  <m:sty m:val="bi"/>
                </m:rPr>
                <w:rPr>
                  <w:rFonts w:ascii="Cambria Math" w:hAnsi="Cambria Math"/>
                  <w:sz w:val="18"/>
                  <w:szCs w:val="18"/>
                </w:rPr>
                <m:t>(</m:t>
              </m:r>
              <m:r>
                <m:rPr>
                  <m:sty m:val="p"/>
                </m:rPr>
                <w:rPr>
                  <w:rFonts w:ascii="Cambria Math" w:hAnsi="Cambria Math"/>
                  <w:sz w:val="18"/>
                  <w:szCs w:val="18"/>
                </w:rPr>
                <m:t>enc_bits</m:t>
              </m:r>
              <m:r>
                <m:rPr>
                  <m:sty m:val="bi"/>
                </m:rPr>
                <w:rPr>
                  <w:rFonts w:ascii="Cambria Math" w:hAnsi="Cambria Math"/>
                  <w:sz w:val="18"/>
                  <w:szCs w:val="18"/>
                </w:rPr>
                <m:t>(</m:t>
              </m:r>
              <m:r>
                <w:rPr>
                  <w:rFonts w:ascii="Cambria Math" w:hAnsi="Cambria Math"/>
                  <w:sz w:val="18"/>
                  <w:szCs w:val="18"/>
                </w:rPr>
                <m:t>i</m:t>
              </m:r>
              <m:r>
                <m:rPr>
                  <m:sty m:val="bi"/>
                </m:rPr>
                <w:rPr>
                  <w:rFonts w:ascii="Cambria Math" w:hAnsi="Cambria Math"/>
                  <w:sz w:val="18"/>
                  <w:szCs w:val="18"/>
                </w:rPr>
                <m:t>))</m:t>
              </m:r>
            </m:oMath>
          </w:p>
        </w:tc>
        <w:tc>
          <w:tcPr>
            <w:tcW w:w="0" w:type="auto"/>
          </w:tcPr>
          <w:p w14:paraId="5056B8F2" w14:textId="77777777" w:rsidR="00825E92" w:rsidRPr="00F34F3B" w:rsidRDefault="00825E92" w:rsidP="00064276">
            <w:pPr>
              <w:jc w:val="center"/>
              <w:rPr>
                <w:sz w:val="18"/>
                <w:szCs w:val="18"/>
              </w:rPr>
            </w:pPr>
            <w:r w:rsidRPr="00F34F3B">
              <w:rPr>
                <w:sz w:val="18"/>
                <w:szCs w:val="18"/>
              </w:rPr>
              <w:t>Remodulation for interference cancellation</w:t>
            </w:r>
          </w:p>
        </w:tc>
        <w:tc>
          <w:tcPr>
            <w:tcW w:w="0" w:type="auto"/>
            <w:shd w:val="clear" w:color="auto" w:fill="auto"/>
          </w:tcPr>
          <w:p w14:paraId="2A01FC0C" w14:textId="77777777" w:rsidR="00825E92" w:rsidRPr="00F34F3B" w:rsidRDefault="00825E92" w:rsidP="00064276">
            <w:pPr>
              <w:jc w:val="center"/>
              <w:rPr>
                <w:sz w:val="18"/>
                <w:szCs w:val="18"/>
              </w:rPr>
            </w:pPr>
            <w:r w:rsidRPr="00F34F3B">
              <w:rPr>
                <w:sz w:val="18"/>
                <w:szCs w:val="18"/>
              </w:rPr>
              <w:t>marginal (look-up table operation)</w:t>
            </w:r>
          </w:p>
        </w:tc>
        <w:tc>
          <w:tcPr>
            <w:tcW w:w="0" w:type="auto"/>
          </w:tcPr>
          <w:p w14:paraId="292F33EC" w14:textId="77777777" w:rsidR="00825E92" w:rsidRPr="00F34F3B" w:rsidRDefault="00825E92" w:rsidP="00064276">
            <w:pPr>
              <w:jc w:val="center"/>
              <w:rPr>
                <w:sz w:val="18"/>
                <w:szCs w:val="18"/>
              </w:rPr>
            </w:pPr>
            <w:r w:rsidRPr="00F34F3B">
              <w:rPr>
                <w:sz w:val="18"/>
                <w:szCs w:val="18"/>
              </w:rPr>
              <w:t>marginal (look-up table operation)</w:t>
            </w:r>
          </w:p>
        </w:tc>
        <w:tc>
          <w:tcPr>
            <w:tcW w:w="0" w:type="auto"/>
          </w:tcPr>
          <w:p w14:paraId="12E7BD3A" w14:textId="77777777" w:rsidR="00825E92" w:rsidRPr="00F34F3B" w:rsidRDefault="00B45C7C" w:rsidP="00064276">
            <w:pPr>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oMath>
            </m:oMathPara>
          </w:p>
        </w:tc>
      </w:tr>
      <w:tr w:rsidR="00825E92" w:rsidRPr="00F34F3B" w14:paraId="5D2B2143" w14:textId="77777777" w:rsidTr="00064276">
        <w:tc>
          <w:tcPr>
            <w:tcW w:w="0" w:type="auto"/>
            <w:shd w:val="clear" w:color="auto" w:fill="auto"/>
          </w:tcPr>
          <w:p w14:paraId="13354343" w14:textId="77777777" w:rsidR="00825E92" w:rsidRPr="00F34F3B" w:rsidRDefault="00825E92" w:rsidP="00064276">
            <w:pPr>
              <w:jc w:val="center"/>
              <w:rPr>
                <w:b/>
                <w:sz w:val="18"/>
                <w:szCs w:val="18"/>
              </w:rPr>
            </w:pPr>
            <w:r w:rsidRPr="00F34F3B">
              <w:rPr>
                <w:b/>
                <w:sz w:val="18"/>
                <w:szCs w:val="18"/>
              </w:rPr>
              <w:t>13:</w:t>
            </w:r>
          </w:p>
        </w:tc>
        <w:tc>
          <w:tcPr>
            <w:tcW w:w="0" w:type="auto"/>
            <w:shd w:val="clear" w:color="auto" w:fill="auto"/>
          </w:tcPr>
          <w:p w14:paraId="7D6228D1" w14:textId="77777777" w:rsidR="00825E92" w:rsidRPr="00F34F3B" w:rsidRDefault="00825E92" w:rsidP="00064276">
            <w:pPr>
              <w:rPr>
                <w:b/>
                <w:sz w:val="18"/>
                <w:szCs w:val="18"/>
              </w:rPr>
            </w:pPr>
            <w:r w:rsidRPr="00F34F3B">
              <w:rPr>
                <w:b/>
                <w:sz w:val="18"/>
                <w:szCs w:val="18"/>
              </w:rPr>
              <w:t xml:space="preserve">             </w:t>
            </w:r>
            <m:oMath>
              <m:sSub>
                <m:sSubPr>
                  <m:ctrlPr>
                    <w:rPr>
                      <w:rFonts w:ascii="Cambria Math" w:hAnsi="Cambria Math"/>
                      <w:b/>
                      <w:sz w:val="18"/>
                      <w:szCs w:val="18"/>
                    </w:rPr>
                  </m:ctrlPr>
                </m:sSubPr>
                <m:e>
                  <m:r>
                    <m:rPr>
                      <m:sty m:val="bi"/>
                    </m:rPr>
                    <w:rPr>
                      <w:rFonts w:ascii="Cambria Math" w:hAnsi="Cambria Math"/>
                      <w:sz w:val="18"/>
                      <w:szCs w:val="18"/>
                    </w:rPr>
                    <m:t>r</m:t>
                  </m:r>
                </m:e>
                <m:sub>
                  <m:r>
                    <m:rPr>
                      <m:sty m:val="bi"/>
                    </m:rPr>
                    <w:rPr>
                      <w:rFonts w:ascii="Cambria Math" w:hAnsi="Cambria Math"/>
                      <w:sz w:val="18"/>
                      <w:szCs w:val="18"/>
                    </w:rPr>
                    <m:t>i</m:t>
                  </m:r>
                  <m:r>
                    <m:rPr>
                      <m:sty m:val="b"/>
                    </m:rPr>
                    <w:rPr>
                      <w:rFonts w:ascii="Cambria Math" w:hAnsi="Cambria Math"/>
                      <w:sz w:val="18"/>
                      <w:szCs w:val="18"/>
                    </w:rPr>
                    <m:t>+1</m:t>
                  </m:r>
                </m:sub>
              </m:sSub>
              <m:r>
                <m:rPr>
                  <m:sty m:val="b"/>
                </m:rPr>
                <w:rPr>
                  <w:rFonts w:ascii="Cambria Math" w:hAnsi="Cambria Math"/>
                  <w:sz w:val="18"/>
                  <w:szCs w:val="18"/>
                </w:rPr>
                <m:t>=</m:t>
              </m:r>
              <m:sSub>
                <m:sSubPr>
                  <m:ctrlPr>
                    <w:rPr>
                      <w:rFonts w:ascii="Cambria Math" w:hAnsi="Cambria Math"/>
                      <w:b/>
                      <w:sz w:val="18"/>
                      <w:szCs w:val="18"/>
                    </w:rPr>
                  </m:ctrlPr>
                </m:sSubPr>
                <m:e>
                  <m:r>
                    <m:rPr>
                      <m:sty m:val="bi"/>
                    </m:rPr>
                    <w:rPr>
                      <w:rFonts w:ascii="Cambria Math" w:hAnsi="Cambria Math"/>
                      <w:sz w:val="18"/>
                      <w:szCs w:val="18"/>
                    </w:rPr>
                    <m:t>r</m:t>
                  </m:r>
                </m:e>
                <m:sub>
                  <m:r>
                    <m:rPr>
                      <m:sty m:val="bi"/>
                    </m:rPr>
                    <w:rPr>
                      <w:rFonts w:ascii="Cambria Math" w:hAnsi="Cambria Math"/>
                      <w:sz w:val="18"/>
                      <w:szCs w:val="18"/>
                    </w:rPr>
                    <m:t>i</m:t>
                  </m:r>
                </m:sub>
              </m:sSub>
              <m:r>
                <m:rPr>
                  <m:sty m:val="b"/>
                </m:rPr>
                <w:rPr>
                  <w:rFonts w:ascii="Cambria Math" w:hAnsi="Cambria Math"/>
                  <w:sz w:val="18"/>
                  <w:szCs w:val="18"/>
                </w:rPr>
                <m:t>-</m:t>
              </m:r>
              <m:sSub>
                <m:sSubPr>
                  <m:ctrlPr>
                    <w:rPr>
                      <w:rFonts w:ascii="Cambria Math" w:hAnsi="Cambria Math"/>
                      <w:b/>
                      <w:sz w:val="18"/>
                      <w:szCs w:val="18"/>
                    </w:rPr>
                  </m:ctrlPr>
                </m:sSubPr>
                <m:e>
                  <m:r>
                    <m:rPr>
                      <m:sty m:val="bi"/>
                    </m:rPr>
                    <w:rPr>
                      <w:rFonts w:ascii="Cambria Math" w:hAnsi="Cambria Math"/>
                      <w:sz w:val="18"/>
                      <w:szCs w:val="18"/>
                    </w:rPr>
                    <m:t>H</m:t>
                  </m:r>
                </m:e>
                <m:sub>
                  <m:r>
                    <m:rPr>
                      <m:sty m:val="bi"/>
                    </m:rPr>
                    <w:rPr>
                      <w:rFonts w:ascii="Cambria Math" w:hAnsi="Cambria Math"/>
                      <w:sz w:val="18"/>
                      <w:szCs w:val="18"/>
                    </w:rPr>
                    <m:t>eff</m:t>
                  </m:r>
                </m:sub>
              </m:sSub>
              <m:d>
                <m:dPr>
                  <m:ctrlPr>
                    <w:rPr>
                      <w:rFonts w:ascii="Cambria Math" w:hAnsi="Cambria Math"/>
                      <w:b/>
                      <w:sz w:val="18"/>
                      <w:szCs w:val="18"/>
                    </w:rPr>
                  </m:ctrlPr>
                </m:dPr>
                <m:e>
                  <m:r>
                    <m:rPr>
                      <m:sty m:val="bi"/>
                    </m:rPr>
                    <w:rPr>
                      <w:rFonts w:ascii="Cambria Math" w:hAnsi="Cambria Math"/>
                      <w:sz w:val="18"/>
                      <w:szCs w:val="18"/>
                    </w:rPr>
                    <m:t>i</m:t>
                  </m:r>
                </m:e>
              </m:d>
              <m:r>
                <m:rPr>
                  <m:lit/>
                  <m:sty m:val="b"/>
                </m:rPr>
                <w:rPr>
                  <w:rFonts w:ascii="Cambria Math" w:hAnsi="Cambria Math"/>
                  <w:sz w:val="18"/>
                  <w:szCs w:val="18"/>
                </w:rPr>
                <m:t xml:space="preserve"> </m:t>
              </m:r>
              <m:d>
                <m:dPr>
                  <m:ctrlPr>
                    <w:rPr>
                      <w:rFonts w:ascii="Cambria Math" w:hAnsi="Cambria Math"/>
                      <w:b/>
                      <w:sz w:val="18"/>
                      <w:szCs w:val="18"/>
                    </w:rPr>
                  </m:ctrlPr>
                </m:dPr>
                <m:e>
                  <m:r>
                    <m:rPr>
                      <m:sty m:val="b"/>
                    </m:rPr>
                    <w:rPr>
                      <w:rFonts w:ascii="Cambria Math" w:hAnsi="Cambria Math"/>
                      <w:sz w:val="18"/>
                      <w:szCs w:val="18"/>
                    </w:rPr>
                    <m:t>:,</m:t>
                  </m:r>
                  <m:sSub>
                    <m:sSubPr>
                      <m:ctrlPr>
                        <w:rPr>
                          <w:rFonts w:ascii="Cambria Math" w:hAnsi="Cambria Math"/>
                          <w:b/>
                          <w:sz w:val="18"/>
                          <w:szCs w:val="18"/>
                        </w:rPr>
                      </m:ctrlPr>
                    </m:sSubPr>
                    <m:e>
                      <m:r>
                        <m:rPr>
                          <m:sty m:val="bi"/>
                        </m:rPr>
                        <w:rPr>
                          <w:rFonts w:ascii="Cambria Math" w:hAnsi="Cambria Math"/>
                          <w:sz w:val="18"/>
                          <w:szCs w:val="18"/>
                        </w:rPr>
                        <m:t>k</m:t>
                      </m:r>
                    </m:e>
                    <m:sub>
                      <m:r>
                        <m:rPr>
                          <m:sty m:val="bi"/>
                        </m:rPr>
                        <w:rPr>
                          <w:rFonts w:ascii="Cambria Math" w:hAnsi="Cambria Math"/>
                          <w:sz w:val="18"/>
                          <w:szCs w:val="18"/>
                        </w:rPr>
                        <m:t>i</m:t>
                      </m:r>
                    </m:sub>
                  </m:sSub>
                </m:e>
              </m:d>
              <m:acc>
                <m:accPr>
                  <m:ctrlPr>
                    <w:rPr>
                      <w:rFonts w:ascii="Cambria Math" w:hAnsi="Cambria Math"/>
                      <w:b/>
                      <w:sz w:val="18"/>
                      <w:szCs w:val="18"/>
                    </w:rPr>
                  </m:ctrlPr>
                </m:accPr>
                <m:e>
                  <m:sSub>
                    <m:sSubPr>
                      <m:ctrlPr>
                        <w:rPr>
                          <w:rFonts w:ascii="Cambria Math" w:hAnsi="Cambria Math"/>
                          <w:b/>
                          <w:sz w:val="18"/>
                          <w:szCs w:val="18"/>
                        </w:rPr>
                      </m:ctrlPr>
                    </m:sSubPr>
                    <m:e>
                      <m:r>
                        <m:rPr>
                          <m:sty m:val="bi"/>
                        </m:rPr>
                        <w:rPr>
                          <w:rFonts w:ascii="Cambria Math" w:hAnsi="Cambria Math"/>
                          <w:sz w:val="18"/>
                          <w:szCs w:val="18"/>
                        </w:rPr>
                        <m:t>x</m:t>
                      </m:r>
                    </m:e>
                    <m:sub>
                      <m:r>
                        <m:rPr>
                          <m:sty m:val="bi"/>
                        </m:rPr>
                        <w:rPr>
                          <w:rFonts w:ascii="Cambria Math" w:hAnsi="Cambria Math"/>
                          <w:sz w:val="18"/>
                          <w:szCs w:val="18"/>
                        </w:rPr>
                        <m:t>i</m:t>
                      </m:r>
                    </m:sub>
                  </m:sSub>
                </m:e>
              </m:acc>
            </m:oMath>
          </w:p>
        </w:tc>
        <w:tc>
          <w:tcPr>
            <w:tcW w:w="0" w:type="auto"/>
          </w:tcPr>
          <w:p w14:paraId="39C4E511" w14:textId="77777777" w:rsidR="00825E92" w:rsidRPr="00F34F3B" w:rsidRDefault="00825E92" w:rsidP="00064276">
            <w:pPr>
              <w:jc w:val="center"/>
              <w:rPr>
                <w:b/>
                <w:sz w:val="18"/>
                <w:szCs w:val="18"/>
              </w:rPr>
            </w:pPr>
            <w:r w:rsidRPr="00F34F3B">
              <w:rPr>
                <w:sz w:val="18"/>
                <w:szCs w:val="18"/>
              </w:rPr>
              <w:t>Interference cancellation</w:t>
            </w:r>
          </w:p>
        </w:tc>
        <w:tc>
          <w:tcPr>
            <w:tcW w:w="0" w:type="auto"/>
            <w:shd w:val="clear" w:color="auto" w:fill="auto"/>
          </w:tcPr>
          <w:p w14:paraId="5194A2DA" w14:textId="77777777" w:rsidR="00825E92" w:rsidRPr="00F34F3B" w:rsidRDefault="00825E92" w:rsidP="00064276">
            <w:pPr>
              <w:jc w:val="center"/>
              <w:rPr>
                <w:b/>
                <w:sz w:val="18"/>
                <w:szCs w:val="18"/>
              </w:rPr>
            </w:pPr>
            <m:oMathPara>
              <m:oMath>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tc>
        <w:tc>
          <w:tcPr>
            <w:tcW w:w="0" w:type="auto"/>
          </w:tcPr>
          <w:p w14:paraId="4E3871B1" w14:textId="77777777" w:rsidR="00825E92" w:rsidRPr="00F34F3B" w:rsidRDefault="00825E92" w:rsidP="00064276">
            <w:pPr>
              <w:jc w:val="center"/>
              <w:rPr>
                <w:b/>
                <w:sz w:val="18"/>
                <w:szCs w:val="18"/>
              </w:rPr>
            </w:pPr>
            <m:oMathPara>
              <m:oMath>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tc>
        <w:tc>
          <w:tcPr>
            <w:tcW w:w="0" w:type="auto"/>
          </w:tcPr>
          <w:p w14:paraId="666E6DBD" w14:textId="77777777" w:rsidR="00825E92" w:rsidRPr="00F34F3B" w:rsidRDefault="00B45C7C" w:rsidP="00064276">
            <w:pPr>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p w14:paraId="3574CEB7" w14:textId="77777777" w:rsidR="00825E92" w:rsidRPr="00F34F3B" w:rsidRDefault="00825E92" w:rsidP="00064276">
            <w:pPr>
              <w:jc w:val="center"/>
              <w:rPr>
                <w:b/>
                <w:sz w:val="18"/>
                <w:szCs w:val="18"/>
              </w:rPr>
            </w:pPr>
          </w:p>
        </w:tc>
      </w:tr>
      <w:tr w:rsidR="00825E92" w:rsidRPr="00F34F3B" w14:paraId="77DA0376" w14:textId="77777777" w:rsidTr="00064276">
        <w:tc>
          <w:tcPr>
            <w:tcW w:w="0" w:type="auto"/>
            <w:shd w:val="clear" w:color="auto" w:fill="auto"/>
          </w:tcPr>
          <w:p w14:paraId="5AA7FEED" w14:textId="77777777" w:rsidR="00825E92" w:rsidRPr="00F34F3B" w:rsidRDefault="00825E92" w:rsidP="00064276">
            <w:pPr>
              <w:jc w:val="center"/>
              <w:rPr>
                <w:b/>
                <w:sz w:val="18"/>
                <w:szCs w:val="18"/>
              </w:rPr>
            </w:pPr>
            <w:r w:rsidRPr="00F34F3B">
              <w:rPr>
                <w:b/>
                <w:sz w:val="18"/>
                <w:szCs w:val="18"/>
              </w:rPr>
              <w:t>14:</w:t>
            </w:r>
          </w:p>
        </w:tc>
        <w:tc>
          <w:tcPr>
            <w:tcW w:w="0" w:type="auto"/>
            <w:shd w:val="clear" w:color="auto" w:fill="auto"/>
          </w:tcPr>
          <w:p w14:paraId="79EBA00A" w14:textId="77777777" w:rsidR="00825E92" w:rsidRPr="00F34F3B" w:rsidRDefault="00825E92" w:rsidP="00064276">
            <w:pPr>
              <w:rPr>
                <w:b/>
                <w:sz w:val="18"/>
                <w:szCs w:val="18"/>
              </w:rPr>
            </w:pPr>
            <w:r w:rsidRPr="00F34F3B">
              <w:rPr>
                <w:b/>
                <w:sz w:val="18"/>
                <w:szCs w:val="18"/>
              </w:rPr>
              <w:t xml:space="preserve">             </w:t>
            </w:r>
            <m:oMath>
              <m:sSub>
                <m:sSubPr>
                  <m:ctrlPr>
                    <w:rPr>
                      <w:rFonts w:ascii="Cambria Math" w:hAnsi="Cambria Math"/>
                      <w:b/>
                      <w:sz w:val="18"/>
                      <w:szCs w:val="18"/>
                    </w:rPr>
                  </m:ctrlPr>
                </m:sSubPr>
                <m:e>
                  <m:r>
                    <m:rPr>
                      <m:sty m:val="bi"/>
                    </m:rPr>
                    <w:rPr>
                      <w:rFonts w:ascii="Cambria Math" w:hAnsi="Cambria Math"/>
                      <w:sz w:val="18"/>
                      <w:szCs w:val="18"/>
                    </w:rPr>
                    <m:t>H</m:t>
                  </m:r>
                </m:e>
                <m:sub>
                  <m:r>
                    <m:rPr>
                      <m:sty m:val="bi"/>
                    </m:rPr>
                    <w:rPr>
                      <w:rFonts w:ascii="Cambria Math" w:hAnsi="Cambria Math"/>
                      <w:sz w:val="18"/>
                      <w:szCs w:val="18"/>
                    </w:rPr>
                    <m:t>eff</m:t>
                  </m:r>
                </m:sub>
              </m:sSub>
              <m:d>
                <m:dPr>
                  <m:ctrlPr>
                    <w:rPr>
                      <w:rFonts w:ascii="Cambria Math" w:hAnsi="Cambria Math"/>
                      <w:b/>
                      <w:sz w:val="18"/>
                      <w:szCs w:val="18"/>
                    </w:rPr>
                  </m:ctrlPr>
                </m:dPr>
                <m:e>
                  <m:r>
                    <m:rPr>
                      <m:sty m:val="bi"/>
                    </m:rPr>
                    <w:rPr>
                      <w:rFonts w:ascii="Cambria Math" w:hAnsi="Cambria Math"/>
                      <w:sz w:val="18"/>
                      <w:szCs w:val="18"/>
                    </w:rPr>
                    <m:t>i</m:t>
                  </m:r>
                  <m:r>
                    <m:rPr>
                      <m:sty m:val="b"/>
                    </m:rPr>
                    <w:rPr>
                      <w:rFonts w:ascii="Cambria Math" w:hAnsi="Cambria Math"/>
                      <w:sz w:val="18"/>
                      <w:szCs w:val="18"/>
                    </w:rPr>
                    <m:t>+1</m:t>
                  </m:r>
                </m:e>
              </m:d>
              <m:r>
                <m:rPr>
                  <m:sty m:val="b"/>
                </m:rPr>
                <w:rPr>
                  <w:rFonts w:ascii="Cambria Math" w:hAnsi="Cambria Math"/>
                  <w:sz w:val="18"/>
                  <w:szCs w:val="18"/>
                </w:rPr>
                <m:t>=</m:t>
              </m:r>
              <m:sSub>
                <m:sSubPr>
                  <m:ctrlPr>
                    <w:rPr>
                      <w:rFonts w:ascii="Cambria Math" w:hAnsi="Cambria Math"/>
                      <w:b/>
                      <w:sz w:val="18"/>
                      <w:szCs w:val="18"/>
                    </w:rPr>
                  </m:ctrlPr>
                </m:sSubPr>
                <m:e>
                  <m:r>
                    <m:rPr>
                      <m:sty m:val="bi"/>
                    </m:rPr>
                    <w:rPr>
                      <w:rFonts w:ascii="Cambria Math" w:hAnsi="Cambria Math"/>
                      <w:sz w:val="18"/>
                      <w:szCs w:val="18"/>
                    </w:rPr>
                    <m:t>H</m:t>
                  </m:r>
                </m:e>
                <m:sub>
                  <m:r>
                    <m:rPr>
                      <m:sty m:val="bi"/>
                    </m:rPr>
                    <w:rPr>
                      <w:rFonts w:ascii="Cambria Math" w:hAnsi="Cambria Math"/>
                      <w:sz w:val="18"/>
                      <w:szCs w:val="18"/>
                    </w:rPr>
                    <m:t>eff</m:t>
                  </m:r>
                </m:sub>
              </m:sSub>
              <m:d>
                <m:dPr>
                  <m:ctrlPr>
                    <w:rPr>
                      <w:rFonts w:ascii="Cambria Math" w:hAnsi="Cambria Math"/>
                      <w:b/>
                      <w:sz w:val="18"/>
                      <w:szCs w:val="18"/>
                    </w:rPr>
                  </m:ctrlPr>
                </m:dPr>
                <m:e>
                  <m:r>
                    <m:rPr>
                      <m:sty m:val="bi"/>
                    </m:rPr>
                    <w:rPr>
                      <w:rFonts w:ascii="Cambria Math" w:hAnsi="Cambria Math"/>
                      <w:sz w:val="18"/>
                      <w:szCs w:val="18"/>
                    </w:rPr>
                    <m:t>i</m:t>
                  </m:r>
                </m:e>
              </m:d>
              <m:r>
                <m:rPr>
                  <m:lit/>
                  <m:sty m:val="b"/>
                </m:rPr>
                <w:rPr>
                  <w:rFonts w:ascii="Cambria Math" w:hAnsi="Cambria Math"/>
                  <w:sz w:val="18"/>
                  <w:szCs w:val="18"/>
                </w:rPr>
                <m:t xml:space="preserve"> </m:t>
              </m:r>
              <m:d>
                <m:dPr>
                  <m:ctrlPr>
                    <w:rPr>
                      <w:rFonts w:ascii="Cambria Math" w:hAnsi="Cambria Math"/>
                      <w:b/>
                      <w:sz w:val="18"/>
                      <w:szCs w:val="18"/>
                    </w:rPr>
                  </m:ctrlPr>
                </m:dPr>
                <m:e>
                  <m:r>
                    <m:rPr>
                      <m:sty m:val="b"/>
                    </m:rPr>
                    <w:rPr>
                      <w:rFonts w:ascii="Cambria Math" w:hAnsi="Cambria Math"/>
                      <w:sz w:val="18"/>
                      <w:szCs w:val="18"/>
                    </w:rPr>
                    <m:t>1,</m:t>
                  </m:r>
                  <m:d>
                    <m:dPr>
                      <m:begChr m:val="["/>
                      <m:endChr m:val="]"/>
                      <m:ctrlPr>
                        <w:rPr>
                          <w:rFonts w:ascii="Cambria Math" w:hAnsi="Cambria Math"/>
                          <w:b/>
                          <w:sz w:val="18"/>
                          <w:szCs w:val="18"/>
                        </w:rPr>
                      </m:ctrlPr>
                    </m:dPr>
                    <m:e>
                      <m:r>
                        <m:rPr>
                          <m:sty m:val="b"/>
                        </m:rPr>
                        <w:rPr>
                          <w:rFonts w:ascii="Cambria Math" w:hAnsi="Cambria Math"/>
                          <w:sz w:val="18"/>
                          <w:szCs w:val="18"/>
                        </w:rPr>
                        <m:t>1:</m:t>
                      </m:r>
                      <m:sSub>
                        <m:sSubPr>
                          <m:ctrlPr>
                            <w:rPr>
                              <w:rFonts w:ascii="Cambria Math" w:hAnsi="Cambria Math"/>
                              <w:b/>
                              <w:sz w:val="18"/>
                              <w:szCs w:val="18"/>
                            </w:rPr>
                          </m:ctrlPr>
                        </m:sSubPr>
                        <m:e>
                          <m:r>
                            <m:rPr>
                              <m:sty m:val="bi"/>
                            </m:rPr>
                            <w:rPr>
                              <w:rFonts w:ascii="Cambria Math" w:hAnsi="Cambria Math"/>
                              <w:sz w:val="18"/>
                              <w:szCs w:val="18"/>
                            </w:rPr>
                            <m:t>k</m:t>
                          </m:r>
                        </m:e>
                        <m:sub>
                          <m:r>
                            <m:rPr>
                              <m:sty m:val="bi"/>
                            </m:rPr>
                            <w:rPr>
                              <w:rFonts w:ascii="Cambria Math" w:hAnsi="Cambria Math"/>
                              <w:sz w:val="18"/>
                              <w:szCs w:val="18"/>
                            </w:rPr>
                            <m:t>i</m:t>
                          </m:r>
                        </m:sub>
                      </m:sSub>
                      <m:r>
                        <m:rPr>
                          <m:sty m:val="b"/>
                        </m:rPr>
                        <w:rPr>
                          <w:rFonts w:ascii="Cambria Math" w:hAnsi="Cambria Math"/>
                          <w:sz w:val="18"/>
                          <w:szCs w:val="18"/>
                        </w:rPr>
                        <m:t>-1,</m:t>
                      </m:r>
                      <m:sSub>
                        <m:sSubPr>
                          <m:ctrlPr>
                            <w:rPr>
                              <w:rFonts w:ascii="Cambria Math" w:hAnsi="Cambria Math"/>
                              <w:b/>
                              <w:sz w:val="18"/>
                              <w:szCs w:val="18"/>
                            </w:rPr>
                          </m:ctrlPr>
                        </m:sSubPr>
                        <m:e>
                          <m:r>
                            <m:rPr>
                              <m:sty m:val="bi"/>
                            </m:rPr>
                            <w:rPr>
                              <w:rFonts w:ascii="Cambria Math" w:hAnsi="Cambria Math"/>
                              <w:sz w:val="18"/>
                              <w:szCs w:val="18"/>
                            </w:rPr>
                            <m:t>k</m:t>
                          </m:r>
                        </m:e>
                        <m:sub>
                          <m:r>
                            <m:rPr>
                              <m:sty m:val="bi"/>
                            </m:rPr>
                            <w:rPr>
                              <w:rFonts w:ascii="Cambria Math" w:hAnsi="Cambria Math"/>
                              <w:sz w:val="18"/>
                              <w:szCs w:val="18"/>
                            </w:rPr>
                            <m:t>i</m:t>
                          </m:r>
                        </m:sub>
                      </m:sSub>
                      <m:r>
                        <m:rPr>
                          <m:sty m:val="b"/>
                        </m:rPr>
                        <w:rPr>
                          <w:rFonts w:ascii="Cambria Math" w:hAnsi="Cambria Math"/>
                          <w:sz w:val="18"/>
                          <w:szCs w:val="18"/>
                        </w:rPr>
                        <m:t>+1:</m:t>
                      </m:r>
                      <m:r>
                        <m:rPr>
                          <m:sty m:val="bi"/>
                        </m:rPr>
                        <w:rPr>
                          <w:rFonts w:ascii="Cambria Math" w:hAnsi="Cambria Math"/>
                          <w:sz w:val="18"/>
                          <w:szCs w:val="18"/>
                        </w:rPr>
                        <m:t>end</m:t>
                      </m:r>
                    </m:e>
                  </m:d>
                </m:e>
              </m:d>
            </m:oMath>
          </w:p>
        </w:tc>
        <w:tc>
          <w:tcPr>
            <w:tcW w:w="0" w:type="auto"/>
          </w:tcPr>
          <w:p w14:paraId="5F678695" w14:textId="77777777" w:rsidR="00825E92" w:rsidRPr="00F34F3B" w:rsidRDefault="00825E92" w:rsidP="00064276">
            <w:pPr>
              <w:jc w:val="center"/>
              <w:rPr>
                <w:b/>
                <w:sz w:val="18"/>
                <w:szCs w:val="18"/>
              </w:rPr>
            </w:pPr>
          </w:p>
        </w:tc>
        <w:tc>
          <w:tcPr>
            <w:tcW w:w="0" w:type="auto"/>
            <w:shd w:val="clear" w:color="auto" w:fill="auto"/>
          </w:tcPr>
          <w:p w14:paraId="21A2F226" w14:textId="77777777" w:rsidR="00825E92" w:rsidRPr="00F34F3B" w:rsidRDefault="00825E92" w:rsidP="00064276">
            <w:pPr>
              <w:jc w:val="center"/>
              <w:rPr>
                <w:b/>
                <w:sz w:val="18"/>
                <w:szCs w:val="18"/>
              </w:rPr>
            </w:pPr>
            <w:r w:rsidRPr="00F34F3B">
              <w:rPr>
                <w:sz w:val="18"/>
                <w:szCs w:val="18"/>
              </w:rPr>
              <w:t>marginal</w:t>
            </w:r>
          </w:p>
        </w:tc>
        <w:tc>
          <w:tcPr>
            <w:tcW w:w="0" w:type="auto"/>
          </w:tcPr>
          <w:p w14:paraId="0330647D" w14:textId="77777777" w:rsidR="00825E92" w:rsidRPr="00F34F3B" w:rsidRDefault="00825E92" w:rsidP="00064276">
            <w:pPr>
              <w:jc w:val="center"/>
              <w:rPr>
                <w:b/>
                <w:sz w:val="18"/>
                <w:szCs w:val="18"/>
              </w:rPr>
            </w:pPr>
            <w:r w:rsidRPr="00F34F3B">
              <w:rPr>
                <w:sz w:val="18"/>
                <w:szCs w:val="18"/>
              </w:rPr>
              <w:t>marginal</w:t>
            </w:r>
          </w:p>
        </w:tc>
        <w:tc>
          <w:tcPr>
            <w:tcW w:w="0" w:type="auto"/>
          </w:tcPr>
          <w:p w14:paraId="728BCA3A" w14:textId="77777777" w:rsidR="00825E92" w:rsidRPr="00F34F3B" w:rsidRDefault="00B45C7C" w:rsidP="00064276">
            <w:pPr>
              <w:jc w:val="center"/>
              <w:rPr>
                <w:b/>
                <w:sz w:val="18"/>
                <w:szCs w:val="18"/>
              </w:rPr>
            </w:pPr>
            <m:oMathPara>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UE</m:t>
                        </m:r>
                      </m:sub>
                    </m:sSub>
                    <m:r>
                      <w:rPr>
                        <w:rFonts w:ascii="Cambria Math" w:hAnsi="Cambria Math"/>
                        <w:sz w:val="18"/>
                        <w:szCs w:val="18"/>
                      </w:rPr>
                      <m:t>+1-i</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SF</m:t>
                    </m:r>
                  </m:sub>
                </m:sSub>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rx</m:t>
                    </m:r>
                  </m:sub>
                </m:sSub>
              </m:oMath>
            </m:oMathPara>
          </w:p>
        </w:tc>
      </w:tr>
      <w:tr w:rsidR="00825E92" w:rsidRPr="00F34F3B" w14:paraId="47BC761A" w14:textId="77777777" w:rsidTr="00064276">
        <w:tc>
          <w:tcPr>
            <w:tcW w:w="0" w:type="auto"/>
            <w:shd w:val="clear" w:color="auto" w:fill="auto"/>
          </w:tcPr>
          <w:p w14:paraId="01C3C879" w14:textId="77777777" w:rsidR="00825E92" w:rsidRPr="00F34F3B" w:rsidRDefault="00825E92" w:rsidP="00064276">
            <w:pPr>
              <w:jc w:val="center"/>
              <w:rPr>
                <w:b/>
                <w:sz w:val="18"/>
                <w:szCs w:val="18"/>
              </w:rPr>
            </w:pPr>
            <w:r w:rsidRPr="00F34F3B">
              <w:rPr>
                <w:b/>
                <w:sz w:val="18"/>
                <w:szCs w:val="18"/>
              </w:rPr>
              <w:t>15:</w:t>
            </w:r>
          </w:p>
        </w:tc>
        <w:tc>
          <w:tcPr>
            <w:tcW w:w="0" w:type="auto"/>
            <w:shd w:val="clear" w:color="auto" w:fill="auto"/>
          </w:tcPr>
          <w:p w14:paraId="4EEE6E26" w14:textId="77777777" w:rsidR="00825E92" w:rsidRPr="00F34F3B" w:rsidRDefault="00825E92" w:rsidP="00064276">
            <w:pPr>
              <w:rPr>
                <w:b/>
                <w:sz w:val="18"/>
                <w:szCs w:val="18"/>
                <w:highlight w:val="yellow"/>
              </w:rPr>
            </w:pPr>
            <w:r w:rsidRPr="00F34F3B">
              <w:rPr>
                <w:b/>
                <w:sz w:val="18"/>
                <w:szCs w:val="18"/>
              </w:rPr>
              <w:t>end</w:t>
            </w:r>
          </w:p>
        </w:tc>
        <w:tc>
          <w:tcPr>
            <w:tcW w:w="0" w:type="auto"/>
          </w:tcPr>
          <w:p w14:paraId="2C047762" w14:textId="77777777" w:rsidR="00825E92" w:rsidRPr="00F34F3B" w:rsidRDefault="00825E92" w:rsidP="00064276">
            <w:pPr>
              <w:jc w:val="center"/>
              <w:rPr>
                <w:b/>
                <w:sz w:val="18"/>
                <w:szCs w:val="18"/>
                <w:highlight w:val="yellow"/>
              </w:rPr>
            </w:pPr>
          </w:p>
        </w:tc>
        <w:tc>
          <w:tcPr>
            <w:tcW w:w="0" w:type="auto"/>
            <w:shd w:val="clear" w:color="auto" w:fill="auto"/>
          </w:tcPr>
          <w:p w14:paraId="4264B156" w14:textId="77777777" w:rsidR="00825E92" w:rsidRPr="00F34F3B" w:rsidRDefault="00825E92" w:rsidP="00064276">
            <w:pPr>
              <w:jc w:val="center"/>
              <w:rPr>
                <w:b/>
                <w:sz w:val="18"/>
                <w:szCs w:val="18"/>
                <w:highlight w:val="yellow"/>
              </w:rPr>
            </w:pPr>
          </w:p>
        </w:tc>
        <w:tc>
          <w:tcPr>
            <w:tcW w:w="0" w:type="auto"/>
          </w:tcPr>
          <w:p w14:paraId="2BF3F5B4" w14:textId="77777777" w:rsidR="00825E92" w:rsidRPr="00F34F3B" w:rsidRDefault="00825E92" w:rsidP="00064276">
            <w:pPr>
              <w:jc w:val="center"/>
              <w:rPr>
                <w:b/>
                <w:sz w:val="18"/>
                <w:szCs w:val="18"/>
                <w:highlight w:val="yellow"/>
              </w:rPr>
            </w:pPr>
          </w:p>
        </w:tc>
        <w:tc>
          <w:tcPr>
            <w:tcW w:w="0" w:type="auto"/>
          </w:tcPr>
          <w:p w14:paraId="4925BC7A" w14:textId="77777777" w:rsidR="00825E92" w:rsidRPr="00F34F3B" w:rsidRDefault="00825E92" w:rsidP="00064276">
            <w:pPr>
              <w:jc w:val="center"/>
              <w:rPr>
                <w:b/>
                <w:sz w:val="18"/>
                <w:szCs w:val="18"/>
                <w:highlight w:val="yellow"/>
              </w:rPr>
            </w:pPr>
          </w:p>
        </w:tc>
      </w:tr>
      <w:tr w:rsidR="00825E92" w:rsidRPr="00F34F3B" w14:paraId="22FFD7D8" w14:textId="77777777" w:rsidTr="00064276">
        <w:tc>
          <w:tcPr>
            <w:tcW w:w="0" w:type="auto"/>
            <w:shd w:val="clear" w:color="auto" w:fill="auto"/>
          </w:tcPr>
          <w:p w14:paraId="240B9EDC" w14:textId="77777777" w:rsidR="00825E92" w:rsidRPr="00F34F3B" w:rsidRDefault="00825E92" w:rsidP="00064276">
            <w:pPr>
              <w:jc w:val="center"/>
              <w:rPr>
                <w:b/>
                <w:sz w:val="18"/>
                <w:szCs w:val="18"/>
              </w:rPr>
            </w:pPr>
            <w:r w:rsidRPr="00F34F3B">
              <w:rPr>
                <w:b/>
                <w:sz w:val="18"/>
                <w:szCs w:val="18"/>
              </w:rPr>
              <w:t>16:</w:t>
            </w:r>
          </w:p>
        </w:tc>
        <w:tc>
          <w:tcPr>
            <w:tcW w:w="0" w:type="auto"/>
            <w:shd w:val="clear" w:color="auto" w:fill="auto"/>
          </w:tcPr>
          <w:p w14:paraId="6CDA2879" w14:textId="77777777" w:rsidR="00825E92" w:rsidRPr="00F34F3B" w:rsidRDefault="00825E92" w:rsidP="00064276">
            <w:pPr>
              <w:rPr>
                <w:b/>
                <w:sz w:val="18"/>
                <w:szCs w:val="18"/>
              </w:rPr>
            </w:pPr>
            <w:r w:rsidRPr="00F34F3B">
              <w:rPr>
                <w:b/>
                <w:sz w:val="18"/>
                <w:szCs w:val="18"/>
              </w:rPr>
              <w:t xml:space="preserve">return </w:t>
            </w:r>
            <m:oMath>
              <m:r>
                <m:rPr>
                  <m:sty m:val="p"/>
                </m:rPr>
                <w:rPr>
                  <w:rFonts w:ascii="Cambria Math" w:hAnsi="Cambria Math"/>
                  <w:sz w:val="18"/>
                  <w:szCs w:val="18"/>
                </w:rPr>
                <m:t>dec_bits</m:t>
              </m:r>
              <m:r>
                <m:rPr>
                  <m:sty m:val="bi"/>
                </m:rPr>
                <w:rPr>
                  <w:rFonts w:ascii="Cambria Math" w:hAnsi="Cambria Math"/>
                  <w:sz w:val="18"/>
                  <w:szCs w:val="18"/>
                </w:rPr>
                <m:t>(</m:t>
              </m:r>
              <m:r>
                <w:rPr>
                  <w:rFonts w:ascii="Cambria Math" w:hAnsi="Cambria Math"/>
                  <w:sz w:val="18"/>
                  <w:szCs w:val="18"/>
                </w:rPr>
                <m:t>1</m:t>
              </m:r>
              <m:r>
                <m:rPr>
                  <m:sty m:val="bi"/>
                </m:rPr>
                <w:rPr>
                  <w:rFonts w:ascii="Cambria Math" w:hAnsi="Cambria Math"/>
                  <w:sz w:val="18"/>
                  <w:szCs w:val="18"/>
                </w:rPr>
                <m:t>),...,</m:t>
              </m:r>
              <m:r>
                <m:rPr>
                  <m:sty m:val="p"/>
                </m:rPr>
                <w:rPr>
                  <w:rFonts w:ascii="Cambria Math" w:hAnsi="Cambria Math"/>
                  <w:sz w:val="18"/>
                  <w:szCs w:val="18"/>
                </w:rPr>
                <m:t>det_bits</m:t>
              </m:r>
              <m:r>
                <m:rPr>
                  <m:sty m:val="bi"/>
                </m:rPr>
                <w:rPr>
                  <w:rFonts w:ascii="Cambria Math" w:hAnsi="Cambria Math"/>
                  <w:sz w:val="18"/>
                  <w:szCs w:val="18"/>
                </w:rPr>
                <m:t>(</m:t>
              </m:r>
              <m:r>
                <w:rPr>
                  <w:rFonts w:ascii="Cambria Math" w:hAnsi="Cambria Math"/>
                  <w:sz w:val="18"/>
                  <w:szCs w:val="18"/>
                </w:rPr>
                <m:t>K</m:t>
              </m:r>
              <m:r>
                <m:rPr>
                  <m:sty m:val="bi"/>
                </m:rPr>
                <w:rPr>
                  <w:rFonts w:ascii="Cambria Math" w:hAnsi="Cambria Math"/>
                  <w:sz w:val="18"/>
                  <w:szCs w:val="18"/>
                </w:rPr>
                <m:t>)</m:t>
              </m:r>
            </m:oMath>
          </w:p>
        </w:tc>
        <w:tc>
          <w:tcPr>
            <w:tcW w:w="0" w:type="auto"/>
          </w:tcPr>
          <w:p w14:paraId="084F9FE6" w14:textId="77777777" w:rsidR="00825E92" w:rsidRPr="00F34F3B" w:rsidRDefault="00825E92" w:rsidP="00064276">
            <w:pPr>
              <w:jc w:val="center"/>
              <w:rPr>
                <w:b/>
                <w:sz w:val="18"/>
                <w:szCs w:val="18"/>
              </w:rPr>
            </w:pPr>
          </w:p>
        </w:tc>
        <w:tc>
          <w:tcPr>
            <w:tcW w:w="0" w:type="auto"/>
            <w:shd w:val="clear" w:color="auto" w:fill="auto"/>
          </w:tcPr>
          <w:p w14:paraId="71B5EA6E" w14:textId="77777777" w:rsidR="00825E92" w:rsidRPr="00F34F3B" w:rsidRDefault="00825E92" w:rsidP="00064276">
            <w:pPr>
              <w:jc w:val="center"/>
              <w:rPr>
                <w:b/>
                <w:sz w:val="18"/>
                <w:szCs w:val="18"/>
              </w:rPr>
            </w:pPr>
          </w:p>
        </w:tc>
        <w:tc>
          <w:tcPr>
            <w:tcW w:w="0" w:type="auto"/>
          </w:tcPr>
          <w:p w14:paraId="6AEF80C9" w14:textId="77777777" w:rsidR="00825E92" w:rsidRPr="00F34F3B" w:rsidRDefault="00825E92" w:rsidP="00064276">
            <w:pPr>
              <w:jc w:val="center"/>
              <w:rPr>
                <w:b/>
                <w:sz w:val="18"/>
                <w:szCs w:val="18"/>
              </w:rPr>
            </w:pPr>
          </w:p>
        </w:tc>
        <w:tc>
          <w:tcPr>
            <w:tcW w:w="0" w:type="auto"/>
          </w:tcPr>
          <w:p w14:paraId="012C7E8F" w14:textId="77777777" w:rsidR="00825E92" w:rsidRPr="00F34F3B" w:rsidRDefault="00825E92" w:rsidP="007B296F">
            <w:pPr>
              <w:keepNext/>
              <w:jc w:val="center"/>
              <w:rPr>
                <w:b/>
                <w:sz w:val="18"/>
                <w:szCs w:val="18"/>
              </w:rPr>
            </w:pPr>
          </w:p>
        </w:tc>
      </w:tr>
    </w:tbl>
    <w:p w14:paraId="7BF4FF8D" w14:textId="0F3757E4" w:rsidR="00825E92" w:rsidRDefault="00825E92" w:rsidP="00F86FF7">
      <w:pPr>
        <w:pStyle w:val="Caption"/>
        <w:framePr w:hSpace="187" w:wrap="around" w:vAnchor="text" w:hAnchor="page" w:x="1363" w:y="6121"/>
        <w:jc w:val="center"/>
        <w:rPr>
          <w:lang w:val="en-GB" w:eastAsia="ja-JP"/>
        </w:rPr>
      </w:pPr>
      <w:r>
        <w:t>Table 10:  Complexity Evaluation of the CWL- MMSE-SIC Receiver Using the Notation of [3].</w:t>
      </w:r>
    </w:p>
    <w:p w14:paraId="42080B16" w14:textId="32A841E7" w:rsidR="00825E92" w:rsidRPr="00F86FF7" w:rsidRDefault="00825E92" w:rsidP="00F86FF7">
      <w:pPr>
        <w:pStyle w:val="Caption"/>
        <w:framePr w:hSpace="187" w:wrap="around" w:vAnchor="text" w:hAnchor="page" w:x="1363" w:y="6121"/>
        <w:rPr>
          <w:lang w:val="en-GB"/>
        </w:rPr>
      </w:pPr>
    </w:p>
    <w:p w14:paraId="25562231" w14:textId="1D1B1191" w:rsidR="001A7F1B" w:rsidRDefault="001A7F1B" w:rsidP="00514B4C">
      <w:pPr>
        <w:jc w:val="both"/>
        <w:rPr>
          <w:lang w:eastAsia="ja-JP"/>
        </w:rPr>
      </w:pPr>
    </w:p>
    <w:p w14:paraId="327DA68B" w14:textId="196AE52F" w:rsidR="00745FFD" w:rsidRDefault="00745FFD" w:rsidP="00514B4C">
      <w:pPr>
        <w:jc w:val="both"/>
        <w:rPr>
          <w:lang w:eastAsia="ja-JP"/>
        </w:rPr>
      </w:pPr>
    </w:p>
    <w:p w14:paraId="34E708E0" w14:textId="1E4C5A2F" w:rsidR="00745FFD" w:rsidRDefault="00745FFD" w:rsidP="00514B4C">
      <w:pPr>
        <w:jc w:val="both"/>
        <w:rPr>
          <w:lang w:eastAsia="ja-JP"/>
        </w:rPr>
      </w:pPr>
    </w:p>
    <w:p w14:paraId="722C8A9F" w14:textId="31CEF5E4" w:rsidR="00745FFD" w:rsidRDefault="00745FFD" w:rsidP="00514B4C">
      <w:pPr>
        <w:jc w:val="both"/>
        <w:rPr>
          <w:lang w:eastAsia="ja-JP"/>
        </w:rPr>
      </w:pPr>
    </w:p>
    <w:p w14:paraId="6BBBF6AE" w14:textId="77777777" w:rsidR="00745FFD" w:rsidRPr="00F86FF7" w:rsidRDefault="00745FFD" w:rsidP="00514B4C">
      <w:pPr>
        <w:jc w:val="both"/>
        <w:rPr>
          <w:lang w:eastAsia="ja-JP"/>
        </w:rPr>
      </w:pPr>
    </w:p>
    <w:tbl>
      <w:tblPr>
        <w:tblStyle w:val="TableGrid"/>
        <w:tblpPr w:leftFromText="180" w:rightFromText="180" w:vertAnchor="text" w:horzAnchor="margin" w:tblpY="495"/>
        <w:tblW w:w="0" w:type="auto"/>
        <w:tblLook w:val="04A0" w:firstRow="1" w:lastRow="0" w:firstColumn="1" w:lastColumn="0" w:noHBand="0" w:noVBand="1"/>
      </w:tblPr>
      <w:tblGrid>
        <w:gridCol w:w="524"/>
        <w:gridCol w:w="4313"/>
        <w:gridCol w:w="2999"/>
        <w:gridCol w:w="2302"/>
        <w:gridCol w:w="2837"/>
        <w:gridCol w:w="1303"/>
      </w:tblGrid>
      <w:tr w:rsidR="00825E92" w:rsidRPr="000D3867" w14:paraId="0F2AB967" w14:textId="77777777" w:rsidTr="00064276">
        <w:tc>
          <w:tcPr>
            <w:tcW w:w="0" w:type="auto"/>
            <w:shd w:val="clear" w:color="auto" w:fill="FFFFFF" w:themeFill="background1"/>
          </w:tcPr>
          <w:p w14:paraId="18FD7D25" w14:textId="77777777" w:rsidR="00825E92" w:rsidRPr="004856E7" w:rsidRDefault="00825E92" w:rsidP="00064276">
            <w:pPr>
              <w:widowControl w:val="0"/>
              <w:snapToGrid w:val="0"/>
              <w:spacing w:line="276" w:lineRule="auto"/>
              <w:jc w:val="center"/>
              <w:rPr>
                <w:rFonts w:eastAsia="SimSun"/>
                <w:b/>
                <w:sz w:val="18"/>
                <w:szCs w:val="20"/>
              </w:rPr>
            </w:pPr>
          </w:p>
        </w:tc>
        <w:tc>
          <w:tcPr>
            <w:tcW w:w="0" w:type="auto"/>
            <w:shd w:val="clear" w:color="auto" w:fill="FFFFFF" w:themeFill="background1"/>
          </w:tcPr>
          <w:p w14:paraId="4FB6C4B0" w14:textId="77777777" w:rsidR="00825E92" w:rsidRPr="004856E7" w:rsidRDefault="00825E92" w:rsidP="00064276">
            <w:pPr>
              <w:widowControl w:val="0"/>
              <w:snapToGrid w:val="0"/>
              <w:spacing w:line="276" w:lineRule="auto"/>
              <w:jc w:val="center"/>
              <w:rPr>
                <w:rFonts w:eastAsia="SimSun"/>
                <w:b/>
                <w:sz w:val="18"/>
                <w:szCs w:val="20"/>
              </w:rPr>
            </w:pPr>
          </w:p>
        </w:tc>
        <w:tc>
          <w:tcPr>
            <w:tcW w:w="0" w:type="auto"/>
            <w:gridSpan w:val="4"/>
            <w:shd w:val="clear" w:color="auto" w:fill="FFFFFF" w:themeFill="background1"/>
          </w:tcPr>
          <w:p w14:paraId="31A48262" w14:textId="77777777" w:rsidR="00825E92" w:rsidRPr="004856E7" w:rsidRDefault="00825E92" w:rsidP="00064276">
            <w:pPr>
              <w:widowControl w:val="0"/>
              <w:snapToGrid w:val="0"/>
              <w:spacing w:line="276" w:lineRule="auto"/>
              <w:jc w:val="center"/>
              <w:rPr>
                <w:rFonts w:eastAsia="SimSun"/>
                <w:b/>
                <w:sz w:val="18"/>
                <w:szCs w:val="20"/>
              </w:rPr>
            </w:pPr>
            <w:r w:rsidRPr="004856E7">
              <w:rPr>
                <w:rFonts w:eastAsia="SimSun"/>
                <w:b/>
                <w:sz w:val="18"/>
                <w:szCs w:val="20"/>
              </w:rPr>
              <w:t xml:space="preserve">Iterative Symbol Level MMSE Receiver </w:t>
            </w:r>
          </w:p>
        </w:tc>
      </w:tr>
      <w:tr w:rsidR="00825E92" w:rsidRPr="000D3867" w14:paraId="58B14838" w14:textId="77777777" w:rsidTr="00064276">
        <w:tc>
          <w:tcPr>
            <w:tcW w:w="0" w:type="auto"/>
            <w:shd w:val="clear" w:color="auto" w:fill="auto"/>
          </w:tcPr>
          <w:p w14:paraId="7517690D" w14:textId="77777777" w:rsidR="00825E92" w:rsidRPr="004856E7" w:rsidRDefault="00825E92" w:rsidP="00064276">
            <w:pPr>
              <w:jc w:val="center"/>
              <w:rPr>
                <w:b/>
                <w:sz w:val="18"/>
                <w:szCs w:val="20"/>
              </w:rPr>
            </w:pPr>
          </w:p>
        </w:tc>
        <w:tc>
          <w:tcPr>
            <w:tcW w:w="0" w:type="auto"/>
            <w:shd w:val="clear" w:color="auto" w:fill="auto"/>
          </w:tcPr>
          <w:p w14:paraId="1E260040" w14:textId="77777777" w:rsidR="00825E92" w:rsidRPr="004856E7" w:rsidRDefault="00825E92" w:rsidP="00064276">
            <w:pPr>
              <w:jc w:val="center"/>
              <w:rPr>
                <w:b/>
                <w:sz w:val="18"/>
                <w:szCs w:val="20"/>
              </w:rPr>
            </w:pPr>
          </w:p>
        </w:tc>
        <w:tc>
          <w:tcPr>
            <w:tcW w:w="0" w:type="auto"/>
          </w:tcPr>
          <w:p w14:paraId="32E459B6" w14:textId="77777777" w:rsidR="00825E92" w:rsidRPr="004856E7" w:rsidRDefault="00825E92" w:rsidP="00064276">
            <w:pPr>
              <w:jc w:val="center"/>
              <w:rPr>
                <w:b/>
                <w:sz w:val="18"/>
                <w:szCs w:val="20"/>
              </w:rPr>
            </w:pPr>
          </w:p>
        </w:tc>
        <w:tc>
          <w:tcPr>
            <w:tcW w:w="0" w:type="auto"/>
            <w:shd w:val="clear" w:color="auto" w:fill="auto"/>
          </w:tcPr>
          <w:p w14:paraId="7D527960" w14:textId="77777777" w:rsidR="00825E92" w:rsidRPr="004856E7" w:rsidRDefault="00825E92" w:rsidP="00064276">
            <w:pPr>
              <w:jc w:val="center"/>
              <w:rPr>
                <w:b/>
                <w:sz w:val="18"/>
                <w:szCs w:val="20"/>
              </w:rPr>
            </w:pPr>
          </w:p>
        </w:tc>
        <w:tc>
          <w:tcPr>
            <w:tcW w:w="0" w:type="auto"/>
          </w:tcPr>
          <w:p w14:paraId="6007450B" w14:textId="77777777" w:rsidR="00825E92" w:rsidRPr="004856E7" w:rsidRDefault="00825E92" w:rsidP="00064276">
            <w:pPr>
              <w:jc w:val="center"/>
              <w:rPr>
                <w:b/>
                <w:sz w:val="18"/>
                <w:szCs w:val="20"/>
              </w:rPr>
            </w:pPr>
          </w:p>
        </w:tc>
        <w:tc>
          <w:tcPr>
            <w:tcW w:w="0" w:type="auto"/>
          </w:tcPr>
          <w:p w14:paraId="11F0A9DD" w14:textId="77777777" w:rsidR="00825E92" w:rsidRPr="004856E7" w:rsidRDefault="00825E92" w:rsidP="00064276">
            <w:pPr>
              <w:jc w:val="center"/>
              <w:rPr>
                <w:b/>
                <w:sz w:val="18"/>
                <w:szCs w:val="20"/>
              </w:rPr>
            </w:pPr>
          </w:p>
        </w:tc>
      </w:tr>
      <w:tr w:rsidR="00825E92" w:rsidRPr="000D3867" w14:paraId="3E243B7C" w14:textId="77777777" w:rsidTr="00064276">
        <w:tc>
          <w:tcPr>
            <w:tcW w:w="0" w:type="auto"/>
            <w:shd w:val="clear" w:color="auto" w:fill="auto"/>
          </w:tcPr>
          <w:p w14:paraId="242C6A61" w14:textId="77777777" w:rsidR="00825E92" w:rsidRPr="004856E7" w:rsidRDefault="00825E92" w:rsidP="00064276">
            <w:pPr>
              <w:jc w:val="center"/>
              <w:rPr>
                <w:b/>
                <w:sz w:val="18"/>
                <w:szCs w:val="20"/>
              </w:rPr>
            </w:pPr>
            <w:r w:rsidRPr="004856E7">
              <w:rPr>
                <w:b/>
                <w:sz w:val="18"/>
                <w:szCs w:val="20"/>
              </w:rPr>
              <w:t>Line</w:t>
            </w:r>
          </w:p>
        </w:tc>
        <w:tc>
          <w:tcPr>
            <w:tcW w:w="0" w:type="auto"/>
            <w:shd w:val="clear" w:color="auto" w:fill="auto"/>
          </w:tcPr>
          <w:p w14:paraId="56F9E381" w14:textId="77777777" w:rsidR="00825E92" w:rsidRPr="004856E7" w:rsidRDefault="00825E92" w:rsidP="00064276">
            <w:pPr>
              <w:jc w:val="center"/>
              <w:rPr>
                <w:b/>
                <w:sz w:val="18"/>
                <w:szCs w:val="20"/>
              </w:rPr>
            </w:pPr>
            <w:r w:rsidRPr="004856E7">
              <w:rPr>
                <w:b/>
                <w:sz w:val="18"/>
                <w:szCs w:val="20"/>
              </w:rPr>
              <w:t>Pseudo-code</w:t>
            </w:r>
          </w:p>
        </w:tc>
        <w:tc>
          <w:tcPr>
            <w:tcW w:w="0" w:type="auto"/>
          </w:tcPr>
          <w:p w14:paraId="4B99A4A7" w14:textId="77777777" w:rsidR="00825E92" w:rsidRPr="004856E7" w:rsidRDefault="00825E92" w:rsidP="00064276">
            <w:pPr>
              <w:jc w:val="center"/>
              <w:rPr>
                <w:b/>
                <w:sz w:val="18"/>
                <w:szCs w:val="20"/>
              </w:rPr>
            </w:pPr>
            <w:r w:rsidRPr="004856E7">
              <w:rPr>
                <w:b/>
                <w:sz w:val="18"/>
                <w:szCs w:val="20"/>
              </w:rPr>
              <w:t>Detailed Component as Given in the Template</w:t>
            </w:r>
          </w:p>
        </w:tc>
        <w:tc>
          <w:tcPr>
            <w:tcW w:w="0" w:type="auto"/>
            <w:shd w:val="clear" w:color="auto" w:fill="auto"/>
          </w:tcPr>
          <w:p w14:paraId="604E7DDF" w14:textId="77777777" w:rsidR="00825E92" w:rsidRPr="004856E7" w:rsidRDefault="00825E92" w:rsidP="00064276">
            <w:pPr>
              <w:jc w:val="center"/>
              <w:rPr>
                <w:b/>
                <w:sz w:val="18"/>
                <w:szCs w:val="20"/>
              </w:rPr>
            </w:pPr>
            <w:r w:rsidRPr="004856E7">
              <w:rPr>
                <w:b/>
                <w:sz w:val="18"/>
                <w:szCs w:val="20"/>
              </w:rPr>
              <w:t>Complexity per iteration</w:t>
            </w:r>
          </w:p>
        </w:tc>
        <w:tc>
          <w:tcPr>
            <w:tcW w:w="0" w:type="auto"/>
          </w:tcPr>
          <w:p w14:paraId="3E3FC0BC" w14:textId="77777777" w:rsidR="00825E92" w:rsidRPr="004856E7" w:rsidRDefault="00825E92" w:rsidP="00064276">
            <w:pPr>
              <w:jc w:val="center"/>
              <w:rPr>
                <w:b/>
                <w:sz w:val="18"/>
                <w:szCs w:val="20"/>
              </w:rPr>
            </w:pPr>
            <w:r w:rsidRPr="004856E7">
              <w:rPr>
                <w:b/>
                <w:sz w:val="18"/>
                <w:szCs w:val="20"/>
              </w:rPr>
              <w:t>Complexity for all iterations</w:t>
            </w:r>
          </w:p>
        </w:tc>
        <w:tc>
          <w:tcPr>
            <w:tcW w:w="0" w:type="auto"/>
          </w:tcPr>
          <w:p w14:paraId="2ED1B547" w14:textId="77777777" w:rsidR="00825E92" w:rsidRPr="004856E7" w:rsidRDefault="00825E92" w:rsidP="00064276">
            <w:pPr>
              <w:jc w:val="center"/>
              <w:rPr>
                <w:b/>
                <w:sz w:val="18"/>
                <w:szCs w:val="20"/>
              </w:rPr>
            </w:pPr>
            <w:r w:rsidRPr="004856E7">
              <w:rPr>
                <w:b/>
                <w:sz w:val="18"/>
                <w:szCs w:val="20"/>
              </w:rPr>
              <w:t>Memory</w:t>
            </w:r>
          </w:p>
        </w:tc>
      </w:tr>
      <w:tr w:rsidR="00825E92" w:rsidRPr="000D3867" w14:paraId="14AAEFED" w14:textId="77777777" w:rsidTr="00064276">
        <w:tc>
          <w:tcPr>
            <w:tcW w:w="0" w:type="auto"/>
            <w:shd w:val="clear" w:color="auto" w:fill="auto"/>
          </w:tcPr>
          <w:p w14:paraId="0F0AE3F5" w14:textId="77777777" w:rsidR="00825E92" w:rsidRPr="004856E7" w:rsidRDefault="00825E92" w:rsidP="00064276">
            <w:pPr>
              <w:jc w:val="center"/>
              <w:rPr>
                <w:b/>
                <w:sz w:val="18"/>
                <w:szCs w:val="20"/>
              </w:rPr>
            </w:pPr>
            <w:r w:rsidRPr="004856E7">
              <w:rPr>
                <w:b/>
                <w:sz w:val="18"/>
                <w:szCs w:val="20"/>
              </w:rPr>
              <w:t>1:</w:t>
            </w:r>
          </w:p>
        </w:tc>
        <w:tc>
          <w:tcPr>
            <w:tcW w:w="0" w:type="auto"/>
            <w:shd w:val="clear" w:color="auto" w:fill="auto"/>
          </w:tcPr>
          <w:p w14:paraId="2FD7F4AA" w14:textId="77777777" w:rsidR="00825E92" w:rsidRPr="004856E7" w:rsidRDefault="00825E92" w:rsidP="00064276">
            <w:pPr>
              <w:rPr>
                <w:sz w:val="18"/>
                <w:szCs w:val="20"/>
              </w:rPr>
            </w:pPr>
            <w:r w:rsidRPr="004856E7">
              <w:rPr>
                <w:b/>
                <w:sz w:val="18"/>
                <w:szCs w:val="20"/>
              </w:rPr>
              <w:t>UE detection</w:t>
            </w:r>
          </w:p>
        </w:tc>
        <w:tc>
          <w:tcPr>
            <w:tcW w:w="0" w:type="auto"/>
          </w:tcPr>
          <w:p w14:paraId="0AD1DC40" w14:textId="77777777" w:rsidR="00825E92" w:rsidRPr="004856E7" w:rsidRDefault="00825E92" w:rsidP="00064276">
            <w:pPr>
              <w:jc w:val="center"/>
              <w:rPr>
                <w:b/>
                <w:sz w:val="18"/>
                <w:szCs w:val="20"/>
              </w:rPr>
            </w:pPr>
            <w:r w:rsidRPr="004856E7">
              <w:rPr>
                <w:b/>
                <w:sz w:val="18"/>
                <w:szCs w:val="20"/>
              </w:rPr>
              <w:t xml:space="preserve">                                               </w:t>
            </w:r>
          </w:p>
        </w:tc>
        <w:tc>
          <w:tcPr>
            <w:tcW w:w="0" w:type="auto"/>
            <w:shd w:val="clear" w:color="auto" w:fill="auto"/>
          </w:tcPr>
          <w:p w14:paraId="2FFB4976" w14:textId="77777777" w:rsidR="00825E92" w:rsidRPr="004856E7" w:rsidRDefault="00825E92" w:rsidP="00064276">
            <w:pPr>
              <w:jc w:val="center"/>
              <w:rPr>
                <w:b/>
                <w:sz w:val="18"/>
                <w:szCs w:val="20"/>
              </w:rPr>
            </w:pPr>
            <w:r w:rsidRPr="004856E7">
              <w:rPr>
                <w:sz w:val="18"/>
                <w:szCs w:val="20"/>
              </w:rPr>
              <w:t>marginal</w:t>
            </w:r>
          </w:p>
        </w:tc>
        <w:tc>
          <w:tcPr>
            <w:tcW w:w="0" w:type="auto"/>
          </w:tcPr>
          <w:p w14:paraId="563DEEE9" w14:textId="77777777" w:rsidR="00825E92" w:rsidRPr="004856E7" w:rsidRDefault="00825E92" w:rsidP="00064276">
            <w:pPr>
              <w:jc w:val="center"/>
              <w:rPr>
                <w:b/>
                <w:sz w:val="18"/>
                <w:szCs w:val="20"/>
              </w:rPr>
            </w:pPr>
            <w:r w:rsidRPr="004856E7">
              <w:rPr>
                <w:sz w:val="18"/>
                <w:szCs w:val="20"/>
              </w:rPr>
              <w:t>-</w:t>
            </w:r>
          </w:p>
        </w:tc>
        <w:tc>
          <w:tcPr>
            <w:tcW w:w="0" w:type="auto"/>
          </w:tcPr>
          <w:p w14:paraId="21033F95" w14:textId="77777777" w:rsidR="00825E92" w:rsidRPr="00040685" w:rsidRDefault="00B45C7C" w:rsidP="00064276">
            <w:pPr>
              <w:jc w:val="center"/>
              <w:rPr>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oMath>
            </m:oMathPara>
          </w:p>
        </w:tc>
      </w:tr>
      <w:tr w:rsidR="00825E92" w:rsidRPr="000D3867" w14:paraId="3C3436A9" w14:textId="77777777" w:rsidTr="00064276">
        <w:tc>
          <w:tcPr>
            <w:tcW w:w="0" w:type="auto"/>
            <w:shd w:val="clear" w:color="auto" w:fill="auto"/>
          </w:tcPr>
          <w:p w14:paraId="7CC324CB" w14:textId="77777777" w:rsidR="00825E92" w:rsidRPr="004856E7" w:rsidRDefault="00825E92" w:rsidP="00064276">
            <w:pPr>
              <w:jc w:val="center"/>
              <w:rPr>
                <w:b/>
                <w:sz w:val="18"/>
                <w:szCs w:val="20"/>
              </w:rPr>
            </w:pPr>
            <w:r w:rsidRPr="004856E7">
              <w:rPr>
                <w:b/>
                <w:sz w:val="18"/>
                <w:szCs w:val="20"/>
              </w:rPr>
              <w:t>2:</w:t>
            </w:r>
          </w:p>
        </w:tc>
        <w:tc>
          <w:tcPr>
            <w:tcW w:w="0" w:type="auto"/>
            <w:shd w:val="clear" w:color="auto" w:fill="auto"/>
          </w:tcPr>
          <w:p w14:paraId="65678DCF" w14:textId="77777777" w:rsidR="00825E92" w:rsidRPr="004856E7" w:rsidRDefault="00825E92" w:rsidP="00064276">
            <w:pPr>
              <w:rPr>
                <w:sz w:val="18"/>
                <w:szCs w:val="20"/>
              </w:rPr>
            </w:pPr>
            <w:r w:rsidRPr="004856E7">
              <w:rPr>
                <w:b/>
                <w:sz w:val="18"/>
                <w:szCs w:val="20"/>
              </w:rPr>
              <w:t>Channel estimation for the K UEs</w:t>
            </w:r>
          </w:p>
        </w:tc>
        <w:tc>
          <w:tcPr>
            <w:tcW w:w="0" w:type="auto"/>
          </w:tcPr>
          <w:p w14:paraId="50B82706" w14:textId="77777777" w:rsidR="00825E92" w:rsidRPr="004856E7" w:rsidRDefault="00825E92" w:rsidP="00064276">
            <w:pPr>
              <w:jc w:val="center"/>
              <w:rPr>
                <w:b/>
                <w:sz w:val="18"/>
                <w:szCs w:val="20"/>
              </w:rPr>
            </w:pPr>
            <w:r w:rsidRPr="004856E7">
              <w:rPr>
                <w:sz w:val="18"/>
                <w:szCs w:val="20"/>
              </w:rPr>
              <w:t>Channel estimation for all users</w:t>
            </w:r>
          </w:p>
        </w:tc>
        <w:tc>
          <w:tcPr>
            <w:tcW w:w="0" w:type="auto"/>
            <w:shd w:val="clear" w:color="auto" w:fill="auto"/>
          </w:tcPr>
          <w:p w14:paraId="43BDEF71" w14:textId="77777777" w:rsidR="00825E92" w:rsidRPr="004856E7" w:rsidRDefault="00825E92" w:rsidP="00064276">
            <w:pPr>
              <w:jc w:val="center"/>
              <w:rPr>
                <w:b/>
                <w:sz w:val="18"/>
                <w:szCs w:val="20"/>
              </w:rPr>
            </w:pPr>
            <w:r w:rsidRPr="004856E7">
              <w:rPr>
                <w:sz w:val="18"/>
                <w:szCs w:val="20"/>
              </w:rPr>
              <w:t>-</w:t>
            </w:r>
          </w:p>
        </w:tc>
        <w:tc>
          <w:tcPr>
            <w:tcW w:w="0" w:type="auto"/>
          </w:tcPr>
          <w:p w14:paraId="689788DB" w14:textId="77777777" w:rsidR="00825E92" w:rsidRPr="004856E7" w:rsidRDefault="00825E92" w:rsidP="00064276">
            <w:pPr>
              <w:jc w:val="center"/>
              <w:rPr>
                <w:b/>
                <w:sz w:val="18"/>
                <w:szCs w:val="20"/>
              </w:rPr>
            </w:pPr>
            <w:r w:rsidRPr="004856E7">
              <w:rPr>
                <w:sz w:val="18"/>
                <w:szCs w:val="20"/>
              </w:rPr>
              <w:t xml:space="preserve">DMRS pattern,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w:r w:rsidRPr="004856E7">
              <w:rPr>
                <w:sz w:val="18"/>
                <w:szCs w:val="20"/>
              </w:rPr>
              <w:t xml:space="preserve">, </w:t>
            </w:r>
            <m:oMath>
              <m:r>
                <w:rPr>
                  <w:rFonts w:ascii="Cambria Math" w:hAnsi="Cambria Math"/>
                  <w:sz w:val="18"/>
                  <w:szCs w:val="20"/>
                </w:rPr>
                <m:t>P</m:t>
              </m:r>
            </m:oMath>
            <w:r w:rsidRPr="004856E7">
              <w:rPr>
                <w:sz w:val="18"/>
                <w:szCs w:val="20"/>
              </w:rPr>
              <w:t xml:space="preserve"> and dependent</w:t>
            </w:r>
          </w:p>
        </w:tc>
        <w:tc>
          <w:tcPr>
            <w:tcW w:w="0" w:type="auto"/>
          </w:tcPr>
          <w:p w14:paraId="186A2C5A" w14:textId="77777777" w:rsidR="00825E92" w:rsidRPr="004856E7" w:rsidRDefault="00B45C7C" w:rsidP="00064276">
            <w:pPr>
              <w:jc w:val="center"/>
              <w:rPr>
                <w:b/>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tc>
      </w:tr>
      <w:tr w:rsidR="00825E92" w:rsidRPr="000D3867" w14:paraId="523957CB" w14:textId="77777777" w:rsidTr="00064276">
        <w:tc>
          <w:tcPr>
            <w:tcW w:w="0" w:type="auto"/>
            <w:shd w:val="clear" w:color="auto" w:fill="auto"/>
          </w:tcPr>
          <w:p w14:paraId="3A21D38D" w14:textId="77777777" w:rsidR="00825E92" w:rsidRPr="004856E7" w:rsidRDefault="00825E92" w:rsidP="00064276">
            <w:pPr>
              <w:jc w:val="center"/>
              <w:rPr>
                <w:b/>
                <w:sz w:val="18"/>
                <w:szCs w:val="20"/>
              </w:rPr>
            </w:pPr>
            <w:r w:rsidRPr="004856E7">
              <w:rPr>
                <w:b/>
                <w:sz w:val="18"/>
                <w:szCs w:val="20"/>
              </w:rPr>
              <w:t>3:</w:t>
            </w:r>
          </w:p>
        </w:tc>
        <w:tc>
          <w:tcPr>
            <w:tcW w:w="0" w:type="auto"/>
            <w:shd w:val="clear" w:color="auto" w:fill="auto"/>
          </w:tcPr>
          <w:p w14:paraId="3EBDA01D" w14:textId="77777777" w:rsidR="00825E92" w:rsidRPr="004856E7" w:rsidRDefault="00B45C7C" w:rsidP="00064276">
            <w:pPr>
              <w:rPr>
                <w:sz w:val="18"/>
                <w:szCs w:val="20"/>
              </w:rPr>
            </w:pPr>
            <m:oMathPara>
              <m:oMath>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
                      </m:rPr>
                      <w:rPr>
                        <w:rFonts w:ascii="Cambria Math" w:hAnsi="Cambria Math"/>
                        <w:sz w:val="18"/>
                        <w:szCs w:val="20"/>
                      </w:rPr>
                      <m:t>1</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oMath>
            </m:oMathPara>
          </w:p>
        </w:tc>
        <w:tc>
          <w:tcPr>
            <w:tcW w:w="0" w:type="auto"/>
          </w:tcPr>
          <w:p w14:paraId="0BB454DA" w14:textId="77777777" w:rsidR="00825E92" w:rsidRPr="004856E7" w:rsidRDefault="00825E92" w:rsidP="00064276">
            <w:pPr>
              <w:jc w:val="center"/>
              <w:rPr>
                <w:b/>
                <w:sz w:val="18"/>
                <w:szCs w:val="20"/>
              </w:rPr>
            </w:pPr>
            <w:r w:rsidRPr="004856E7">
              <w:rPr>
                <w:sz w:val="18"/>
                <w:szCs w:val="20"/>
              </w:rPr>
              <w:t>Construction of the effective channel matrix</w:t>
            </w:r>
          </w:p>
        </w:tc>
        <w:tc>
          <w:tcPr>
            <w:tcW w:w="0" w:type="auto"/>
            <w:shd w:val="clear" w:color="auto" w:fill="auto"/>
          </w:tcPr>
          <w:p w14:paraId="2027DA48" w14:textId="77777777" w:rsidR="00825E92" w:rsidRPr="004856E7" w:rsidRDefault="00825E92" w:rsidP="00064276">
            <w:pPr>
              <w:jc w:val="center"/>
              <w:rPr>
                <w:b/>
                <w:sz w:val="18"/>
                <w:szCs w:val="20"/>
              </w:rPr>
            </w:pPr>
            <w:r w:rsidRPr="004856E7">
              <w:rPr>
                <w:b/>
                <w:sz w:val="18"/>
                <w:szCs w:val="20"/>
              </w:rPr>
              <w:t>-</w:t>
            </w:r>
          </w:p>
        </w:tc>
        <w:tc>
          <w:tcPr>
            <w:tcW w:w="0" w:type="auto"/>
          </w:tcPr>
          <w:p w14:paraId="33EDC0A4" w14:textId="77777777" w:rsidR="00825E92" w:rsidRPr="004856E7" w:rsidRDefault="00B45C7C" w:rsidP="00064276">
            <w:pPr>
              <w:jc w:val="center"/>
              <w:rPr>
                <w:b/>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tc>
        <w:tc>
          <w:tcPr>
            <w:tcW w:w="0" w:type="auto"/>
          </w:tcPr>
          <w:p w14:paraId="43042E2B" w14:textId="77777777" w:rsidR="00825E92" w:rsidRPr="004856E7" w:rsidRDefault="00B45C7C" w:rsidP="00064276">
            <w:pPr>
              <w:jc w:val="center"/>
              <w:rPr>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p w14:paraId="126BF241" w14:textId="77777777" w:rsidR="00825E92" w:rsidRPr="004856E7" w:rsidRDefault="00825E92" w:rsidP="00064276">
            <w:pPr>
              <w:jc w:val="center"/>
              <w:rPr>
                <w:b/>
                <w:sz w:val="18"/>
                <w:szCs w:val="20"/>
              </w:rPr>
            </w:pPr>
          </w:p>
        </w:tc>
      </w:tr>
      <w:tr w:rsidR="00825E92" w:rsidRPr="000D3867" w14:paraId="262FDE0C" w14:textId="77777777" w:rsidTr="00064276">
        <w:tc>
          <w:tcPr>
            <w:tcW w:w="0" w:type="auto"/>
            <w:shd w:val="clear" w:color="auto" w:fill="auto"/>
          </w:tcPr>
          <w:p w14:paraId="7CE9D8B7" w14:textId="77777777" w:rsidR="00825E92" w:rsidRPr="004856E7" w:rsidRDefault="00825E92" w:rsidP="00064276">
            <w:pPr>
              <w:jc w:val="center"/>
              <w:rPr>
                <w:b/>
                <w:sz w:val="18"/>
                <w:szCs w:val="20"/>
              </w:rPr>
            </w:pPr>
            <w:r w:rsidRPr="004856E7">
              <w:rPr>
                <w:b/>
                <w:sz w:val="18"/>
                <w:szCs w:val="20"/>
              </w:rPr>
              <w:t>4:</w:t>
            </w:r>
          </w:p>
        </w:tc>
        <w:tc>
          <w:tcPr>
            <w:tcW w:w="0" w:type="auto"/>
            <w:shd w:val="clear" w:color="auto" w:fill="auto"/>
          </w:tcPr>
          <w:p w14:paraId="322BD9BF" w14:textId="77777777" w:rsidR="00825E92" w:rsidRPr="004856E7" w:rsidRDefault="00825E92" w:rsidP="00064276">
            <w:pPr>
              <w:rPr>
                <w:sz w:val="18"/>
                <w:szCs w:val="20"/>
              </w:rPr>
            </w:pPr>
            <w:r w:rsidRPr="004856E7">
              <w:rPr>
                <w:sz w:val="18"/>
                <w:szCs w:val="20"/>
              </w:rPr>
              <w:t xml:space="preserve">Initial detection of </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1</m:t>
                  </m:r>
                </m:e>
              </m:d>
            </m:oMath>
            <w:r w:rsidRPr="004856E7">
              <w:rPr>
                <w:sz w:val="18"/>
                <w:szCs w:val="20"/>
              </w:rPr>
              <w:t xml:space="preserve"> using LMMSE</w:t>
            </w:r>
          </w:p>
        </w:tc>
        <w:tc>
          <w:tcPr>
            <w:tcW w:w="0" w:type="auto"/>
          </w:tcPr>
          <w:p w14:paraId="574D3234" w14:textId="77777777" w:rsidR="00825E92" w:rsidRPr="004856E7" w:rsidRDefault="00825E92" w:rsidP="00064276">
            <w:pPr>
              <w:jc w:val="center"/>
              <w:rPr>
                <w:sz w:val="18"/>
                <w:szCs w:val="20"/>
              </w:rPr>
            </w:pPr>
            <w:r w:rsidRPr="004856E7">
              <w:rPr>
                <w:sz w:val="18"/>
                <w:szCs w:val="20"/>
              </w:rPr>
              <w:t>-</w:t>
            </w:r>
          </w:p>
        </w:tc>
        <w:tc>
          <w:tcPr>
            <w:tcW w:w="0" w:type="auto"/>
            <w:shd w:val="clear" w:color="auto" w:fill="auto"/>
          </w:tcPr>
          <w:p w14:paraId="478BC91C" w14:textId="77777777" w:rsidR="00825E92" w:rsidRPr="004856E7" w:rsidRDefault="00825E92" w:rsidP="00064276">
            <w:pPr>
              <w:jc w:val="center"/>
              <w:rPr>
                <w:sz w:val="18"/>
                <w:szCs w:val="20"/>
              </w:rPr>
            </w:pPr>
            <w:r w:rsidRPr="004856E7">
              <w:rPr>
                <w:sz w:val="18"/>
                <w:szCs w:val="20"/>
              </w:rPr>
              <w:t>Table of Appendix 3.1.3.1</w:t>
            </w:r>
          </w:p>
        </w:tc>
        <w:tc>
          <w:tcPr>
            <w:tcW w:w="0" w:type="auto"/>
            <w:shd w:val="clear" w:color="auto" w:fill="auto"/>
          </w:tcPr>
          <w:p w14:paraId="58AF174E" w14:textId="77777777" w:rsidR="00825E92" w:rsidRPr="004856E7" w:rsidRDefault="00825E92" w:rsidP="00064276">
            <w:pPr>
              <w:jc w:val="center"/>
              <w:rPr>
                <w:sz w:val="18"/>
                <w:szCs w:val="20"/>
              </w:rPr>
            </w:pPr>
            <w:r w:rsidRPr="004856E7">
              <w:rPr>
                <w:sz w:val="18"/>
                <w:szCs w:val="20"/>
              </w:rPr>
              <w:t>Table of Appendix 3.1.3.1</w:t>
            </w:r>
          </w:p>
        </w:tc>
        <w:tc>
          <w:tcPr>
            <w:tcW w:w="0" w:type="auto"/>
          </w:tcPr>
          <w:p w14:paraId="501DE6E6" w14:textId="77777777" w:rsidR="00825E92" w:rsidRPr="004856E7" w:rsidRDefault="00B45C7C" w:rsidP="00064276">
            <w:pPr>
              <w:jc w:val="center"/>
              <w:rPr>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tc>
      </w:tr>
      <w:tr w:rsidR="00825E92" w:rsidRPr="000D3867" w14:paraId="5A338313" w14:textId="77777777" w:rsidTr="00064276">
        <w:tc>
          <w:tcPr>
            <w:tcW w:w="0" w:type="auto"/>
            <w:shd w:val="clear" w:color="auto" w:fill="auto"/>
          </w:tcPr>
          <w:p w14:paraId="156639B2" w14:textId="77777777" w:rsidR="00825E92" w:rsidRPr="004856E7" w:rsidRDefault="00825E92" w:rsidP="00064276">
            <w:pPr>
              <w:jc w:val="center"/>
              <w:rPr>
                <w:b/>
                <w:sz w:val="18"/>
                <w:szCs w:val="20"/>
              </w:rPr>
            </w:pPr>
            <w:r w:rsidRPr="004856E7">
              <w:rPr>
                <w:b/>
                <w:sz w:val="18"/>
                <w:szCs w:val="20"/>
              </w:rPr>
              <w:t>5:</w:t>
            </w:r>
          </w:p>
        </w:tc>
        <w:tc>
          <w:tcPr>
            <w:tcW w:w="0" w:type="auto"/>
            <w:shd w:val="clear" w:color="auto" w:fill="auto"/>
          </w:tcPr>
          <w:p w14:paraId="0DC01225" w14:textId="77777777" w:rsidR="00825E92" w:rsidRPr="004856E7" w:rsidRDefault="00825E92" w:rsidP="00064276">
            <w:pPr>
              <w:rPr>
                <w:b/>
                <w:sz w:val="18"/>
                <w:szCs w:val="20"/>
              </w:rPr>
            </w:pPr>
            <w:r w:rsidRPr="004856E7">
              <w:rPr>
                <w:b/>
                <w:sz w:val="18"/>
                <w:szCs w:val="20"/>
              </w:rPr>
              <w:t xml:space="preserve">for </w:t>
            </w:r>
            <m:oMath>
              <m:r>
                <m:rPr>
                  <m:sty m:val="bi"/>
                </m:rPr>
                <w:rPr>
                  <w:rFonts w:ascii="Cambria Math" w:hAnsi="Cambria Math"/>
                  <w:sz w:val="18"/>
                  <w:szCs w:val="20"/>
                </w:rPr>
                <m:t>i=1:J</m:t>
              </m:r>
            </m:oMath>
          </w:p>
        </w:tc>
        <w:tc>
          <w:tcPr>
            <w:tcW w:w="0" w:type="auto"/>
          </w:tcPr>
          <w:p w14:paraId="1C84DCED" w14:textId="77777777" w:rsidR="00825E92" w:rsidRPr="004856E7" w:rsidRDefault="00825E92" w:rsidP="00064276">
            <w:pPr>
              <w:jc w:val="center"/>
              <w:rPr>
                <w:sz w:val="18"/>
                <w:szCs w:val="20"/>
              </w:rPr>
            </w:pPr>
            <w:r w:rsidRPr="004856E7">
              <w:rPr>
                <w:sz w:val="18"/>
                <w:szCs w:val="20"/>
              </w:rPr>
              <w:t>-</w:t>
            </w:r>
          </w:p>
        </w:tc>
        <w:tc>
          <w:tcPr>
            <w:tcW w:w="0" w:type="auto"/>
            <w:shd w:val="clear" w:color="auto" w:fill="auto"/>
          </w:tcPr>
          <w:p w14:paraId="301C2E84" w14:textId="77777777" w:rsidR="00825E92" w:rsidRPr="004856E7" w:rsidRDefault="00825E92" w:rsidP="00064276">
            <w:pPr>
              <w:jc w:val="center"/>
              <w:rPr>
                <w:sz w:val="18"/>
                <w:szCs w:val="20"/>
              </w:rPr>
            </w:pPr>
            <w:r w:rsidRPr="004856E7">
              <w:rPr>
                <w:sz w:val="18"/>
                <w:szCs w:val="20"/>
              </w:rPr>
              <w:t>-</w:t>
            </w:r>
          </w:p>
        </w:tc>
        <w:tc>
          <w:tcPr>
            <w:tcW w:w="0" w:type="auto"/>
          </w:tcPr>
          <w:p w14:paraId="44313D31" w14:textId="77777777" w:rsidR="00825E92" w:rsidRPr="004856E7" w:rsidRDefault="00825E92" w:rsidP="00064276">
            <w:pPr>
              <w:jc w:val="center"/>
              <w:rPr>
                <w:sz w:val="18"/>
                <w:szCs w:val="20"/>
              </w:rPr>
            </w:pPr>
            <w:r w:rsidRPr="004856E7">
              <w:rPr>
                <w:sz w:val="18"/>
                <w:szCs w:val="20"/>
              </w:rPr>
              <w:t>-</w:t>
            </w:r>
          </w:p>
        </w:tc>
        <w:tc>
          <w:tcPr>
            <w:tcW w:w="0" w:type="auto"/>
          </w:tcPr>
          <w:p w14:paraId="30056654" w14:textId="77777777" w:rsidR="00825E92" w:rsidRPr="004856E7" w:rsidRDefault="00825E92" w:rsidP="00064276">
            <w:pPr>
              <w:jc w:val="center"/>
              <w:rPr>
                <w:sz w:val="18"/>
                <w:szCs w:val="20"/>
              </w:rPr>
            </w:pPr>
            <w:r w:rsidRPr="004856E7">
              <w:rPr>
                <w:sz w:val="18"/>
                <w:szCs w:val="20"/>
              </w:rPr>
              <w:t>-</w:t>
            </w:r>
          </w:p>
        </w:tc>
      </w:tr>
      <w:tr w:rsidR="00825E92" w:rsidRPr="000D3867" w14:paraId="5D832E06" w14:textId="77777777" w:rsidTr="00064276">
        <w:tc>
          <w:tcPr>
            <w:tcW w:w="0" w:type="auto"/>
            <w:shd w:val="clear" w:color="auto" w:fill="auto"/>
          </w:tcPr>
          <w:p w14:paraId="05385296" w14:textId="77777777" w:rsidR="00825E92" w:rsidRPr="004856E7" w:rsidRDefault="00825E92" w:rsidP="00064276">
            <w:pPr>
              <w:jc w:val="center"/>
              <w:rPr>
                <w:b/>
                <w:sz w:val="18"/>
                <w:szCs w:val="20"/>
              </w:rPr>
            </w:pPr>
            <w:r w:rsidRPr="004856E7">
              <w:rPr>
                <w:b/>
                <w:sz w:val="18"/>
                <w:szCs w:val="20"/>
              </w:rPr>
              <w:t>6:</w:t>
            </w:r>
          </w:p>
        </w:tc>
        <w:tc>
          <w:tcPr>
            <w:tcW w:w="0" w:type="auto"/>
            <w:shd w:val="clear" w:color="auto" w:fill="auto"/>
          </w:tcPr>
          <w:p w14:paraId="5CC5006F" w14:textId="77777777" w:rsidR="00825E92" w:rsidRPr="004856E7" w:rsidRDefault="00825E92" w:rsidP="00064276">
            <w:pPr>
              <w:rPr>
                <w:sz w:val="18"/>
                <w:szCs w:val="20"/>
              </w:rPr>
            </w:pPr>
            <w:r w:rsidRPr="004856E7">
              <w:rPr>
                <w:b/>
                <w:sz w:val="18"/>
                <w:szCs w:val="20"/>
              </w:rPr>
              <w:t xml:space="preserve">           </w:t>
            </w:r>
            <w:r w:rsidRPr="004856E7">
              <w:rPr>
                <w:sz w:val="18"/>
                <w:szCs w:val="20"/>
              </w:rPr>
              <w:t>exchange(</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1</m:t>
                  </m:r>
                </m:e>
              </m:d>
              <m:r>
                <w:rPr>
                  <w:rFonts w:ascii="Cambria Math" w:hAnsi="Cambria Math"/>
                  <w:sz w:val="18"/>
                  <w:szCs w:val="20"/>
                </w:rPr>
                <m:t>,</m:t>
              </m:r>
              <m:r>
                <m:rPr>
                  <m:sty m:val="p"/>
                </m:rPr>
                <w:rPr>
                  <w:rFonts w:ascii="Cambria Math" w:hAnsi="Cambria Math"/>
                  <w:sz w:val="18"/>
                  <w:szCs w:val="20"/>
                </w:rPr>
                <m:t>…</m:t>
              </m:r>
              <m:r>
                <w:rPr>
                  <w:rFonts w:ascii="Cambria Math" w:hAnsi="Cambria Math"/>
                  <w:sz w:val="18"/>
                  <w:szCs w:val="20"/>
                </w:rPr>
                <m:t xml:space="preserve">, </m:t>
              </m:r>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K</m:t>
                      </m:r>
                    </m:sub>
                  </m:sSub>
                </m:e>
              </m:acc>
              <m:d>
                <m:dPr>
                  <m:ctrlPr>
                    <w:rPr>
                      <w:rFonts w:ascii="Cambria Math" w:hAnsi="Cambria Math"/>
                      <w:i/>
                      <w:sz w:val="18"/>
                      <w:szCs w:val="20"/>
                    </w:rPr>
                  </m:ctrlPr>
                </m:dPr>
                <m:e>
                  <m:r>
                    <w:rPr>
                      <w:rFonts w:ascii="Cambria Math" w:hAnsi="Cambria Math"/>
                      <w:sz w:val="18"/>
                      <w:szCs w:val="20"/>
                    </w:rPr>
                    <m:t>1</m:t>
                  </m:r>
                </m:e>
              </m:d>
            </m:oMath>
            <w:r w:rsidRPr="004856E7">
              <w:rPr>
                <w:sz w:val="18"/>
                <w:szCs w:val="20"/>
              </w:rPr>
              <w:t>)</w:t>
            </w:r>
          </w:p>
        </w:tc>
        <w:tc>
          <w:tcPr>
            <w:tcW w:w="0" w:type="auto"/>
          </w:tcPr>
          <w:p w14:paraId="0CAE8828" w14:textId="77777777" w:rsidR="00825E92" w:rsidRPr="004856E7" w:rsidRDefault="00825E92" w:rsidP="00064276">
            <w:pPr>
              <w:jc w:val="center"/>
              <w:rPr>
                <w:sz w:val="18"/>
                <w:szCs w:val="20"/>
              </w:rPr>
            </w:pPr>
            <w:r w:rsidRPr="004856E7">
              <w:rPr>
                <w:sz w:val="18"/>
                <w:szCs w:val="20"/>
              </w:rPr>
              <w:t>Information exchange</w:t>
            </w:r>
          </w:p>
        </w:tc>
        <w:tc>
          <w:tcPr>
            <w:tcW w:w="0" w:type="auto"/>
            <w:shd w:val="clear" w:color="auto" w:fill="auto"/>
          </w:tcPr>
          <w:p w14:paraId="1EAA143D" w14:textId="77777777" w:rsidR="00825E92" w:rsidRPr="004856E7" w:rsidRDefault="00825E92" w:rsidP="00064276">
            <w:pPr>
              <w:jc w:val="center"/>
              <w:rPr>
                <w:sz w:val="18"/>
                <w:szCs w:val="20"/>
              </w:rPr>
            </w:pPr>
            <w:r w:rsidRPr="004856E7">
              <w:rPr>
                <w:sz w:val="18"/>
                <w:szCs w:val="20"/>
              </w:rPr>
              <w:t>marginal</w:t>
            </w:r>
          </w:p>
        </w:tc>
        <w:tc>
          <w:tcPr>
            <w:tcW w:w="0" w:type="auto"/>
          </w:tcPr>
          <w:p w14:paraId="7DD73A5A" w14:textId="77777777" w:rsidR="00825E92" w:rsidRPr="004856E7" w:rsidRDefault="00825E92" w:rsidP="00064276">
            <w:pPr>
              <w:jc w:val="center"/>
              <w:rPr>
                <w:sz w:val="18"/>
                <w:szCs w:val="20"/>
              </w:rPr>
            </w:pPr>
            <w:r w:rsidRPr="004856E7">
              <w:rPr>
                <w:sz w:val="18"/>
                <w:szCs w:val="20"/>
              </w:rPr>
              <w:t>marginal</w:t>
            </w:r>
          </w:p>
        </w:tc>
        <w:tc>
          <w:tcPr>
            <w:tcW w:w="0" w:type="auto"/>
          </w:tcPr>
          <w:p w14:paraId="44E698DD" w14:textId="77777777" w:rsidR="00825E92" w:rsidRPr="004856E7" w:rsidRDefault="00B45C7C" w:rsidP="00064276">
            <w:pPr>
              <w:jc w:val="center"/>
              <w:rPr>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tc>
      </w:tr>
      <w:tr w:rsidR="00825E92" w:rsidRPr="000D3867" w14:paraId="6A1C8013" w14:textId="77777777" w:rsidTr="00064276">
        <w:tc>
          <w:tcPr>
            <w:tcW w:w="0" w:type="auto"/>
            <w:shd w:val="clear" w:color="auto" w:fill="auto"/>
          </w:tcPr>
          <w:p w14:paraId="0C8990EC" w14:textId="77777777" w:rsidR="00825E92" w:rsidRPr="004856E7" w:rsidRDefault="00825E92" w:rsidP="00064276">
            <w:pPr>
              <w:jc w:val="center"/>
              <w:rPr>
                <w:b/>
                <w:sz w:val="18"/>
                <w:szCs w:val="20"/>
              </w:rPr>
            </w:pPr>
            <w:r w:rsidRPr="004856E7">
              <w:rPr>
                <w:b/>
                <w:sz w:val="18"/>
                <w:szCs w:val="20"/>
              </w:rPr>
              <w:t>7:</w:t>
            </w:r>
          </w:p>
        </w:tc>
        <w:tc>
          <w:tcPr>
            <w:tcW w:w="0" w:type="auto"/>
            <w:shd w:val="clear" w:color="auto" w:fill="auto"/>
          </w:tcPr>
          <w:p w14:paraId="14896110" w14:textId="77777777" w:rsidR="00825E92" w:rsidRPr="004856E7" w:rsidRDefault="00825E92" w:rsidP="00064276">
            <w:pPr>
              <w:rPr>
                <w:b/>
                <w:sz w:val="18"/>
                <w:szCs w:val="20"/>
              </w:rPr>
            </w:pPr>
            <w:r w:rsidRPr="004856E7">
              <w:rPr>
                <w:b/>
                <w:sz w:val="18"/>
                <w:szCs w:val="20"/>
              </w:rPr>
              <w:t xml:space="preserve">           for </w:t>
            </w:r>
            <m:oMath>
              <m:r>
                <m:rPr>
                  <m:sty m:val="bi"/>
                </m:rPr>
                <w:rPr>
                  <w:rFonts w:ascii="Cambria Math" w:hAnsi="Cambria Math"/>
                  <w:sz w:val="18"/>
                  <w:szCs w:val="20"/>
                </w:rPr>
                <m:t>u=1:K</m:t>
              </m:r>
            </m:oMath>
          </w:p>
        </w:tc>
        <w:tc>
          <w:tcPr>
            <w:tcW w:w="0" w:type="auto"/>
          </w:tcPr>
          <w:p w14:paraId="755D668B" w14:textId="77777777" w:rsidR="00825E92" w:rsidRPr="004856E7" w:rsidRDefault="00825E92" w:rsidP="00064276">
            <w:pPr>
              <w:jc w:val="center"/>
              <w:rPr>
                <w:sz w:val="18"/>
                <w:szCs w:val="20"/>
              </w:rPr>
            </w:pPr>
            <w:r w:rsidRPr="004856E7">
              <w:rPr>
                <w:sz w:val="18"/>
                <w:szCs w:val="20"/>
              </w:rPr>
              <w:t>-</w:t>
            </w:r>
          </w:p>
        </w:tc>
        <w:tc>
          <w:tcPr>
            <w:tcW w:w="0" w:type="auto"/>
            <w:shd w:val="clear" w:color="auto" w:fill="auto"/>
          </w:tcPr>
          <w:p w14:paraId="1B33EA7E" w14:textId="77777777" w:rsidR="00825E92" w:rsidRPr="004856E7" w:rsidRDefault="00825E92" w:rsidP="00064276">
            <w:pPr>
              <w:jc w:val="center"/>
              <w:rPr>
                <w:sz w:val="18"/>
                <w:szCs w:val="20"/>
              </w:rPr>
            </w:pPr>
            <w:r w:rsidRPr="004856E7">
              <w:rPr>
                <w:sz w:val="18"/>
                <w:szCs w:val="20"/>
              </w:rPr>
              <w:t>-</w:t>
            </w:r>
          </w:p>
        </w:tc>
        <w:tc>
          <w:tcPr>
            <w:tcW w:w="0" w:type="auto"/>
          </w:tcPr>
          <w:p w14:paraId="31B7B153" w14:textId="77777777" w:rsidR="00825E92" w:rsidRPr="004856E7" w:rsidRDefault="00825E92" w:rsidP="00064276">
            <w:pPr>
              <w:jc w:val="center"/>
              <w:rPr>
                <w:sz w:val="18"/>
                <w:szCs w:val="20"/>
              </w:rPr>
            </w:pPr>
            <w:r w:rsidRPr="004856E7">
              <w:rPr>
                <w:sz w:val="18"/>
                <w:szCs w:val="20"/>
              </w:rPr>
              <w:t>-</w:t>
            </w:r>
          </w:p>
        </w:tc>
        <w:tc>
          <w:tcPr>
            <w:tcW w:w="0" w:type="auto"/>
          </w:tcPr>
          <w:p w14:paraId="6F1A96EA" w14:textId="77777777" w:rsidR="00825E92" w:rsidRPr="004856E7" w:rsidRDefault="00825E92" w:rsidP="00064276">
            <w:pPr>
              <w:jc w:val="center"/>
              <w:rPr>
                <w:sz w:val="18"/>
                <w:szCs w:val="20"/>
              </w:rPr>
            </w:pPr>
            <w:r w:rsidRPr="004856E7">
              <w:rPr>
                <w:sz w:val="18"/>
                <w:szCs w:val="20"/>
              </w:rPr>
              <w:t>-</w:t>
            </w:r>
          </w:p>
        </w:tc>
      </w:tr>
      <w:tr w:rsidR="00825E92" w:rsidRPr="000D3867" w14:paraId="285EBF26" w14:textId="77777777" w:rsidTr="00064276">
        <w:tc>
          <w:tcPr>
            <w:tcW w:w="0" w:type="auto"/>
            <w:shd w:val="clear" w:color="auto" w:fill="auto"/>
          </w:tcPr>
          <w:p w14:paraId="626A367C" w14:textId="77777777" w:rsidR="00825E92" w:rsidRPr="004856E7" w:rsidRDefault="00825E92" w:rsidP="00064276">
            <w:pPr>
              <w:jc w:val="center"/>
              <w:rPr>
                <w:b/>
                <w:sz w:val="18"/>
                <w:szCs w:val="20"/>
              </w:rPr>
            </w:pPr>
            <w:r w:rsidRPr="004856E7">
              <w:rPr>
                <w:b/>
                <w:sz w:val="18"/>
                <w:szCs w:val="20"/>
              </w:rPr>
              <w:t>8:</w:t>
            </w:r>
          </w:p>
        </w:tc>
        <w:tc>
          <w:tcPr>
            <w:tcW w:w="0" w:type="auto"/>
            <w:shd w:val="clear" w:color="auto" w:fill="auto"/>
          </w:tcPr>
          <w:p w14:paraId="1FB92E3B" w14:textId="77777777" w:rsidR="00825E92" w:rsidRPr="004856E7" w:rsidRDefault="00825E92" w:rsidP="00064276">
            <w:pPr>
              <w:jc w:val="both"/>
              <w:rPr>
                <w:b/>
                <w:sz w:val="18"/>
                <w:szCs w:val="20"/>
              </w:rPr>
            </w:pPr>
            <w:r w:rsidRPr="004856E7">
              <w:rPr>
                <w:b/>
                <w:sz w:val="18"/>
                <w:szCs w:val="20"/>
              </w:rPr>
              <w:t xml:space="preserve">                        </w:t>
            </w:r>
            <m:oMath>
              <m:sSub>
                <m:sSubPr>
                  <m:ctrlPr>
                    <w:rPr>
                      <w:rFonts w:ascii="Cambria Math" w:hAnsi="Cambria Math"/>
                      <w:b/>
                      <w:i/>
                      <w:sz w:val="18"/>
                      <w:szCs w:val="20"/>
                    </w:rPr>
                  </m:ctrlPr>
                </m:sSubPr>
                <m:e>
                  <m:r>
                    <m:rPr>
                      <m:sty m:val="bi"/>
                    </m:rPr>
                    <w:rPr>
                      <w:rFonts w:ascii="Cambria Math" w:hAnsi="Cambria Math"/>
                      <w:sz w:val="18"/>
                      <w:szCs w:val="20"/>
                    </w:rPr>
                    <m:t>r</m:t>
                  </m:r>
                </m:e>
                <m:sub>
                  <m:r>
                    <m:rPr>
                      <m:sty m:val="bi"/>
                    </m:rPr>
                    <w:rPr>
                      <w:rFonts w:ascii="Cambria Math" w:hAnsi="Cambria Math"/>
                      <w:sz w:val="18"/>
                      <w:szCs w:val="20"/>
                    </w:rPr>
                    <m:t>u</m:t>
                  </m:r>
                </m:sub>
              </m:sSub>
              <m:d>
                <m:dPr>
                  <m:ctrlPr>
                    <w:rPr>
                      <w:rFonts w:ascii="Cambria Math" w:hAnsi="Cambria Math"/>
                      <w:b/>
                      <w:i/>
                      <w:sz w:val="18"/>
                      <w:szCs w:val="20"/>
                    </w:rPr>
                  </m:ctrlPr>
                </m:dPr>
                <m:e>
                  <m:r>
                    <m:rPr>
                      <m:sty m:val="bi"/>
                    </m:rPr>
                    <w:rPr>
                      <w:rFonts w:ascii="Cambria Math" w:hAnsi="Cambria Math"/>
                      <w:sz w:val="18"/>
                      <w:szCs w:val="20"/>
                    </w:rPr>
                    <m:t>i</m:t>
                  </m:r>
                </m:e>
              </m:d>
              <m:r>
                <m:rPr>
                  <m:sty m:val="bi"/>
                </m:rPr>
                <w:rPr>
                  <w:rFonts w:ascii="Cambria Math" w:hAnsi="Cambria Math"/>
                  <w:sz w:val="18"/>
                  <w:szCs w:val="20"/>
                </w:rPr>
                <m:t>=r-</m:t>
              </m:r>
              <m:nary>
                <m:naryPr>
                  <m:chr m:val="∑"/>
                  <m:ctrlPr>
                    <w:rPr>
                      <w:rFonts w:ascii="Cambria Math" w:hAnsi="Cambria Math"/>
                      <w:b/>
                      <w:sz w:val="18"/>
                      <w:szCs w:val="20"/>
                    </w:rPr>
                  </m:ctrlPr>
                </m:naryPr>
                <m:sub>
                  <m:r>
                    <m:rPr>
                      <m:sty m:val="bi"/>
                    </m:rPr>
                    <w:rPr>
                      <w:rFonts w:ascii="Cambria Math" w:hAnsi="Cambria Math"/>
                      <w:sz w:val="18"/>
                      <w:szCs w:val="20"/>
                    </w:rPr>
                    <m:t>l=1,u</m:t>
                  </m:r>
                  <m:r>
                    <m:rPr>
                      <m:sty m:val="b"/>
                    </m:rPr>
                    <w:rPr>
                      <w:rFonts w:ascii="Cambria Math" w:hAnsi="Cambria Math"/>
                      <w:sz w:val="18"/>
                      <w:szCs w:val="20"/>
                    </w:rPr>
                    <m:t>≠</m:t>
                  </m:r>
                  <m:r>
                    <m:rPr>
                      <m:sty m:val="bi"/>
                    </m:rPr>
                    <w:rPr>
                      <w:rFonts w:ascii="Cambria Math" w:hAnsi="Cambria Math"/>
                      <w:sz w:val="18"/>
                      <w:szCs w:val="20"/>
                    </w:rPr>
                    <m:t>l</m:t>
                  </m:r>
                  <m:ctrlPr>
                    <w:rPr>
                      <w:rFonts w:ascii="Cambria Math" w:hAnsi="Cambria Math"/>
                      <w:b/>
                      <w:i/>
                      <w:sz w:val="18"/>
                      <w:szCs w:val="20"/>
                    </w:rPr>
                  </m:ctrlPr>
                </m:sub>
                <m:sup>
                  <m:r>
                    <m:rPr>
                      <m:sty m:val="bi"/>
                    </m:rPr>
                    <w:rPr>
                      <w:rFonts w:ascii="Cambria Math" w:hAnsi="Cambria Math"/>
                      <w:sz w:val="18"/>
                      <w:szCs w:val="20"/>
                    </w:rPr>
                    <m:t>K</m:t>
                  </m:r>
                  <m:ctrlPr>
                    <w:rPr>
                      <w:rFonts w:ascii="Cambria Math" w:hAnsi="Cambria Math"/>
                      <w:b/>
                      <w:i/>
                      <w:sz w:val="18"/>
                      <w:szCs w:val="20"/>
                    </w:rPr>
                  </m:ctrlPr>
                </m:sup>
                <m:e>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:,u</m:t>
                      </m:r>
                    </m:e>
                  </m:d>
                </m:e>
              </m:nary>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l</m:t>
                  </m:r>
                </m:e>
              </m:d>
            </m:oMath>
          </w:p>
        </w:tc>
        <w:tc>
          <w:tcPr>
            <w:tcW w:w="0" w:type="auto"/>
          </w:tcPr>
          <w:p w14:paraId="1E2F5897" w14:textId="77777777" w:rsidR="00825E92" w:rsidRPr="004856E7" w:rsidRDefault="00825E92" w:rsidP="00064276">
            <w:pPr>
              <w:jc w:val="center"/>
              <w:rPr>
                <w:sz w:val="18"/>
                <w:szCs w:val="20"/>
              </w:rPr>
            </w:pPr>
            <w:r w:rsidRPr="004856E7">
              <w:rPr>
                <w:sz w:val="18"/>
                <w:szCs w:val="20"/>
              </w:rPr>
              <w:t>Interference cancellation</w:t>
            </w:r>
          </w:p>
        </w:tc>
        <w:tc>
          <w:tcPr>
            <w:tcW w:w="0" w:type="auto"/>
            <w:shd w:val="clear" w:color="auto" w:fill="auto"/>
          </w:tcPr>
          <w:p w14:paraId="19665374" w14:textId="77777777" w:rsidR="00825E92" w:rsidRPr="004856E7" w:rsidRDefault="00B45C7C" w:rsidP="00064276">
            <w:pPr>
              <w:jc w:val="center"/>
              <w:rPr>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oMath>
            </m:oMathPara>
          </w:p>
        </w:tc>
        <w:tc>
          <w:tcPr>
            <w:tcW w:w="0" w:type="auto"/>
          </w:tcPr>
          <w:p w14:paraId="059C3E45" w14:textId="77777777" w:rsidR="00825E92" w:rsidRPr="004856E7" w:rsidRDefault="00B45C7C" w:rsidP="00064276">
            <w:pPr>
              <w:jc w:val="center"/>
              <w:rPr>
                <w:sz w:val="18"/>
                <w:szCs w:val="20"/>
              </w:rPr>
            </w:pPr>
            <m:oMathPara>
              <m:oMath>
                <m:sSup>
                  <m:sSupPr>
                    <m:ctrlPr>
                      <w:rPr>
                        <w:rFonts w:ascii="Cambria Math" w:hAnsi="Cambria Math"/>
                        <w:i/>
                        <w:sz w:val="18"/>
                        <w:szCs w:val="20"/>
                      </w:rPr>
                    </m:ctrlPr>
                  </m:sSupPr>
                  <m:e>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e>
                  <m:sup>
                    <m:r>
                      <w:rPr>
                        <w:rFonts w:ascii="Cambria Math" w:hAnsi="Cambria Math"/>
                        <w:sz w:val="18"/>
                        <w:szCs w:val="20"/>
                      </w:rPr>
                      <m:t>2</m:t>
                    </m:r>
                  </m:sup>
                </m:sSup>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r>
                  <w:rPr>
                    <w:rFonts w:ascii="Cambria Math" w:hAnsi="Cambria Math"/>
                    <w:sz w:val="18"/>
                    <w:szCs w:val="20"/>
                  </w:rPr>
                  <m:t>J</m:t>
                </m:r>
              </m:oMath>
            </m:oMathPara>
          </w:p>
          <w:p w14:paraId="560D8839" w14:textId="77777777" w:rsidR="00825E92" w:rsidRPr="004856E7" w:rsidRDefault="00825E92" w:rsidP="00064276">
            <w:pPr>
              <w:rPr>
                <w:sz w:val="18"/>
                <w:szCs w:val="20"/>
              </w:rPr>
            </w:pPr>
          </w:p>
        </w:tc>
        <w:tc>
          <w:tcPr>
            <w:tcW w:w="0" w:type="auto"/>
          </w:tcPr>
          <w:p w14:paraId="602FE485" w14:textId="77777777" w:rsidR="00825E92" w:rsidRPr="004856E7" w:rsidRDefault="00B45C7C" w:rsidP="00064276">
            <w:pPr>
              <w:jc w:val="center"/>
              <w:rPr>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oMath>
            </m:oMathPara>
          </w:p>
        </w:tc>
      </w:tr>
      <w:tr w:rsidR="00825E92" w:rsidRPr="000D3867" w14:paraId="38ABED2B" w14:textId="77777777" w:rsidTr="00064276">
        <w:tc>
          <w:tcPr>
            <w:tcW w:w="0" w:type="auto"/>
            <w:shd w:val="clear" w:color="auto" w:fill="auto"/>
          </w:tcPr>
          <w:p w14:paraId="55D7DFCF" w14:textId="77777777" w:rsidR="00825E92" w:rsidRPr="004856E7" w:rsidRDefault="00825E92" w:rsidP="00064276">
            <w:pPr>
              <w:jc w:val="center"/>
              <w:rPr>
                <w:b/>
                <w:sz w:val="18"/>
                <w:szCs w:val="20"/>
              </w:rPr>
            </w:pPr>
            <w:r w:rsidRPr="004856E7">
              <w:rPr>
                <w:b/>
                <w:sz w:val="18"/>
                <w:szCs w:val="20"/>
              </w:rPr>
              <w:t>9:</w:t>
            </w:r>
          </w:p>
        </w:tc>
        <w:tc>
          <w:tcPr>
            <w:tcW w:w="0" w:type="auto"/>
            <w:shd w:val="clear" w:color="auto" w:fill="auto"/>
          </w:tcPr>
          <w:p w14:paraId="55B1DB38" w14:textId="77777777" w:rsidR="00825E92" w:rsidRPr="004856E7" w:rsidRDefault="00825E92" w:rsidP="00064276">
            <w:pPr>
              <w:rPr>
                <w:b/>
                <w:sz w:val="18"/>
                <w:szCs w:val="20"/>
              </w:rPr>
            </w:pPr>
            <w:r w:rsidRPr="004856E7">
              <w:rPr>
                <w:b/>
                <w:sz w:val="18"/>
                <w:szCs w:val="20"/>
              </w:rPr>
              <w:t xml:space="preserve">                      </w:t>
            </w:r>
            <m:oMath>
              <m:r>
                <m:rPr>
                  <m:sty m:val="b"/>
                </m:rPr>
                <w:rPr>
                  <w:rFonts w:ascii="Cambria Math" w:hAnsi="Cambria Math"/>
                  <w:sz w:val="18"/>
                  <w:szCs w:val="20"/>
                </w:rPr>
                <m:t xml:space="preserve">  </m:t>
              </m:r>
              <m:sSub>
                <m:sSubPr>
                  <m:ctrlPr>
                    <w:rPr>
                      <w:rFonts w:ascii="Cambria Math" w:hAnsi="Cambria Math"/>
                      <w:b/>
                      <w:sz w:val="18"/>
                      <w:szCs w:val="20"/>
                    </w:rPr>
                  </m:ctrlPr>
                </m:sSubPr>
                <m:e>
                  <m:r>
                    <m:rPr>
                      <m:sty m:val="bi"/>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w:rPr>
                      <w:rFonts w:ascii="Cambria Math" w:hAnsi="Cambria Math"/>
                      <w:sz w:val="18"/>
                      <w:szCs w:val="20"/>
                    </w:rPr>
                    <m:t>u</m:t>
                  </m:r>
                  <m:r>
                    <m:rPr>
                      <m:sty m:val="bi"/>
                    </m:rPr>
                    <w:rPr>
                      <w:rFonts w:ascii="Cambria Math" w:hAnsi="Cambria Math"/>
                      <w:sz w:val="18"/>
                      <w:szCs w:val="20"/>
                    </w:rPr>
                    <m:t>,i</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m:t>
                  </m:r>
                  <m:r>
                    <w:rPr>
                      <w:rFonts w:ascii="Cambria Math" w:hAnsi="Cambria Math"/>
                      <w:sz w:val="18"/>
                      <w:szCs w:val="20"/>
                    </w:rPr>
                    <m:t>u</m:t>
                  </m:r>
                </m:e>
              </m:d>
              <m:r>
                <m:rPr>
                  <m:lit/>
                  <m:sty m:val="b"/>
                </m:rPr>
                <w:rPr>
                  <w:rFonts w:ascii="Cambria Math" w:hAnsi="Cambria Math"/>
                  <w:sz w:val="18"/>
                  <w:szCs w:val="20"/>
                </w:rPr>
                <m:t xml:space="preserve"> [</m:t>
              </m:r>
              <m:sSup>
                <m:sSupPr>
                  <m:ctrlPr>
                    <w:rPr>
                      <w:rFonts w:ascii="Cambria Math" w:hAnsi="Cambria Math"/>
                      <w:b/>
                      <w:sz w:val="18"/>
                      <w:szCs w:val="20"/>
                    </w:rPr>
                  </m:ctrlPr>
                </m:sSupPr>
                <m:e>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:,u</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sty m:val="b"/>
                </m:rPr>
                <w:rPr>
                  <w:rFonts w:ascii="Cambria Math" w:hAnsi="Cambria Math"/>
                  <w:sz w:val="18"/>
                  <w:szCs w:val="20"/>
                </w:rPr>
                <m:t>+</m:t>
              </m:r>
              <m:sSubSup>
                <m:sSubSupPr>
                  <m:ctrlPr>
                    <w:rPr>
                      <w:rFonts w:ascii="Cambria Math" w:hAnsi="Cambria Math"/>
                      <w:b/>
                      <w:sz w:val="18"/>
                      <w:szCs w:val="20"/>
                    </w:rPr>
                  </m:ctrlPr>
                </m:sSubSupPr>
                <m:e>
                  <m:r>
                    <m:rPr>
                      <m:sty m:val="bi"/>
                    </m:rPr>
                    <w:rPr>
                      <w:rFonts w:ascii="Cambria Math" w:hAnsi="Cambria Math"/>
                      <w:sz w:val="18"/>
                      <w:szCs w:val="20"/>
                    </w:rPr>
                    <m:t>σ</m:t>
                  </m:r>
                </m:e>
                <m:sub>
                  <m:r>
                    <m:rPr>
                      <m:sty m:val="bi"/>
                    </m:rPr>
                    <w:rPr>
                      <w:rFonts w:ascii="Cambria Math" w:hAnsi="Cambria Math"/>
                      <w:sz w:val="18"/>
                      <w:szCs w:val="20"/>
                    </w:rPr>
                    <m:t>i</m:t>
                  </m:r>
                </m:sub>
                <m:sup>
                  <m:r>
                    <m:rPr>
                      <m:sty m:val="b"/>
                    </m:rPr>
                    <w:rPr>
                      <w:rFonts w:ascii="Cambria Math" w:hAnsi="Cambria Math"/>
                      <w:sz w:val="18"/>
                      <w:szCs w:val="20"/>
                    </w:rPr>
                    <m:t>2</m:t>
                  </m:r>
                </m:sup>
              </m:sSubSup>
              <m:r>
                <m:rPr>
                  <m:sty m:val="b"/>
                </m:rPr>
                <w:rPr>
                  <w:rFonts w:ascii="Cambria Math" w:hAnsi="Cambria Math"/>
                  <w:sz w:val="18"/>
                  <w:szCs w:val="20"/>
                </w:rPr>
                <m:t>I</m:t>
              </m:r>
            </m:oMath>
          </w:p>
        </w:tc>
        <w:tc>
          <w:tcPr>
            <w:tcW w:w="0" w:type="auto"/>
          </w:tcPr>
          <w:p w14:paraId="2333D713" w14:textId="77777777" w:rsidR="00825E92" w:rsidRPr="004856E7" w:rsidRDefault="00825E92" w:rsidP="00064276">
            <w:pPr>
              <w:jc w:val="center"/>
              <w:rPr>
                <w:sz w:val="18"/>
                <w:szCs w:val="20"/>
              </w:rPr>
            </w:pPr>
            <w:r w:rsidRPr="004856E7">
              <w:rPr>
                <w:sz w:val="18"/>
                <w:szCs w:val="20"/>
              </w:rPr>
              <w:t>Covariance matrix calculation</w:t>
            </w:r>
          </w:p>
        </w:tc>
        <w:tc>
          <w:tcPr>
            <w:tcW w:w="0" w:type="auto"/>
            <w:shd w:val="clear" w:color="auto" w:fill="auto"/>
          </w:tcPr>
          <w:p w14:paraId="16CEC4AE" w14:textId="77777777" w:rsidR="00825E92" w:rsidRPr="004856E7" w:rsidRDefault="00B45C7C" w:rsidP="00064276">
            <w:pPr>
              <w:jc w:val="center"/>
              <w:rPr>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e>
                    </m:d>
                    <m:ctrlPr>
                      <w:rPr>
                        <w:rFonts w:ascii="Cambria Math" w:hAnsi="Cambria Math"/>
                        <w:sz w:val="18"/>
                        <w:szCs w:val="20"/>
                      </w:rPr>
                    </m:ctrlPr>
                  </m:e>
                  <m:sup>
                    <m:r>
                      <m:rPr>
                        <m:sty m:val="p"/>
                      </m:rPr>
                      <w:rPr>
                        <w:rFonts w:ascii="Cambria Math" w:hAnsi="Cambria Math"/>
                        <w:sz w:val="18"/>
                        <w:szCs w:val="20"/>
                      </w:rPr>
                      <m:t>2</m:t>
                    </m:r>
                  </m:sup>
                </m:sSup>
                <m:r>
                  <m:rPr>
                    <m:sty m:val="p"/>
                  </m:rPr>
                  <w:rPr>
                    <w:rFonts w:ascii="Cambria Math" w:hAnsi="Cambria Math"/>
                    <w:sz w:val="18"/>
                    <w:szCs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oMath>
            </m:oMathPara>
          </w:p>
        </w:tc>
        <w:tc>
          <w:tcPr>
            <w:tcW w:w="0" w:type="auto"/>
          </w:tcPr>
          <w:p w14:paraId="155BF359" w14:textId="77777777" w:rsidR="00825E92" w:rsidRPr="004856E7" w:rsidRDefault="00B45C7C" w:rsidP="00064276">
            <w:pPr>
              <w:jc w:val="center"/>
              <w:rPr>
                <w:sz w:val="18"/>
                <w:szCs w:val="20"/>
              </w:rPr>
            </w:pPr>
            <m:oMathPara>
              <m:oMath>
                <m:sSup>
                  <m:sSupPr>
                    <m:ctrlPr>
                      <w:rPr>
                        <w:rFonts w:ascii="Cambria Math" w:hAnsi="Cambria Math"/>
                        <w:i/>
                        <w:sz w:val="18"/>
                        <w:szCs w:val="20"/>
                      </w:rPr>
                    </m:ctrlPr>
                  </m:sSupPr>
                  <m:e>
                    <m:r>
                      <m:rPr>
                        <m:lit/>
                      </m:rPr>
                      <w:rPr>
                        <w:rFonts w:ascii="Cambria Math" w:hAnsi="Cambria Math"/>
                        <w:sz w:val="18"/>
                        <w:szCs w:val="20"/>
                      </w:rPr>
                      <m:t>[</m:t>
                    </m:r>
                    <m:r>
                      <w:rPr>
                        <w:rFonts w:ascii="Cambria Math" w:hAnsi="Cambria Math"/>
                        <w:sz w:val="18"/>
                        <w:szCs w:val="20"/>
                      </w:rPr>
                      <m:t xml:space="preserve"> </m:t>
                    </m:r>
                    <m:d>
                      <m:dPr>
                        <m:ctrlPr>
                          <w:rPr>
                            <w:rFonts w:ascii="Cambria Math" w:hAnsi="Cambria Math"/>
                            <w:i/>
                            <w:sz w:val="18"/>
                            <w:szCs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e>
                    </m:d>
                    <m:ctrlPr>
                      <w:rPr>
                        <w:rFonts w:ascii="Cambria Math" w:hAnsi="Cambria Math"/>
                        <w:sz w:val="18"/>
                        <w:szCs w:val="20"/>
                      </w:rPr>
                    </m:ctrlPr>
                  </m:e>
                  <m:sup>
                    <m:r>
                      <m:rPr>
                        <m:sty m:val="p"/>
                      </m:rPr>
                      <w:rPr>
                        <w:rFonts w:ascii="Cambria Math" w:hAnsi="Cambria Math"/>
                        <w:sz w:val="18"/>
                        <w:szCs w:val="20"/>
                      </w:rPr>
                      <m:t>2</m:t>
                    </m:r>
                  </m:sup>
                </m:sSup>
                <m:r>
                  <m:rPr>
                    <m:sty m:val="p"/>
                  </m:rPr>
                  <w:rPr>
                    <w:rFonts w:ascii="Cambria Math" w:hAnsi="Cambria Math"/>
                    <w:sz w:val="18"/>
                    <w:szCs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r>
                  <m:rPr>
                    <m:lit/>
                  </m:rPr>
                  <w:rPr>
                    <w:rFonts w:ascii="Cambria Math" w:hAnsi="Cambria Math"/>
                    <w:sz w:val="18"/>
                    <w:szCs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18"/>
                    <w:szCs w:val="20"/>
                  </w:rPr>
                  <m:t>J</m:t>
                </m:r>
              </m:oMath>
            </m:oMathPara>
          </w:p>
          <w:p w14:paraId="0393504A" w14:textId="77777777" w:rsidR="00825E92" w:rsidRPr="004856E7" w:rsidRDefault="00825E92" w:rsidP="00064276">
            <w:pPr>
              <w:jc w:val="center"/>
              <w:rPr>
                <w:sz w:val="18"/>
                <w:szCs w:val="20"/>
              </w:rPr>
            </w:pPr>
          </w:p>
        </w:tc>
        <w:tc>
          <w:tcPr>
            <w:tcW w:w="0" w:type="auto"/>
          </w:tcPr>
          <w:p w14:paraId="457BC7C7" w14:textId="77777777" w:rsidR="00825E92" w:rsidRPr="004856E7" w:rsidRDefault="00B45C7C" w:rsidP="00064276">
            <w:pPr>
              <w:jc w:val="center"/>
              <w:rPr>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e>
                    </m:d>
                  </m:e>
                  <m:sup>
                    <m:r>
                      <w:rPr>
                        <w:rFonts w:ascii="Cambria Math" w:hAnsi="Cambria Math"/>
                        <w:sz w:val="18"/>
                        <w:szCs w:val="20"/>
                      </w:rPr>
                      <m:t>2</m:t>
                    </m:r>
                  </m:sup>
                </m:sSup>
              </m:oMath>
            </m:oMathPara>
          </w:p>
        </w:tc>
      </w:tr>
      <w:tr w:rsidR="00825E92" w:rsidRPr="000D3867" w14:paraId="5D99D4EB" w14:textId="77777777" w:rsidTr="00064276">
        <w:tc>
          <w:tcPr>
            <w:tcW w:w="0" w:type="auto"/>
            <w:shd w:val="clear" w:color="auto" w:fill="auto"/>
          </w:tcPr>
          <w:p w14:paraId="36B6563A" w14:textId="77777777" w:rsidR="00825E92" w:rsidRPr="004856E7" w:rsidRDefault="00825E92" w:rsidP="00064276">
            <w:pPr>
              <w:jc w:val="center"/>
              <w:rPr>
                <w:b/>
                <w:sz w:val="18"/>
                <w:szCs w:val="20"/>
              </w:rPr>
            </w:pPr>
            <w:r w:rsidRPr="004856E7">
              <w:rPr>
                <w:b/>
                <w:sz w:val="18"/>
                <w:szCs w:val="20"/>
              </w:rPr>
              <w:t>10:</w:t>
            </w:r>
          </w:p>
        </w:tc>
        <w:tc>
          <w:tcPr>
            <w:tcW w:w="0" w:type="auto"/>
            <w:shd w:val="clear" w:color="auto" w:fill="auto"/>
          </w:tcPr>
          <w:p w14:paraId="0C16AD1D" w14:textId="77777777" w:rsidR="00825E92" w:rsidRPr="004856E7" w:rsidRDefault="00825E92" w:rsidP="00064276">
            <w:pPr>
              <w:rPr>
                <w:b/>
                <w:sz w:val="18"/>
                <w:szCs w:val="20"/>
              </w:rPr>
            </w:pPr>
            <w:r w:rsidRPr="004856E7">
              <w:rPr>
                <w:b/>
                <w:sz w:val="18"/>
                <w:szCs w:val="20"/>
              </w:rPr>
              <w:t xml:space="preserve">                        </w:t>
            </w:r>
            <m:oMath>
              <m:sSub>
                <m:sSubPr>
                  <m:ctrlPr>
                    <w:rPr>
                      <w:rFonts w:ascii="Cambria Math" w:hAnsi="Cambria Math"/>
                      <w:b/>
                      <w:sz w:val="18"/>
                      <w:szCs w:val="20"/>
                    </w:rPr>
                  </m:ctrlPr>
                </m:sSubPr>
                <m:e>
                  <m:r>
                    <m:rPr>
                      <m:sty m:val="b"/>
                    </m:rPr>
                    <w:rPr>
                      <w:rFonts w:ascii="Cambria Math" w:hAnsi="Cambria Math"/>
                      <w:sz w:val="18"/>
                      <w:szCs w:val="20"/>
                    </w:rPr>
                    <m:t>W</m:t>
                  </m:r>
                </m:e>
                <m:sub>
                  <m:r>
                    <w:rPr>
                      <w:rFonts w:ascii="Cambria Math" w:hAnsi="Cambria Math"/>
                      <w:sz w:val="18"/>
                      <w:szCs w:val="20"/>
                    </w:rPr>
                    <m:t>u</m:t>
                  </m:r>
                </m:sub>
              </m:sSub>
              <m:r>
                <m:rPr>
                  <m:sty m:val="b"/>
                </m:rPr>
                <w:rPr>
                  <w:rFonts w:ascii="Cambria Math" w:hAnsi="Cambria Math"/>
                  <w:sz w:val="18"/>
                  <w:szCs w:val="20"/>
                </w:rPr>
                <m:t>(i)=</m:t>
              </m:r>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sSup>
                <m:sSupPr>
                  <m:ctrlPr>
                    <w:rPr>
                      <w:rFonts w:ascii="Cambria Math" w:hAnsi="Cambria Math"/>
                      <w:b/>
                      <w:sz w:val="18"/>
                      <w:szCs w:val="20"/>
                    </w:rPr>
                  </m:ctrlPr>
                </m:sSupPr>
                <m:e>
                  <m:d>
                    <m:dPr>
                      <m:ctrlPr>
                        <w:rPr>
                          <w:rFonts w:ascii="Cambria Math" w:hAnsi="Cambria Math"/>
                          <w:b/>
                          <w:sz w:val="18"/>
                          <w:szCs w:val="20"/>
                        </w:rPr>
                      </m:ctrlPr>
                    </m:dPr>
                    <m:e>
                      <m:r>
                        <m:rPr>
                          <m:sty m:val="bi"/>
                        </m:rPr>
                        <w:rPr>
                          <w:rFonts w:ascii="Cambria Math" w:hAnsi="Cambria Math"/>
                          <w:sz w:val="18"/>
                          <w:szCs w:val="20"/>
                        </w:rPr>
                        <m:t>:,</m:t>
                      </m:r>
                      <m:r>
                        <w:rPr>
                          <w:rFonts w:ascii="Cambria Math" w:hAnsi="Cambria Math"/>
                          <w:sz w:val="18"/>
                          <w:szCs w:val="20"/>
                        </w:rPr>
                        <m:t>u</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w:rPr>
                      <w:rFonts w:ascii="Cambria Math" w:hAnsi="Cambria Math"/>
                      <w:sz w:val="18"/>
                      <w:szCs w:val="20"/>
                    </w:rPr>
                    <m:t>u</m:t>
                  </m:r>
                  <m:r>
                    <m:rPr>
                      <m:sty m:val="bi"/>
                    </m:rPr>
                    <w:rPr>
                      <w:rFonts w:ascii="Cambria Math" w:hAnsi="Cambria Math"/>
                      <w:sz w:val="18"/>
                      <w:szCs w:val="20"/>
                    </w:rPr>
                    <m:t>,i</m:t>
                  </m:r>
                </m:e>
              </m:d>
              <m:sSup>
                <m:sSupPr>
                  <m:ctrlPr>
                    <w:rPr>
                      <w:rFonts w:ascii="Cambria Math" w:hAnsi="Cambria Math"/>
                      <w:b/>
                      <w:sz w:val="18"/>
                      <w:szCs w:val="20"/>
                    </w:rPr>
                  </m:ctrlPr>
                </m:sSupPr>
                <m:e>
                  <m:r>
                    <m:rPr>
                      <m:lit/>
                      <m:sty m:val="b"/>
                    </m:rPr>
                    <w:rPr>
                      <w:rFonts w:ascii="Cambria Math" w:hAnsi="Cambria Math"/>
                      <w:sz w:val="18"/>
                      <w:szCs w:val="20"/>
                    </w:rPr>
                    <m:t>]</m:t>
                  </m:r>
                </m:e>
                <m:sup>
                  <m:r>
                    <m:rPr>
                      <m:sty m:val="b"/>
                    </m:rPr>
                    <w:rPr>
                      <w:rFonts w:ascii="Cambria Math" w:hAnsi="Cambria Math"/>
                      <w:sz w:val="18"/>
                      <w:szCs w:val="20"/>
                    </w:rPr>
                    <m:t>-1</m:t>
                  </m:r>
                </m:sup>
              </m:sSup>
            </m:oMath>
          </w:p>
        </w:tc>
        <w:tc>
          <w:tcPr>
            <w:tcW w:w="0" w:type="auto"/>
          </w:tcPr>
          <w:p w14:paraId="5CFBF44B" w14:textId="77777777" w:rsidR="00825E92" w:rsidRPr="004856E7" w:rsidRDefault="00825E92" w:rsidP="00064276">
            <w:pPr>
              <w:jc w:val="center"/>
              <w:rPr>
                <w:sz w:val="18"/>
                <w:szCs w:val="20"/>
              </w:rPr>
            </w:pPr>
            <w:r w:rsidRPr="004856E7">
              <w:rPr>
                <w:sz w:val="18"/>
                <w:szCs w:val="20"/>
              </w:rPr>
              <w:t>Demodulation weight computation</w:t>
            </w:r>
          </w:p>
        </w:tc>
        <w:tc>
          <w:tcPr>
            <w:tcW w:w="0" w:type="auto"/>
            <w:shd w:val="clear" w:color="auto" w:fill="auto"/>
          </w:tcPr>
          <w:p w14:paraId="48D7DB61" w14:textId="77777777" w:rsidR="00825E92" w:rsidRPr="004856E7" w:rsidRDefault="00825E92" w:rsidP="00064276">
            <w:pPr>
              <w:jc w:val="center"/>
              <w:rPr>
                <w:sz w:val="18"/>
                <w:szCs w:val="20"/>
              </w:rPr>
            </w:pPr>
            <m:oMathPara>
              <m:oMath>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rx</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r>
                      <w:rPr>
                        <w:rFonts w:ascii="Cambria Math" w:hAnsi="Cambria Math"/>
                        <w:sz w:val="18"/>
                        <w:szCs w:val="20"/>
                      </w:rPr>
                      <m:t>-1</m:t>
                    </m:r>
                  </m:e>
                </m:d>
              </m:oMath>
            </m:oMathPara>
          </w:p>
          <w:p w14:paraId="1C07F4ED" w14:textId="77777777" w:rsidR="00825E92" w:rsidRPr="004856E7" w:rsidRDefault="00825E92" w:rsidP="00064276">
            <w:pPr>
              <w:jc w:val="center"/>
              <w:rPr>
                <w:sz w:val="18"/>
                <w:szCs w:val="20"/>
              </w:rPr>
            </w:pPr>
          </w:p>
        </w:tc>
        <w:tc>
          <w:tcPr>
            <w:tcW w:w="0" w:type="auto"/>
          </w:tcPr>
          <w:p w14:paraId="784BF605" w14:textId="77777777" w:rsidR="00825E92" w:rsidRPr="004856E7" w:rsidRDefault="00B45C7C" w:rsidP="00064276">
            <w:pPr>
              <w:jc w:val="center"/>
              <w:rPr>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18"/>
                    <w:szCs w:val="20"/>
                  </w:rPr>
                  <m:t>J</m:t>
                </m:r>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rx</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r>
                      <w:rPr>
                        <w:rFonts w:ascii="Cambria Math" w:hAnsi="Cambria Math"/>
                        <w:sz w:val="18"/>
                        <w:szCs w:val="20"/>
                      </w:rPr>
                      <m:t>-1</m:t>
                    </m:r>
                  </m:e>
                </m:d>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18"/>
                    <w:szCs w:val="20"/>
                  </w:rPr>
                  <m:t>J</m:t>
                </m:r>
              </m:oMath>
            </m:oMathPara>
          </w:p>
          <w:p w14:paraId="152A1A6D" w14:textId="77777777" w:rsidR="00825E92" w:rsidRPr="004856E7" w:rsidRDefault="00825E92" w:rsidP="00064276">
            <w:pPr>
              <w:jc w:val="center"/>
              <w:rPr>
                <w:sz w:val="18"/>
                <w:szCs w:val="20"/>
              </w:rPr>
            </w:pPr>
          </w:p>
        </w:tc>
        <w:tc>
          <w:tcPr>
            <w:tcW w:w="0" w:type="auto"/>
          </w:tcPr>
          <w:p w14:paraId="0B447DC6" w14:textId="77777777" w:rsidR="00825E92" w:rsidRPr="004856E7" w:rsidRDefault="00B45C7C" w:rsidP="00064276">
            <w:pPr>
              <w:rPr>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oMath>
            </m:oMathPara>
          </w:p>
        </w:tc>
      </w:tr>
      <w:tr w:rsidR="00825E92" w:rsidRPr="000D3867" w14:paraId="5311FC64" w14:textId="77777777" w:rsidTr="00064276">
        <w:tc>
          <w:tcPr>
            <w:tcW w:w="0" w:type="auto"/>
            <w:shd w:val="clear" w:color="auto" w:fill="auto"/>
          </w:tcPr>
          <w:p w14:paraId="718A19DA" w14:textId="77777777" w:rsidR="00825E92" w:rsidRPr="004856E7" w:rsidRDefault="00825E92" w:rsidP="00064276">
            <w:pPr>
              <w:jc w:val="center"/>
              <w:rPr>
                <w:b/>
                <w:sz w:val="18"/>
                <w:szCs w:val="20"/>
              </w:rPr>
            </w:pPr>
            <w:r w:rsidRPr="004856E7">
              <w:rPr>
                <w:b/>
                <w:sz w:val="18"/>
                <w:szCs w:val="20"/>
              </w:rPr>
              <w:t>11:</w:t>
            </w:r>
          </w:p>
        </w:tc>
        <w:tc>
          <w:tcPr>
            <w:tcW w:w="0" w:type="auto"/>
            <w:shd w:val="clear" w:color="auto" w:fill="auto"/>
          </w:tcPr>
          <w:p w14:paraId="5A0EC245" w14:textId="77777777" w:rsidR="00825E92" w:rsidRPr="004856E7" w:rsidRDefault="00825E92" w:rsidP="00064276">
            <w:pPr>
              <w:rPr>
                <w:b/>
                <w:sz w:val="18"/>
                <w:szCs w:val="20"/>
              </w:rPr>
            </w:pPr>
            <w:r w:rsidRPr="004856E7">
              <w:rPr>
                <w:b/>
                <w:sz w:val="18"/>
                <w:szCs w:val="20"/>
              </w:rPr>
              <w:t xml:space="preserve">                        </w:t>
            </w:r>
            <m:oMath>
              <m:acc>
                <m:accPr>
                  <m:chr m:val="̃"/>
                  <m:ctrlPr>
                    <w:rPr>
                      <w:rFonts w:ascii="Cambria Math" w:hAnsi="Cambria Math"/>
                      <w:b/>
                      <w:sz w:val="18"/>
                      <w:szCs w:val="20"/>
                    </w:rPr>
                  </m:ctrlPr>
                </m:accPr>
                <m:e>
                  <m:r>
                    <m:rPr>
                      <m:sty m:val="bi"/>
                    </m:rPr>
                    <w:rPr>
                      <w:rFonts w:ascii="Cambria Math" w:hAnsi="Cambria Math"/>
                      <w:sz w:val="18"/>
                      <w:szCs w:val="20"/>
                    </w:rPr>
                    <m:t>y</m:t>
                  </m:r>
                </m:e>
              </m:acc>
              <m:d>
                <m:dPr>
                  <m:ctrlPr>
                    <w:rPr>
                      <w:rFonts w:ascii="Cambria Math" w:hAnsi="Cambria Math"/>
                      <w:b/>
                      <w:i/>
                      <w:sz w:val="18"/>
                      <w:szCs w:val="20"/>
                    </w:rPr>
                  </m:ctrlPr>
                </m:dPr>
                <m:e>
                  <m:r>
                    <w:rPr>
                      <w:rFonts w:ascii="Cambria Math" w:hAnsi="Cambria Math"/>
                      <w:sz w:val="18"/>
                      <w:szCs w:val="20"/>
                    </w:rPr>
                    <m:t>u,i</m:t>
                  </m:r>
                </m:e>
              </m:d>
              <m:r>
                <m:rPr>
                  <m:sty m:val="bi"/>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W</m:t>
                  </m:r>
                </m:e>
                <m:sub>
                  <m:r>
                    <w:rPr>
                      <w:rFonts w:ascii="Cambria Math" w:hAnsi="Cambria Math"/>
                      <w:sz w:val="18"/>
                      <w:szCs w:val="20"/>
                    </w:rPr>
                    <m:t>u</m:t>
                  </m:r>
                </m:sub>
              </m:sSub>
              <m:d>
                <m:dPr>
                  <m:ctrlPr>
                    <w:rPr>
                      <w:rFonts w:ascii="Cambria Math" w:hAnsi="Cambria Math"/>
                      <w:b/>
                      <w:sz w:val="18"/>
                      <w:szCs w:val="20"/>
                    </w:rPr>
                  </m:ctrlPr>
                </m:dPr>
                <m:e>
                  <m:r>
                    <m:rPr>
                      <m:sty m:val="b"/>
                    </m:rPr>
                    <w:rPr>
                      <w:rFonts w:ascii="Cambria Math" w:hAnsi="Cambria Math"/>
                      <w:sz w:val="18"/>
                      <w:szCs w:val="20"/>
                    </w:rPr>
                    <m:t>i</m:t>
                  </m:r>
                </m:e>
              </m:d>
              <m:sSub>
                <m:sSubPr>
                  <m:ctrlPr>
                    <w:rPr>
                      <w:rFonts w:ascii="Cambria Math" w:hAnsi="Cambria Math"/>
                      <w:b/>
                      <w:i/>
                      <w:sz w:val="18"/>
                      <w:szCs w:val="20"/>
                    </w:rPr>
                  </m:ctrlPr>
                </m:sSubPr>
                <m:e>
                  <m:r>
                    <m:rPr>
                      <m:sty m:val="bi"/>
                    </m:rPr>
                    <w:rPr>
                      <w:rFonts w:ascii="Cambria Math" w:hAnsi="Cambria Math"/>
                      <w:sz w:val="18"/>
                      <w:szCs w:val="20"/>
                    </w:rPr>
                    <m:t>r</m:t>
                  </m:r>
                </m:e>
                <m:sub>
                  <m:r>
                    <m:rPr>
                      <m:sty m:val="bi"/>
                    </m:rPr>
                    <w:rPr>
                      <w:rFonts w:ascii="Cambria Math" w:hAnsi="Cambria Math"/>
                      <w:sz w:val="18"/>
                      <w:szCs w:val="20"/>
                    </w:rPr>
                    <m:t>u</m:t>
                  </m:r>
                </m:sub>
              </m:sSub>
              <m:d>
                <m:dPr>
                  <m:ctrlPr>
                    <w:rPr>
                      <w:rFonts w:ascii="Cambria Math" w:hAnsi="Cambria Math"/>
                      <w:b/>
                      <w:i/>
                      <w:sz w:val="18"/>
                      <w:szCs w:val="20"/>
                    </w:rPr>
                  </m:ctrlPr>
                </m:dPr>
                <m:e>
                  <m:r>
                    <m:rPr>
                      <m:sty m:val="bi"/>
                    </m:rPr>
                    <w:rPr>
                      <w:rFonts w:ascii="Cambria Math" w:hAnsi="Cambria Math"/>
                      <w:sz w:val="18"/>
                      <w:szCs w:val="20"/>
                    </w:rPr>
                    <m:t>i</m:t>
                  </m:r>
                </m:e>
              </m:d>
            </m:oMath>
          </w:p>
        </w:tc>
        <w:tc>
          <w:tcPr>
            <w:tcW w:w="0" w:type="auto"/>
          </w:tcPr>
          <w:p w14:paraId="033FB77F" w14:textId="77777777" w:rsidR="00825E92" w:rsidRPr="004856E7" w:rsidRDefault="00825E92" w:rsidP="00064276">
            <w:pPr>
              <w:jc w:val="center"/>
              <w:rPr>
                <w:sz w:val="18"/>
                <w:szCs w:val="20"/>
              </w:rPr>
            </w:pPr>
            <w:r w:rsidRPr="004856E7">
              <w:rPr>
                <w:sz w:val="18"/>
                <w:szCs w:val="20"/>
              </w:rPr>
              <w:t>RX combining</w:t>
            </w:r>
          </w:p>
        </w:tc>
        <w:tc>
          <w:tcPr>
            <w:tcW w:w="0" w:type="auto"/>
            <w:shd w:val="clear" w:color="auto" w:fill="auto"/>
          </w:tcPr>
          <w:p w14:paraId="3E6F423A" w14:textId="77777777" w:rsidR="00825E92" w:rsidRPr="004856E7" w:rsidRDefault="00B45C7C" w:rsidP="00064276">
            <w:pPr>
              <w:jc w:val="center"/>
              <w:rPr>
                <w:sz w:val="18"/>
                <w:szCs w:val="20"/>
              </w:rPr>
            </w:pPr>
            <m:oMathPara>
              <m:oMath>
                <m:d>
                  <m:dPr>
                    <m:ctrlPr>
                      <w:rPr>
                        <w:rFonts w:ascii="Cambria Math" w:hAnsi="Cambria Math"/>
                        <w:i/>
                        <w:sz w:val="18"/>
                        <w:szCs w:val="20"/>
                      </w:rPr>
                    </m:ctrlPr>
                  </m:dPr>
                  <m:e>
                    <m:r>
                      <w:rPr>
                        <w:rFonts w:ascii="Cambria Math" w:hAnsi="Cambria Math"/>
                        <w:sz w:val="18"/>
                        <w:szCs w:val="20"/>
                      </w:rPr>
                      <m:t>2</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r>
                      <w:rPr>
                        <w:rFonts w:ascii="Cambria Math" w:hAnsi="Cambria Math"/>
                        <w:sz w:val="18"/>
                        <w:szCs w:val="20"/>
                      </w:rPr>
                      <m:t>-1</m:t>
                    </m:r>
                  </m:e>
                </m:d>
              </m:oMath>
            </m:oMathPara>
          </w:p>
        </w:tc>
        <w:tc>
          <w:tcPr>
            <w:tcW w:w="0" w:type="auto"/>
          </w:tcPr>
          <w:p w14:paraId="4D4C82AA" w14:textId="77777777" w:rsidR="00825E92" w:rsidRPr="004856E7" w:rsidRDefault="00B45C7C" w:rsidP="00064276">
            <w:pPr>
              <w:jc w:val="center"/>
              <w:rPr>
                <w:sz w:val="18"/>
                <w:szCs w:val="20"/>
              </w:rPr>
            </w:pPr>
            <m:oMathPara>
              <m:oMath>
                <m:d>
                  <m:dPr>
                    <m:ctrlPr>
                      <w:rPr>
                        <w:rFonts w:ascii="Cambria Math" w:hAnsi="Cambria Math"/>
                        <w:i/>
                        <w:sz w:val="18"/>
                        <w:szCs w:val="20"/>
                      </w:rPr>
                    </m:ctrlPr>
                  </m:dPr>
                  <m:e>
                    <m:r>
                      <w:rPr>
                        <w:rFonts w:ascii="Cambria Math" w:hAnsi="Cambria Math"/>
                        <w:sz w:val="18"/>
                        <w:szCs w:val="20"/>
                      </w:rPr>
                      <m:t>2</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r>
                      <w:rPr>
                        <w:rFonts w:ascii="Cambria Math" w:hAnsi="Cambria Math"/>
                        <w:sz w:val="18"/>
                        <w:szCs w:val="20"/>
                      </w:rPr>
                      <m:t>-1</m:t>
                    </m:r>
                  </m:e>
                </m:d>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18"/>
                    <w:szCs w:val="20"/>
                  </w:rPr>
                  <m:t>J</m:t>
                </m:r>
              </m:oMath>
            </m:oMathPara>
          </w:p>
        </w:tc>
        <w:tc>
          <w:tcPr>
            <w:tcW w:w="0" w:type="auto"/>
          </w:tcPr>
          <w:p w14:paraId="0B3D8B34" w14:textId="77777777" w:rsidR="00825E92" w:rsidRPr="004856E7" w:rsidRDefault="00825E92" w:rsidP="00064276">
            <w:pPr>
              <w:jc w:val="center"/>
              <w:rPr>
                <w:sz w:val="18"/>
                <w:szCs w:val="20"/>
              </w:rPr>
            </w:pPr>
            <m:oMathPara>
              <m:oMath>
                <m:r>
                  <m:rPr>
                    <m:sty m:val="bi"/>
                  </m:rPr>
                  <w:rPr>
                    <w:rFonts w:ascii="Cambria Math" w:hAnsi="Cambria Math"/>
                    <w:sz w:val="18"/>
                    <w:szCs w:val="20"/>
                  </w:rPr>
                  <m:t>1</m:t>
                </m:r>
              </m:oMath>
            </m:oMathPara>
          </w:p>
        </w:tc>
      </w:tr>
      <w:tr w:rsidR="00825E92" w:rsidRPr="000D3867" w14:paraId="24CE301E" w14:textId="77777777" w:rsidTr="00064276">
        <w:tc>
          <w:tcPr>
            <w:tcW w:w="0" w:type="auto"/>
            <w:shd w:val="clear" w:color="auto" w:fill="auto"/>
          </w:tcPr>
          <w:p w14:paraId="740C7280" w14:textId="77777777" w:rsidR="00825E92" w:rsidRPr="004856E7" w:rsidRDefault="00825E92" w:rsidP="00064276">
            <w:pPr>
              <w:jc w:val="center"/>
              <w:rPr>
                <w:b/>
                <w:sz w:val="18"/>
                <w:szCs w:val="20"/>
              </w:rPr>
            </w:pPr>
            <w:r w:rsidRPr="004856E7">
              <w:rPr>
                <w:b/>
                <w:sz w:val="18"/>
                <w:szCs w:val="20"/>
              </w:rPr>
              <w:t>12:</w:t>
            </w:r>
          </w:p>
        </w:tc>
        <w:tc>
          <w:tcPr>
            <w:tcW w:w="0" w:type="auto"/>
            <w:shd w:val="clear" w:color="auto" w:fill="auto"/>
          </w:tcPr>
          <w:p w14:paraId="1C91811A" w14:textId="77777777" w:rsidR="00825E92" w:rsidRPr="004856E7" w:rsidRDefault="00825E92" w:rsidP="00064276">
            <w:pPr>
              <w:rPr>
                <w:b/>
                <w:sz w:val="18"/>
                <w:szCs w:val="20"/>
              </w:rPr>
            </w:pPr>
            <w:r w:rsidRPr="004856E7">
              <w:rPr>
                <w:b/>
                <w:sz w:val="18"/>
                <w:szCs w:val="20"/>
              </w:rPr>
              <w:t xml:space="preserve">                        </w:t>
            </w:r>
            <m:oMath>
              <m:r>
                <m:rPr>
                  <m:sty m:val="p"/>
                </m:rPr>
                <w:rPr>
                  <w:rFonts w:ascii="Cambria Math" w:hAnsi="Cambria Math"/>
                  <w:sz w:val="18"/>
                  <w:szCs w:val="20"/>
                </w:rPr>
                <m:t>LLR_val(</m:t>
              </m:r>
              <m:r>
                <w:rPr>
                  <w:rFonts w:ascii="Cambria Math" w:hAnsi="Cambria Math"/>
                  <w:sz w:val="18"/>
                  <w:szCs w:val="20"/>
                </w:rPr>
                <m:t>u,i</m:t>
              </m:r>
              <m:r>
                <m:rPr>
                  <m:sty m:val="p"/>
                </m:rPr>
                <w:rPr>
                  <w:rFonts w:ascii="Cambria Math" w:hAnsi="Cambria Math"/>
                  <w:sz w:val="18"/>
                  <w:szCs w:val="20"/>
                </w:rPr>
                <m:t>)</m:t>
              </m:r>
              <m:r>
                <m:rPr>
                  <m:sty m:val="b"/>
                </m:rPr>
                <w:rPr>
                  <w:rFonts w:ascii="Cambria Math" w:hAnsi="Cambria Math"/>
                  <w:sz w:val="18"/>
                  <w:szCs w:val="20"/>
                </w:rPr>
                <m:t>=</m:t>
              </m:r>
              <m:r>
                <m:rPr>
                  <m:sty m:val="p"/>
                </m:rPr>
                <w:rPr>
                  <w:rFonts w:ascii="Cambria Math" w:hAnsi="Cambria Math"/>
                  <w:sz w:val="18"/>
                  <w:szCs w:val="20"/>
                </w:rPr>
                <m:t>LLR_Calculation</m:t>
              </m:r>
              <m:d>
                <m:dPr>
                  <m:ctrlPr>
                    <w:rPr>
                      <w:rFonts w:ascii="Cambria Math" w:hAnsi="Cambria Math"/>
                      <w:b/>
                      <w:sz w:val="18"/>
                      <w:szCs w:val="20"/>
                    </w:rPr>
                  </m:ctrlPr>
                </m:dPr>
                <m:e>
                  <m:acc>
                    <m:accPr>
                      <m:chr m:val="̃"/>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y</m:t>
                          </m:r>
                        </m:e>
                        <m:sub>
                          <m:r>
                            <m:rPr>
                              <m:sty m:val="bi"/>
                            </m:rPr>
                            <w:rPr>
                              <w:rFonts w:ascii="Cambria Math" w:hAnsi="Cambria Math"/>
                              <w:sz w:val="18"/>
                              <w:szCs w:val="20"/>
                            </w:rPr>
                            <m:t>i</m:t>
                          </m:r>
                        </m:sub>
                      </m:sSub>
                    </m:e>
                  </m:acc>
                </m:e>
              </m:d>
            </m:oMath>
          </w:p>
        </w:tc>
        <w:tc>
          <w:tcPr>
            <w:tcW w:w="0" w:type="auto"/>
          </w:tcPr>
          <w:p w14:paraId="15128BCE" w14:textId="77777777" w:rsidR="00825E92" w:rsidRPr="004856E7" w:rsidRDefault="00825E92" w:rsidP="00064276">
            <w:pPr>
              <w:jc w:val="center"/>
              <w:rPr>
                <w:sz w:val="18"/>
                <w:szCs w:val="20"/>
              </w:rPr>
            </w:pPr>
            <w:r w:rsidRPr="004856E7">
              <w:rPr>
                <w:sz w:val="18"/>
                <w:szCs w:val="20"/>
              </w:rPr>
              <w:t xml:space="preserve">Soft information </w:t>
            </w:r>
          </w:p>
        </w:tc>
        <w:tc>
          <w:tcPr>
            <w:tcW w:w="0" w:type="auto"/>
            <w:shd w:val="clear" w:color="auto" w:fill="auto"/>
          </w:tcPr>
          <w:p w14:paraId="038A0AA6" w14:textId="77777777" w:rsidR="00825E92" w:rsidRPr="004856E7" w:rsidRDefault="00B45C7C" w:rsidP="00064276">
            <w:pPr>
              <w:jc w:val="center"/>
              <w:rPr>
                <w:sz w:val="18"/>
                <w:szCs w:val="20"/>
              </w:rPr>
            </w:pPr>
            <m:oMathPara>
              <m:oMath>
                <m:sSub>
                  <m:sSubPr>
                    <m:ctrlPr>
                      <w:rPr>
                        <w:rFonts w:ascii="Cambria Math" w:hAnsi="Cambria Math"/>
                        <w:i/>
                        <w:sz w:val="18"/>
                        <w:szCs w:val="20"/>
                        <w:vertAlign w:val="subscript"/>
                      </w:rPr>
                    </m:ctrlPr>
                  </m:sSubPr>
                  <m:e>
                    <m:r>
                      <w:rPr>
                        <w:rFonts w:ascii="Cambria Math" w:hAnsi="Cambria Math"/>
                        <w:sz w:val="18"/>
                        <w:szCs w:val="20"/>
                        <w:vertAlign w:val="subscript"/>
                      </w:rPr>
                      <m:t>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sSub>
                      <m:sSubPr>
                        <m:ctrlPr>
                          <w:rPr>
                            <w:rFonts w:ascii="Cambria Math" w:hAnsi="Cambria Math"/>
                            <w:i/>
                            <w:sz w:val="20"/>
                          </w:rPr>
                        </m:ctrlPr>
                      </m:sSubPr>
                      <m:e>
                        <m:r>
                          <w:rPr>
                            <w:rFonts w:ascii="Cambria Math"/>
                            <w:sz w:val="20"/>
                          </w:rPr>
                          <m:t>Q</m:t>
                        </m:r>
                      </m:e>
                      <m:sub>
                        <m:r>
                          <w:rPr>
                            <w:rFonts w:ascii="Cambria Math"/>
                            <w:sz w:val="20"/>
                          </w:rPr>
                          <m:t>m</m:t>
                        </m:r>
                      </m:sub>
                    </m:sSub>
                  </m:e>
                </m:d>
              </m:oMath>
            </m:oMathPara>
          </w:p>
        </w:tc>
        <w:tc>
          <w:tcPr>
            <w:tcW w:w="0" w:type="auto"/>
          </w:tcPr>
          <w:p w14:paraId="61C7273E" w14:textId="77777777" w:rsidR="00825E92" w:rsidRPr="004856E7" w:rsidRDefault="00825E92" w:rsidP="00064276">
            <w:pPr>
              <w:jc w:val="center"/>
              <w:rPr>
                <w:sz w:val="18"/>
                <w:szCs w:val="20"/>
              </w:rPr>
            </w:pPr>
            <m:oMathPara>
              <m:oMath>
                <m:r>
                  <w:rPr>
                    <w:rFonts w:ascii="Cambria Math" w:hAnsi="Cambria Math"/>
                    <w:sz w:val="18"/>
                    <w:szCs w:val="20"/>
                    <w:vertAlign w:val="subscript"/>
                  </w:rPr>
                  <m:t>J</m:t>
                </m:r>
                <m:sSub>
                  <m:sSubPr>
                    <m:ctrlPr>
                      <w:rPr>
                        <w:rFonts w:ascii="Cambria Math" w:hAnsi="Cambria Math"/>
                        <w:i/>
                        <w:sz w:val="18"/>
                        <w:szCs w:val="20"/>
                        <w:vertAlign w:val="subscript"/>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18"/>
                        <w:szCs w:val="20"/>
                        <w:vertAlign w:val="subscript"/>
                      </w:rPr>
                      <m:t>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sSub>
                      <m:sSubPr>
                        <m:ctrlPr>
                          <w:rPr>
                            <w:rFonts w:ascii="Cambria Math" w:hAnsi="Cambria Math"/>
                            <w:i/>
                            <w:sz w:val="20"/>
                          </w:rPr>
                        </m:ctrlPr>
                      </m:sSubPr>
                      <m:e>
                        <m:r>
                          <w:rPr>
                            <w:rFonts w:ascii="Cambria Math"/>
                            <w:sz w:val="20"/>
                          </w:rPr>
                          <m:t>Q</m:t>
                        </m:r>
                      </m:e>
                      <m:sub>
                        <m:r>
                          <w:rPr>
                            <w:rFonts w:ascii="Cambria Math"/>
                            <w:sz w:val="20"/>
                          </w:rPr>
                          <m:t>m</m:t>
                        </m:r>
                      </m:sub>
                    </m:sSub>
                  </m:e>
                </m:d>
              </m:oMath>
            </m:oMathPara>
          </w:p>
        </w:tc>
        <w:tc>
          <w:tcPr>
            <w:tcW w:w="0" w:type="auto"/>
          </w:tcPr>
          <w:p w14:paraId="3039646B" w14:textId="77777777" w:rsidR="00825E92" w:rsidRPr="004856E7" w:rsidRDefault="00B45C7C" w:rsidP="00064276">
            <w:pPr>
              <w:jc w:val="center"/>
              <w:rPr>
                <w:sz w:val="18"/>
                <w:szCs w:val="20"/>
              </w:rPr>
            </w:pPr>
            <m:oMathPara>
              <m:oMath>
                <m:func>
                  <m:funcPr>
                    <m:ctrlPr>
                      <w:rPr>
                        <w:rFonts w:ascii="Cambria Math" w:hAnsi="Cambria Math"/>
                        <w:sz w:val="18"/>
                        <w:szCs w:val="20"/>
                      </w:rPr>
                    </m:ctrlPr>
                  </m:funcPr>
                  <m:fName>
                    <m:sSub>
                      <m:sSubPr>
                        <m:ctrlPr>
                          <w:rPr>
                            <w:rFonts w:ascii="Cambria Math" w:hAnsi="Cambria Math"/>
                            <w:i/>
                            <w:sz w:val="18"/>
                            <w:szCs w:val="20"/>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18"/>
                            <w:szCs w:val="20"/>
                          </w:rPr>
                          <m:t>log</m:t>
                        </m:r>
                      </m:e>
                      <m:sub>
                        <m:r>
                          <w:rPr>
                            <w:rFonts w:ascii="Cambria Math" w:hAnsi="Cambria Math"/>
                            <w:sz w:val="18"/>
                            <w:szCs w:val="20"/>
                          </w:rPr>
                          <m:t>2</m:t>
                        </m:r>
                        <m:ctrlPr>
                          <w:rPr>
                            <w:rFonts w:ascii="Cambria Math" w:hAnsi="Cambria Math"/>
                            <w:sz w:val="18"/>
                            <w:szCs w:val="20"/>
                          </w:rPr>
                        </m:ctrlPr>
                      </m:sub>
                    </m:sSub>
                    <m:ctrlPr>
                      <w:rPr>
                        <w:rFonts w:ascii="Cambria Math" w:hAnsi="Cambria Math"/>
                        <w:i/>
                        <w:sz w:val="18"/>
                        <w:szCs w:val="20"/>
                      </w:rPr>
                    </m:ctrlPr>
                  </m:fName>
                  <m:e>
                    <m:r>
                      <m:rPr>
                        <m:lit/>
                      </m:rPr>
                      <w:rPr>
                        <w:rFonts w:ascii="Cambria Math" w:hAnsi="Cambria Math"/>
                        <w:sz w:val="18"/>
                        <w:szCs w:val="20"/>
                      </w:rPr>
                      <m:t>(</m:t>
                    </m:r>
                    <m:sSub>
                      <m:sSubPr>
                        <m:ctrlPr>
                          <w:rPr>
                            <w:rFonts w:ascii="Cambria Math" w:hAnsi="Cambria Math"/>
                            <w:i/>
                            <w:sz w:val="20"/>
                          </w:rPr>
                        </m:ctrlPr>
                      </m:sSubPr>
                      <m:e>
                        <m:r>
                          <w:rPr>
                            <w:rFonts w:ascii="Cambria Math"/>
                            <w:sz w:val="20"/>
                          </w:rPr>
                          <m:t>Q</m:t>
                        </m:r>
                      </m:e>
                      <m:sub>
                        <m:r>
                          <w:rPr>
                            <w:rFonts w:ascii="Cambria Math"/>
                            <w:sz w:val="20"/>
                          </w:rPr>
                          <m:t>m</m:t>
                        </m:r>
                      </m:sub>
                    </m:sSub>
                    <m:r>
                      <m:rPr>
                        <m:lit/>
                      </m:rPr>
                      <w:rPr>
                        <w:rFonts w:ascii="Cambria Math" w:hAnsi="Cambria Math"/>
                        <w:sz w:val="18"/>
                        <w:szCs w:val="20"/>
                      </w:rPr>
                      <m:t>)</m:t>
                    </m:r>
                    <m:ctrlPr>
                      <w:rPr>
                        <w:rFonts w:ascii="Cambria Math" w:hAnsi="Cambria Math"/>
                        <w:i/>
                        <w:sz w:val="18"/>
                        <w:szCs w:val="20"/>
                      </w:rPr>
                    </m:ctrlPr>
                  </m:e>
                </m:func>
              </m:oMath>
            </m:oMathPara>
          </w:p>
        </w:tc>
      </w:tr>
      <w:tr w:rsidR="00825E92" w:rsidRPr="000D3867" w14:paraId="3559631A" w14:textId="77777777" w:rsidTr="00064276">
        <w:tc>
          <w:tcPr>
            <w:tcW w:w="0" w:type="auto"/>
            <w:shd w:val="clear" w:color="auto" w:fill="auto"/>
          </w:tcPr>
          <w:p w14:paraId="1518C12C" w14:textId="77777777" w:rsidR="00825E92" w:rsidRPr="004856E7" w:rsidRDefault="00825E92" w:rsidP="00064276">
            <w:pPr>
              <w:jc w:val="center"/>
              <w:rPr>
                <w:b/>
                <w:sz w:val="18"/>
                <w:szCs w:val="20"/>
              </w:rPr>
            </w:pPr>
            <w:r w:rsidRPr="004856E7">
              <w:rPr>
                <w:b/>
                <w:sz w:val="18"/>
                <w:szCs w:val="20"/>
              </w:rPr>
              <w:lastRenderedPageBreak/>
              <w:t>13</w:t>
            </w:r>
          </w:p>
        </w:tc>
        <w:tc>
          <w:tcPr>
            <w:tcW w:w="0" w:type="auto"/>
            <w:shd w:val="clear" w:color="auto" w:fill="auto"/>
          </w:tcPr>
          <w:p w14:paraId="71B77964" w14:textId="77777777" w:rsidR="00825E92" w:rsidRPr="004856E7" w:rsidRDefault="00825E92" w:rsidP="00064276">
            <w:pPr>
              <w:rPr>
                <w:b/>
                <w:sz w:val="18"/>
                <w:szCs w:val="20"/>
              </w:rPr>
            </w:pPr>
            <w:r w:rsidRPr="004856E7">
              <w:rPr>
                <w:b/>
                <w:sz w:val="18"/>
                <w:szCs w:val="20"/>
              </w:rPr>
              <w:t xml:space="preserve">                        </w:t>
            </w:r>
            <m:oMath>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u,i</m:t>
              </m:r>
              <m:r>
                <m:rPr>
                  <m:sty m:val="bi"/>
                </m:rPr>
                <w:rPr>
                  <w:rFonts w:ascii="Cambria Math" w:hAnsi="Cambria Math"/>
                  <w:sz w:val="18"/>
                  <w:szCs w:val="20"/>
                </w:rPr>
                <m:t>)=</m:t>
              </m:r>
              <m:r>
                <m:rPr>
                  <m:sty m:val="p"/>
                </m:rPr>
                <w:rPr>
                  <w:rFonts w:ascii="Cambria Math" w:hAnsi="Cambria Math"/>
                  <w:sz w:val="18"/>
                  <w:szCs w:val="20"/>
                </w:rPr>
                <m:t>hard_bit_calculation</m:t>
              </m:r>
              <m:r>
                <m:rPr>
                  <m:sty m:val="bi"/>
                </m:rPr>
                <w:rPr>
                  <w:rFonts w:ascii="Cambria Math" w:hAnsi="Cambria Math"/>
                  <w:sz w:val="18"/>
                  <w:szCs w:val="20"/>
                </w:rPr>
                <m:t>(</m:t>
              </m:r>
              <m:r>
                <m:rPr>
                  <m:sty m:val="p"/>
                </m:rPr>
                <w:rPr>
                  <w:rFonts w:ascii="Cambria Math" w:hAnsi="Cambria Math"/>
                  <w:sz w:val="18"/>
                  <w:szCs w:val="20"/>
                </w:rPr>
                <m:t>LLR_val(i)</m:t>
              </m:r>
              <m:r>
                <m:rPr>
                  <m:sty m:val="b"/>
                </m:rPr>
                <w:rPr>
                  <w:rFonts w:ascii="Cambria Math" w:hAnsi="Cambria Math"/>
                  <w:sz w:val="18"/>
                  <w:szCs w:val="20"/>
                </w:rPr>
                <m:t>)</m:t>
              </m:r>
            </m:oMath>
          </w:p>
        </w:tc>
        <w:tc>
          <w:tcPr>
            <w:tcW w:w="0" w:type="auto"/>
          </w:tcPr>
          <w:p w14:paraId="26B8EB50" w14:textId="77777777" w:rsidR="00825E92" w:rsidRPr="004856E7" w:rsidRDefault="00825E92" w:rsidP="00064276">
            <w:pPr>
              <w:jc w:val="center"/>
              <w:rPr>
                <w:sz w:val="18"/>
                <w:szCs w:val="20"/>
              </w:rPr>
            </w:pPr>
            <w:r w:rsidRPr="004856E7">
              <w:rPr>
                <w:sz w:val="18"/>
                <w:szCs w:val="20"/>
              </w:rPr>
              <w:t>Encoded bit generation</w:t>
            </w:r>
          </w:p>
        </w:tc>
        <w:tc>
          <w:tcPr>
            <w:tcW w:w="0" w:type="auto"/>
            <w:shd w:val="clear" w:color="auto" w:fill="auto"/>
          </w:tcPr>
          <w:p w14:paraId="1F282AD1" w14:textId="77777777" w:rsidR="00825E92" w:rsidRPr="004856E7" w:rsidRDefault="00825E92" w:rsidP="00064276">
            <w:pPr>
              <w:jc w:val="center"/>
              <w:rPr>
                <w:sz w:val="18"/>
                <w:szCs w:val="20"/>
              </w:rPr>
            </w:pPr>
            <w:r w:rsidRPr="004856E7">
              <w:rPr>
                <w:sz w:val="18"/>
                <w:szCs w:val="20"/>
              </w:rPr>
              <w:t>marginal</w:t>
            </w:r>
          </w:p>
        </w:tc>
        <w:tc>
          <w:tcPr>
            <w:tcW w:w="0" w:type="auto"/>
          </w:tcPr>
          <w:p w14:paraId="62FF43BA" w14:textId="77777777" w:rsidR="00825E92" w:rsidRPr="004856E7" w:rsidRDefault="00825E92" w:rsidP="00064276">
            <w:pPr>
              <w:jc w:val="center"/>
              <w:rPr>
                <w:sz w:val="18"/>
                <w:szCs w:val="20"/>
              </w:rPr>
            </w:pPr>
            <w:r w:rsidRPr="004856E7">
              <w:rPr>
                <w:sz w:val="18"/>
                <w:szCs w:val="20"/>
              </w:rPr>
              <w:t>marginal</w:t>
            </w:r>
          </w:p>
        </w:tc>
        <w:tc>
          <w:tcPr>
            <w:tcW w:w="0" w:type="auto"/>
          </w:tcPr>
          <w:p w14:paraId="75D6326C" w14:textId="77777777" w:rsidR="00825E92" w:rsidRPr="004856E7" w:rsidRDefault="00825E92" w:rsidP="00064276">
            <w:pPr>
              <w:jc w:val="center"/>
              <w:rPr>
                <w:sz w:val="18"/>
                <w:szCs w:val="20"/>
              </w:rPr>
            </w:pPr>
            <w:r w:rsidRPr="004856E7">
              <w:rPr>
                <w:b/>
                <w:sz w:val="18"/>
                <w:szCs w:val="20"/>
              </w:rPr>
              <w:t>-</w:t>
            </w:r>
          </w:p>
        </w:tc>
      </w:tr>
      <w:tr w:rsidR="00825E92" w:rsidRPr="000D3867" w14:paraId="47C436AC" w14:textId="77777777" w:rsidTr="00064276">
        <w:tc>
          <w:tcPr>
            <w:tcW w:w="0" w:type="auto"/>
            <w:shd w:val="clear" w:color="auto" w:fill="auto"/>
          </w:tcPr>
          <w:p w14:paraId="413BBEAD" w14:textId="77777777" w:rsidR="00825E92" w:rsidRPr="004856E7" w:rsidRDefault="00825E92" w:rsidP="00064276">
            <w:pPr>
              <w:jc w:val="center"/>
              <w:rPr>
                <w:b/>
                <w:sz w:val="18"/>
                <w:szCs w:val="20"/>
              </w:rPr>
            </w:pPr>
            <w:r w:rsidRPr="004856E7">
              <w:rPr>
                <w:b/>
                <w:sz w:val="18"/>
                <w:szCs w:val="20"/>
              </w:rPr>
              <w:t>14</w:t>
            </w:r>
          </w:p>
        </w:tc>
        <w:tc>
          <w:tcPr>
            <w:tcW w:w="0" w:type="auto"/>
            <w:shd w:val="clear" w:color="auto" w:fill="auto"/>
          </w:tcPr>
          <w:p w14:paraId="2C0ED1B5" w14:textId="77777777" w:rsidR="00825E92" w:rsidRPr="004856E7" w:rsidRDefault="00825E92" w:rsidP="00064276">
            <w:pPr>
              <w:rPr>
                <w:b/>
                <w:sz w:val="18"/>
                <w:szCs w:val="20"/>
              </w:rPr>
            </w:pPr>
            <w:r w:rsidRPr="004856E7">
              <w:rPr>
                <w:b/>
                <w:sz w:val="18"/>
                <w:szCs w:val="20"/>
              </w:rPr>
              <w:t xml:space="preserve">                        </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i</m:t>
                  </m:r>
                </m:e>
              </m:d>
              <m:r>
                <m:rPr>
                  <m:sty m:val="bi"/>
                </m:rPr>
                <w:rPr>
                  <w:rFonts w:ascii="Cambria Math" w:hAnsi="Cambria Math"/>
                  <w:sz w:val="18"/>
                  <w:szCs w:val="20"/>
                </w:rPr>
                <m:t>=</m:t>
              </m:r>
              <m:r>
                <m:rPr>
                  <m:sty m:val="p"/>
                </m:rPr>
                <w:rPr>
                  <w:rFonts w:ascii="Cambria Math" w:hAnsi="Cambria Math"/>
                  <w:sz w:val="18"/>
                  <w:szCs w:val="20"/>
                </w:rPr>
                <m:t>modulation</m:t>
              </m:r>
              <m:r>
                <m:rPr>
                  <m:sty m:val="bi"/>
                </m:rPr>
                <w:rPr>
                  <w:rFonts w:ascii="Cambria Math" w:hAnsi="Cambria Math"/>
                  <w:sz w:val="18"/>
                  <w:szCs w:val="20"/>
                </w:rPr>
                <m:t>(</m:t>
              </m:r>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i</m:t>
              </m:r>
              <m:r>
                <m:rPr>
                  <m:sty m:val="bi"/>
                </m:rPr>
                <w:rPr>
                  <w:rFonts w:ascii="Cambria Math" w:hAnsi="Cambria Math"/>
                  <w:sz w:val="18"/>
                  <w:szCs w:val="20"/>
                </w:rPr>
                <m:t>))</m:t>
              </m:r>
            </m:oMath>
          </w:p>
        </w:tc>
        <w:tc>
          <w:tcPr>
            <w:tcW w:w="0" w:type="auto"/>
          </w:tcPr>
          <w:p w14:paraId="4F8FE4F2" w14:textId="77777777" w:rsidR="00825E92" w:rsidRPr="004856E7" w:rsidRDefault="00825E92" w:rsidP="00064276">
            <w:pPr>
              <w:jc w:val="center"/>
              <w:rPr>
                <w:sz w:val="18"/>
                <w:szCs w:val="20"/>
              </w:rPr>
            </w:pPr>
            <w:r w:rsidRPr="004856E7">
              <w:rPr>
                <w:sz w:val="18"/>
                <w:szCs w:val="20"/>
              </w:rPr>
              <w:t>Remodulation for interference cancellation</w:t>
            </w:r>
          </w:p>
        </w:tc>
        <w:tc>
          <w:tcPr>
            <w:tcW w:w="0" w:type="auto"/>
            <w:shd w:val="clear" w:color="auto" w:fill="auto"/>
          </w:tcPr>
          <w:p w14:paraId="5E4EE9BC" w14:textId="77777777" w:rsidR="00825E92" w:rsidRPr="004856E7" w:rsidRDefault="00825E92" w:rsidP="00064276">
            <w:pPr>
              <w:jc w:val="center"/>
              <w:rPr>
                <w:sz w:val="18"/>
                <w:szCs w:val="20"/>
              </w:rPr>
            </w:pPr>
            <w:r w:rsidRPr="004856E7">
              <w:rPr>
                <w:sz w:val="18"/>
                <w:szCs w:val="20"/>
              </w:rPr>
              <w:t>marginal (look-up table operation)</w:t>
            </w:r>
          </w:p>
        </w:tc>
        <w:tc>
          <w:tcPr>
            <w:tcW w:w="0" w:type="auto"/>
          </w:tcPr>
          <w:p w14:paraId="1469B8A0" w14:textId="77777777" w:rsidR="00825E92" w:rsidRPr="004856E7" w:rsidRDefault="00825E92" w:rsidP="00064276">
            <w:pPr>
              <w:jc w:val="center"/>
              <w:rPr>
                <w:sz w:val="18"/>
                <w:szCs w:val="20"/>
              </w:rPr>
            </w:pPr>
            <w:r w:rsidRPr="004856E7">
              <w:rPr>
                <w:sz w:val="18"/>
                <w:szCs w:val="20"/>
              </w:rPr>
              <w:t>marginal (look-up table operation)</w:t>
            </w:r>
          </w:p>
        </w:tc>
        <w:tc>
          <w:tcPr>
            <w:tcW w:w="0" w:type="auto"/>
          </w:tcPr>
          <w:p w14:paraId="36DC981C" w14:textId="77777777" w:rsidR="00825E92" w:rsidRPr="004856E7" w:rsidRDefault="00B45C7C" w:rsidP="00064276">
            <w:pPr>
              <w:jc w:val="center"/>
              <w:rPr>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tc>
      </w:tr>
      <w:tr w:rsidR="00825E92" w:rsidRPr="000D3867" w14:paraId="07E6DC3C" w14:textId="77777777" w:rsidTr="00064276">
        <w:tc>
          <w:tcPr>
            <w:tcW w:w="0" w:type="auto"/>
            <w:shd w:val="clear" w:color="auto" w:fill="auto"/>
          </w:tcPr>
          <w:p w14:paraId="4D724FC8" w14:textId="77777777" w:rsidR="00825E92" w:rsidRPr="004856E7" w:rsidRDefault="00825E92" w:rsidP="00064276">
            <w:pPr>
              <w:jc w:val="center"/>
              <w:rPr>
                <w:b/>
                <w:sz w:val="18"/>
                <w:szCs w:val="20"/>
              </w:rPr>
            </w:pPr>
            <w:r w:rsidRPr="004856E7">
              <w:rPr>
                <w:b/>
                <w:sz w:val="18"/>
                <w:szCs w:val="20"/>
              </w:rPr>
              <w:t>15:</w:t>
            </w:r>
          </w:p>
        </w:tc>
        <w:tc>
          <w:tcPr>
            <w:tcW w:w="0" w:type="auto"/>
            <w:shd w:val="clear" w:color="auto" w:fill="auto"/>
          </w:tcPr>
          <w:p w14:paraId="356B89B1" w14:textId="77777777" w:rsidR="00825E92" w:rsidRPr="004856E7" w:rsidRDefault="00825E92" w:rsidP="00064276">
            <w:pPr>
              <w:rPr>
                <w:b/>
                <w:sz w:val="18"/>
                <w:szCs w:val="20"/>
              </w:rPr>
            </w:pPr>
            <w:r w:rsidRPr="004856E7">
              <w:rPr>
                <w:b/>
                <w:sz w:val="18"/>
                <w:szCs w:val="20"/>
              </w:rPr>
              <w:t xml:space="preserve">             end</w:t>
            </w:r>
          </w:p>
        </w:tc>
        <w:tc>
          <w:tcPr>
            <w:tcW w:w="0" w:type="auto"/>
          </w:tcPr>
          <w:p w14:paraId="798E2390" w14:textId="77777777" w:rsidR="00825E92" w:rsidRPr="004856E7" w:rsidRDefault="00825E92" w:rsidP="00064276">
            <w:pPr>
              <w:jc w:val="center"/>
              <w:rPr>
                <w:sz w:val="18"/>
                <w:szCs w:val="20"/>
              </w:rPr>
            </w:pPr>
            <w:r w:rsidRPr="004856E7">
              <w:rPr>
                <w:sz w:val="18"/>
                <w:szCs w:val="20"/>
              </w:rPr>
              <w:t>-</w:t>
            </w:r>
          </w:p>
        </w:tc>
        <w:tc>
          <w:tcPr>
            <w:tcW w:w="0" w:type="auto"/>
            <w:shd w:val="clear" w:color="auto" w:fill="auto"/>
          </w:tcPr>
          <w:p w14:paraId="5CF74A77" w14:textId="77777777" w:rsidR="00825E92" w:rsidRPr="004856E7" w:rsidRDefault="00825E92" w:rsidP="00064276">
            <w:pPr>
              <w:jc w:val="center"/>
              <w:rPr>
                <w:sz w:val="18"/>
                <w:szCs w:val="20"/>
              </w:rPr>
            </w:pPr>
            <w:r w:rsidRPr="004856E7">
              <w:rPr>
                <w:sz w:val="18"/>
                <w:szCs w:val="20"/>
              </w:rPr>
              <w:t>-</w:t>
            </w:r>
          </w:p>
        </w:tc>
        <w:tc>
          <w:tcPr>
            <w:tcW w:w="0" w:type="auto"/>
          </w:tcPr>
          <w:p w14:paraId="15F09A83" w14:textId="77777777" w:rsidR="00825E92" w:rsidRPr="004856E7" w:rsidRDefault="00825E92" w:rsidP="00064276">
            <w:pPr>
              <w:jc w:val="center"/>
              <w:rPr>
                <w:sz w:val="18"/>
                <w:szCs w:val="20"/>
              </w:rPr>
            </w:pPr>
            <w:r w:rsidRPr="004856E7">
              <w:rPr>
                <w:sz w:val="18"/>
                <w:szCs w:val="20"/>
              </w:rPr>
              <w:t>-</w:t>
            </w:r>
          </w:p>
        </w:tc>
        <w:tc>
          <w:tcPr>
            <w:tcW w:w="0" w:type="auto"/>
          </w:tcPr>
          <w:p w14:paraId="4A6460EA" w14:textId="77777777" w:rsidR="00825E92" w:rsidRPr="004856E7" w:rsidRDefault="00825E92" w:rsidP="00064276">
            <w:pPr>
              <w:jc w:val="center"/>
              <w:rPr>
                <w:sz w:val="18"/>
                <w:szCs w:val="20"/>
              </w:rPr>
            </w:pPr>
            <w:r w:rsidRPr="004856E7">
              <w:rPr>
                <w:sz w:val="18"/>
                <w:szCs w:val="20"/>
              </w:rPr>
              <w:t>-</w:t>
            </w:r>
          </w:p>
        </w:tc>
      </w:tr>
      <w:tr w:rsidR="00825E92" w:rsidRPr="000D3867" w14:paraId="6C2C7E5D" w14:textId="77777777" w:rsidTr="00064276">
        <w:tc>
          <w:tcPr>
            <w:tcW w:w="0" w:type="auto"/>
            <w:shd w:val="clear" w:color="auto" w:fill="auto"/>
          </w:tcPr>
          <w:p w14:paraId="3E9B9A80" w14:textId="77777777" w:rsidR="00825E92" w:rsidRPr="004856E7" w:rsidRDefault="00825E92" w:rsidP="00064276">
            <w:pPr>
              <w:jc w:val="center"/>
              <w:rPr>
                <w:b/>
                <w:sz w:val="18"/>
                <w:szCs w:val="20"/>
              </w:rPr>
            </w:pPr>
            <w:r w:rsidRPr="004856E7">
              <w:rPr>
                <w:b/>
                <w:sz w:val="18"/>
                <w:szCs w:val="20"/>
              </w:rPr>
              <w:t>16:</w:t>
            </w:r>
          </w:p>
        </w:tc>
        <w:tc>
          <w:tcPr>
            <w:tcW w:w="0" w:type="auto"/>
            <w:shd w:val="clear" w:color="auto" w:fill="auto"/>
          </w:tcPr>
          <w:p w14:paraId="7282FCE2" w14:textId="77777777" w:rsidR="00825E92" w:rsidRPr="004856E7" w:rsidRDefault="00825E92" w:rsidP="00064276">
            <w:pPr>
              <w:rPr>
                <w:b/>
                <w:sz w:val="18"/>
                <w:szCs w:val="20"/>
              </w:rPr>
            </w:pPr>
            <w:r w:rsidRPr="004856E7">
              <w:rPr>
                <w:b/>
                <w:sz w:val="18"/>
                <w:szCs w:val="20"/>
              </w:rPr>
              <w:t>end</w:t>
            </w:r>
          </w:p>
        </w:tc>
        <w:tc>
          <w:tcPr>
            <w:tcW w:w="0" w:type="auto"/>
          </w:tcPr>
          <w:p w14:paraId="262C68E2" w14:textId="77777777" w:rsidR="00825E92" w:rsidRPr="004856E7" w:rsidRDefault="00825E92" w:rsidP="00064276">
            <w:pPr>
              <w:jc w:val="center"/>
              <w:rPr>
                <w:sz w:val="18"/>
                <w:szCs w:val="20"/>
              </w:rPr>
            </w:pPr>
            <w:r w:rsidRPr="004856E7">
              <w:rPr>
                <w:sz w:val="18"/>
                <w:szCs w:val="20"/>
              </w:rPr>
              <w:t>-</w:t>
            </w:r>
          </w:p>
        </w:tc>
        <w:tc>
          <w:tcPr>
            <w:tcW w:w="0" w:type="auto"/>
            <w:shd w:val="clear" w:color="auto" w:fill="auto"/>
          </w:tcPr>
          <w:p w14:paraId="10C06678" w14:textId="77777777" w:rsidR="00825E92" w:rsidRPr="004856E7" w:rsidRDefault="00825E92" w:rsidP="00064276">
            <w:pPr>
              <w:jc w:val="center"/>
              <w:rPr>
                <w:sz w:val="18"/>
                <w:szCs w:val="20"/>
              </w:rPr>
            </w:pPr>
            <w:r w:rsidRPr="004856E7">
              <w:rPr>
                <w:sz w:val="18"/>
                <w:szCs w:val="20"/>
              </w:rPr>
              <w:t>-</w:t>
            </w:r>
          </w:p>
        </w:tc>
        <w:tc>
          <w:tcPr>
            <w:tcW w:w="0" w:type="auto"/>
          </w:tcPr>
          <w:p w14:paraId="4027BE32" w14:textId="77777777" w:rsidR="00825E92" w:rsidRPr="004856E7" w:rsidRDefault="00825E92" w:rsidP="00064276">
            <w:pPr>
              <w:jc w:val="center"/>
              <w:rPr>
                <w:sz w:val="18"/>
                <w:szCs w:val="20"/>
              </w:rPr>
            </w:pPr>
            <w:r w:rsidRPr="004856E7">
              <w:rPr>
                <w:sz w:val="18"/>
                <w:szCs w:val="20"/>
              </w:rPr>
              <w:t>-</w:t>
            </w:r>
          </w:p>
        </w:tc>
        <w:tc>
          <w:tcPr>
            <w:tcW w:w="0" w:type="auto"/>
          </w:tcPr>
          <w:p w14:paraId="4FB84B45" w14:textId="77777777" w:rsidR="00825E92" w:rsidRPr="004856E7" w:rsidRDefault="00825E92" w:rsidP="00064276">
            <w:pPr>
              <w:jc w:val="center"/>
              <w:rPr>
                <w:sz w:val="18"/>
                <w:szCs w:val="20"/>
              </w:rPr>
            </w:pPr>
            <w:r w:rsidRPr="004856E7">
              <w:rPr>
                <w:sz w:val="18"/>
                <w:szCs w:val="20"/>
              </w:rPr>
              <w:t>-</w:t>
            </w:r>
          </w:p>
        </w:tc>
      </w:tr>
      <w:tr w:rsidR="00825E92" w:rsidRPr="000D3867" w14:paraId="5FDCA29F" w14:textId="77777777" w:rsidTr="00064276">
        <w:tc>
          <w:tcPr>
            <w:tcW w:w="0" w:type="auto"/>
            <w:shd w:val="clear" w:color="auto" w:fill="auto"/>
          </w:tcPr>
          <w:p w14:paraId="01F8AFFF" w14:textId="77777777" w:rsidR="00825E92" w:rsidRPr="004856E7" w:rsidRDefault="00825E92" w:rsidP="00064276">
            <w:pPr>
              <w:jc w:val="center"/>
              <w:rPr>
                <w:b/>
                <w:sz w:val="18"/>
                <w:szCs w:val="20"/>
              </w:rPr>
            </w:pPr>
            <w:r w:rsidRPr="004856E7">
              <w:rPr>
                <w:b/>
                <w:sz w:val="18"/>
                <w:szCs w:val="20"/>
              </w:rPr>
              <w:t>12:</w:t>
            </w:r>
          </w:p>
        </w:tc>
        <w:tc>
          <w:tcPr>
            <w:tcW w:w="0" w:type="auto"/>
            <w:shd w:val="clear" w:color="auto" w:fill="auto"/>
          </w:tcPr>
          <w:p w14:paraId="3C848701" w14:textId="77777777" w:rsidR="00825E92" w:rsidRPr="004856E7" w:rsidRDefault="00825E92" w:rsidP="00064276">
            <w:pPr>
              <w:rPr>
                <w:b/>
                <w:sz w:val="18"/>
                <w:szCs w:val="20"/>
              </w:rPr>
            </w:pPr>
            <w:r w:rsidRPr="004856E7">
              <w:rPr>
                <w:b/>
                <w:sz w:val="18"/>
                <w:szCs w:val="20"/>
              </w:rPr>
              <w:t xml:space="preserve">for </w:t>
            </w:r>
            <m:oMath>
              <m:r>
                <m:rPr>
                  <m:sty m:val="bi"/>
                </m:rPr>
                <w:rPr>
                  <w:rFonts w:ascii="Cambria Math" w:hAnsi="Cambria Math"/>
                  <w:sz w:val="18"/>
                  <w:szCs w:val="20"/>
                </w:rPr>
                <m:t>u=1:</m:t>
              </m:r>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w:p>
        </w:tc>
        <w:tc>
          <w:tcPr>
            <w:tcW w:w="0" w:type="auto"/>
          </w:tcPr>
          <w:p w14:paraId="433C0223" w14:textId="77777777" w:rsidR="00825E92" w:rsidRPr="004856E7" w:rsidRDefault="00825E92" w:rsidP="00064276">
            <w:pPr>
              <w:jc w:val="center"/>
              <w:rPr>
                <w:sz w:val="18"/>
                <w:szCs w:val="20"/>
              </w:rPr>
            </w:pPr>
            <w:r w:rsidRPr="004856E7">
              <w:rPr>
                <w:sz w:val="18"/>
                <w:szCs w:val="20"/>
              </w:rPr>
              <w:t>-</w:t>
            </w:r>
          </w:p>
        </w:tc>
        <w:tc>
          <w:tcPr>
            <w:tcW w:w="0" w:type="auto"/>
            <w:shd w:val="clear" w:color="auto" w:fill="auto"/>
          </w:tcPr>
          <w:p w14:paraId="702AE236" w14:textId="77777777" w:rsidR="00825E92" w:rsidRPr="004856E7" w:rsidRDefault="00825E92" w:rsidP="00064276">
            <w:pPr>
              <w:jc w:val="center"/>
              <w:rPr>
                <w:sz w:val="18"/>
                <w:szCs w:val="20"/>
              </w:rPr>
            </w:pPr>
            <w:r w:rsidRPr="004856E7">
              <w:rPr>
                <w:sz w:val="18"/>
                <w:szCs w:val="20"/>
              </w:rPr>
              <w:t>-</w:t>
            </w:r>
          </w:p>
        </w:tc>
        <w:tc>
          <w:tcPr>
            <w:tcW w:w="0" w:type="auto"/>
          </w:tcPr>
          <w:p w14:paraId="3835283B" w14:textId="77777777" w:rsidR="00825E92" w:rsidRPr="004856E7" w:rsidRDefault="00825E92" w:rsidP="00064276">
            <w:pPr>
              <w:jc w:val="center"/>
              <w:rPr>
                <w:sz w:val="18"/>
                <w:szCs w:val="20"/>
              </w:rPr>
            </w:pPr>
            <w:r w:rsidRPr="004856E7">
              <w:rPr>
                <w:sz w:val="18"/>
                <w:szCs w:val="20"/>
              </w:rPr>
              <w:t>-</w:t>
            </w:r>
          </w:p>
        </w:tc>
        <w:tc>
          <w:tcPr>
            <w:tcW w:w="0" w:type="auto"/>
          </w:tcPr>
          <w:p w14:paraId="6A552796" w14:textId="77777777" w:rsidR="00825E92" w:rsidRPr="004856E7" w:rsidRDefault="00825E92" w:rsidP="00064276">
            <w:pPr>
              <w:jc w:val="center"/>
              <w:rPr>
                <w:sz w:val="18"/>
                <w:szCs w:val="20"/>
              </w:rPr>
            </w:pPr>
            <w:r w:rsidRPr="004856E7">
              <w:rPr>
                <w:sz w:val="18"/>
                <w:szCs w:val="20"/>
              </w:rPr>
              <w:t>-</w:t>
            </w:r>
          </w:p>
        </w:tc>
      </w:tr>
      <w:tr w:rsidR="00825E92" w:rsidRPr="000D3867" w14:paraId="153BBB42" w14:textId="77777777" w:rsidTr="00064276">
        <w:tc>
          <w:tcPr>
            <w:tcW w:w="0" w:type="auto"/>
            <w:shd w:val="clear" w:color="auto" w:fill="auto"/>
          </w:tcPr>
          <w:p w14:paraId="2E5794A4" w14:textId="77777777" w:rsidR="00825E92" w:rsidRPr="004856E7" w:rsidRDefault="00825E92" w:rsidP="00064276">
            <w:pPr>
              <w:jc w:val="center"/>
              <w:rPr>
                <w:b/>
                <w:sz w:val="18"/>
                <w:szCs w:val="20"/>
              </w:rPr>
            </w:pPr>
            <w:r w:rsidRPr="004856E7">
              <w:rPr>
                <w:b/>
                <w:sz w:val="18"/>
                <w:szCs w:val="20"/>
              </w:rPr>
              <w:t>13:</w:t>
            </w:r>
          </w:p>
        </w:tc>
        <w:tc>
          <w:tcPr>
            <w:tcW w:w="0" w:type="auto"/>
            <w:shd w:val="clear" w:color="auto" w:fill="auto"/>
          </w:tcPr>
          <w:p w14:paraId="70EE1A1D" w14:textId="77777777" w:rsidR="00825E92" w:rsidRPr="004856E7" w:rsidRDefault="00825E92" w:rsidP="00064276">
            <w:pPr>
              <w:rPr>
                <w:sz w:val="18"/>
                <w:szCs w:val="20"/>
              </w:rPr>
            </w:pPr>
            <w:r w:rsidRPr="004856E7">
              <w:rPr>
                <w:b/>
                <w:sz w:val="18"/>
                <w:szCs w:val="20"/>
              </w:rPr>
              <w:t xml:space="preserve">              </w:t>
            </w:r>
            <m:oMath>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u</m:t>
              </m:r>
              <m:r>
                <m:rPr>
                  <m:sty m:val="bi"/>
                </m:rPr>
                <w:rPr>
                  <w:rFonts w:ascii="Cambria Math" w:hAnsi="Cambria Math"/>
                  <w:sz w:val="18"/>
                  <w:szCs w:val="20"/>
                </w:rPr>
                <m:t>)=</m:t>
              </m:r>
              <m:r>
                <m:rPr>
                  <m:sty m:val="p"/>
                </m:rPr>
                <w:rPr>
                  <w:rFonts w:ascii="Cambria Math" w:hAnsi="Cambria Math"/>
                  <w:sz w:val="18"/>
                  <w:szCs w:val="20"/>
                </w:rPr>
                <m:t>LDPC_Decoding</m:t>
              </m:r>
              <m:r>
                <m:rPr>
                  <m:sty m:val="bi"/>
                </m:rPr>
                <w:rPr>
                  <w:rFonts w:ascii="Cambria Math" w:hAnsi="Cambria Math"/>
                  <w:sz w:val="18"/>
                  <w:szCs w:val="20"/>
                </w:rPr>
                <m:t>(</m:t>
              </m:r>
              <m:r>
                <m:rPr>
                  <m:sty m:val="p"/>
                </m:rPr>
                <w:rPr>
                  <w:rFonts w:ascii="Cambria Math" w:hAnsi="Cambria Math"/>
                  <w:sz w:val="18"/>
                  <w:szCs w:val="20"/>
                </w:rPr>
                <m:t>LLR_val(</m:t>
              </m:r>
              <m:r>
                <w:rPr>
                  <w:rFonts w:ascii="Cambria Math" w:hAnsi="Cambria Math"/>
                  <w:sz w:val="18"/>
                  <w:szCs w:val="20"/>
                </w:rPr>
                <m:t>u,J</m:t>
              </m:r>
              <m:r>
                <m:rPr>
                  <m:sty m:val="p"/>
                </m:rPr>
                <w:rPr>
                  <w:rFonts w:ascii="Cambria Math" w:hAnsi="Cambria Math"/>
                  <w:sz w:val="18"/>
                  <w:szCs w:val="20"/>
                </w:rPr>
                <m:t>)</m:t>
              </m:r>
              <m:r>
                <m:rPr>
                  <m:sty m:val="bi"/>
                </m:rPr>
                <w:rPr>
                  <w:rFonts w:ascii="Cambria Math" w:hAnsi="Cambria Math"/>
                  <w:sz w:val="18"/>
                  <w:szCs w:val="20"/>
                </w:rPr>
                <m:t>)</m:t>
              </m:r>
            </m:oMath>
          </w:p>
        </w:tc>
        <w:tc>
          <w:tcPr>
            <w:tcW w:w="0" w:type="auto"/>
          </w:tcPr>
          <w:p w14:paraId="796CAFC3" w14:textId="77777777" w:rsidR="00825E92" w:rsidRPr="004856E7" w:rsidRDefault="00825E92" w:rsidP="00064276">
            <w:pPr>
              <w:jc w:val="center"/>
              <w:rPr>
                <w:sz w:val="18"/>
                <w:szCs w:val="20"/>
              </w:rPr>
            </w:pPr>
            <w:r w:rsidRPr="004856E7">
              <w:rPr>
                <w:sz w:val="18"/>
                <w:szCs w:val="20"/>
              </w:rPr>
              <w:t>LDPC Decoding</w:t>
            </w:r>
          </w:p>
        </w:tc>
        <w:tc>
          <w:tcPr>
            <w:tcW w:w="0" w:type="auto"/>
            <w:shd w:val="clear" w:color="auto" w:fill="auto"/>
          </w:tcPr>
          <w:p w14:paraId="599FB4F7" w14:textId="77777777" w:rsidR="00825E92" w:rsidRPr="004856E7" w:rsidRDefault="00B45C7C" w:rsidP="00064276">
            <w:pPr>
              <w:jc w:val="center"/>
              <w:rPr>
                <w:sz w:val="18"/>
                <w:szCs w:val="20"/>
              </w:rPr>
            </w:pPr>
            <m:oMathPara>
              <m:oMath>
                <m:sSub>
                  <m:sSubPr>
                    <m:ctrlPr>
                      <w:rPr>
                        <w:rFonts w:ascii="Cambria Math" w:hAnsi="Cambria Math"/>
                        <w:i/>
                        <w:sz w:val="18"/>
                        <w:szCs w:val="20"/>
                      </w:rPr>
                    </m:ctrlPr>
                  </m:sSubPr>
                  <m:e>
                    <m:r>
                      <w:rPr>
                        <w:rFonts w:ascii="Cambria Math" w:hAnsi="Cambria Math"/>
                        <w:sz w:val="18"/>
                        <w:szCs w:val="20"/>
                      </w:rPr>
                      <m:t>C</m:t>
                    </m:r>
                  </m:e>
                  <m:sub>
                    <m:r>
                      <w:rPr>
                        <w:rFonts w:ascii="Cambria Math" w:hAnsi="Cambria Math"/>
                        <w:sz w:val="18"/>
                        <w:szCs w:val="20"/>
                      </w:rPr>
                      <m:t>Dec</m:t>
                    </m:r>
                  </m:sub>
                </m:sSub>
              </m:oMath>
            </m:oMathPara>
          </w:p>
        </w:tc>
        <w:tc>
          <w:tcPr>
            <w:tcW w:w="0" w:type="auto"/>
          </w:tcPr>
          <w:p w14:paraId="5EEE3B93" w14:textId="77777777" w:rsidR="00825E92" w:rsidRPr="004856E7" w:rsidRDefault="00B45C7C" w:rsidP="00064276">
            <w:pPr>
              <w:jc w:val="center"/>
              <w:rPr>
                <w:sz w:val="18"/>
                <w:szCs w:val="20"/>
              </w:rPr>
            </w:pPr>
            <m:oMathPara>
              <m:oMath>
                <m:sSub>
                  <m:sSubPr>
                    <m:ctrlPr>
                      <w:rPr>
                        <w:rFonts w:ascii="Cambria Math" w:hAnsi="Cambria Math"/>
                        <w:i/>
                        <w:sz w:val="18"/>
                        <w:szCs w:val="20"/>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18"/>
                        <w:szCs w:val="20"/>
                      </w:rPr>
                      <m:t>C</m:t>
                    </m:r>
                  </m:e>
                  <m:sub>
                    <m:r>
                      <w:rPr>
                        <w:rFonts w:ascii="Cambria Math" w:hAnsi="Cambria Math"/>
                        <w:sz w:val="18"/>
                        <w:szCs w:val="20"/>
                      </w:rPr>
                      <m:t>Dec</m:t>
                    </m:r>
                  </m:sub>
                </m:sSub>
              </m:oMath>
            </m:oMathPara>
          </w:p>
        </w:tc>
        <w:tc>
          <w:tcPr>
            <w:tcW w:w="0" w:type="auto"/>
          </w:tcPr>
          <w:p w14:paraId="74705A0E" w14:textId="77777777" w:rsidR="00825E92" w:rsidRPr="004856E7" w:rsidRDefault="00825E92" w:rsidP="00064276">
            <w:pPr>
              <w:jc w:val="center"/>
              <w:rPr>
                <w:sz w:val="18"/>
                <w:szCs w:val="20"/>
              </w:rPr>
            </w:pPr>
            <w:r w:rsidRPr="004856E7">
              <w:rPr>
                <w:sz w:val="18"/>
                <w:szCs w:val="20"/>
              </w:rPr>
              <w:t>-</w:t>
            </w:r>
          </w:p>
        </w:tc>
      </w:tr>
      <w:tr w:rsidR="00825E92" w:rsidRPr="000D3867" w14:paraId="4690C2F5" w14:textId="77777777" w:rsidTr="00064276">
        <w:tc>
          <w:tcPr>
            <w:tcW w:w="0" w:type="auto"/>
            <w:shd w:val="clear" w:color="auto" w:fill="auto"/>
          </w:tcPr>
          <w:p w14:paraId="2F8B834F" w14:textId="77777777" w:rsidR="00825E92" w:rsidRPr="004856E7" w:rsidRDefault="00825E92" w:rsidP="00064276">
            <w:pPr>
              <w:jc w:val="center"/>
              <w:rPr>
                <w:b/>
                <w:sz w:val="18"/>
                <w:szCs w:val="20"/>
              </w:rPr>
            </w:pPr>
            <w:r w:rsidRPr="004856E7">
              <w:rPr>
                <w:b/>
                <w:sz w:val="18"/>
                <w:szCs w:val="20"/>
              </w:rPr>
              <w:t>14:</w:t>
            </w:r>
          </w:p>
        </w:tc>
        <w:tc>
          <w:tcPr>
            <w:tcW w:w="0" w:type="auto"/>
            <w:shd w:val="clear" w:color="auto" w:fill="auto"/>
          </w:tcPr>
          <w:p w14:paraId="1639273F" w14:textId="77777777" w:rsidR="00825E92" w:rsidRPr="004856E7" w:rsidRDefault="00825E92" w:rsidP="00064276">
            <w:pPr>
              <w:rPr>
                <w:b/>
                <w:sz w:val="18"/>
                <w:szCs w:val="20"/>
              </w:rPr>
            </w:pPr>
            <w:r w:rsidRPr="004856E7">
              <w:rPr>
                <w:b/>
                <w:sz w:val="18"/>
                <w:szCs w:val="20"/>
              </w:rPr>
              <w:t>end</w:t>
            </w:r>
          </w:p>
        </w:tc>
        <w:tc>
          <w:tcPr>
            <w:tcW w:w="0" w:type="auto"/>
          </w:tcPr>
          <w:p w14:paraId="29A3628C" w14:textId="77777777" w:rsidR="00825E92" w:rsidRPr="004856E7" w:rsidRDefault="00825E92" w:rsidP="00064276">
            <w:pPr>
              <w:jc w:val="center"/>
              <w:rPr>
                <w:sz w:val="18"/>
                <w:szCs w:val="20"/>
              </w:rPr>
            </w:pPr>
            <w:r w:rsidRPr="004856E7">
              <w:rPr>
                <w:sz w:val="18"/>
                <w:szCs w:val="20"/>
              </w:rPr>
              <w:t>-</w:t>
            </w:r>
          </w:p>
        </w:tc>
        <w:tc>
          <w:tcPr>
            <w:tcW w:w="0" w:type="auto"/>
            <w:shd w:val="clear" w:color="auto" w:fill="auto"/>
          </w:tcPr>
          <w:p w14:paraId="7C085359" w14:textId="77777777" w:rsidR="00825E92" w:rsidRPr="004856E7" w:rsidRDefault="00825E92" w:rsidP="00064276">
            <w:pPr>
              <w:jc w:val="center"/>
              <w:rPr>
                <w:sz w:val="18"/>
                <w:szCs w:val="20"/>
              </w:rPr>
            </w:pPr>
            <w:r w:rsidRPr="004856E7">
              <w:rPr>
                <w:sz w:val="18"/>
                <w:szCs w:val="20"/>
              </w:rPr>
              <w:t>-</w:t>
            </w:r>
          </w:p>
        </w:tc>
        <w:tc>
          <w:tcPr>
            <w:tcW w:w="0" w:type="auto"/>
          </w:tcPr>
          <w:p w14:paraId="667269E7" w14:textId="77777777" w:rsidR="00825E92" w:rsidRPr="004856E7" w:rsidRDefault="00825E92" w:rsidP="00064276">
            <w:pPr>
              <w:jc w:val="center"/>
              <w:rPr>
                <w:sz w:val="18"/>
                <w:szCs w:val="20"/>
              </w:rPr>
            </w:pPr>
            <w:r w:rsidRPr="004856E7">
              <w:rPr>
                <w:sz w:val="18"/>
                <w:szCs w:val="20"/>
              </w:rPr>
              <w:t>-</w:t>
            </w:r>
          </w:p>
        </w:tc>
        <w:tc>
          <w:tcPr>
            <w:tcW w:w="0" w:type="auto"/>
          </w:tcPr>
          <w:p w14:paraId="4E55A466" w14:textId="77777777" w:rsidR="00825E92" w:rsidRPr="004856E7" w:rsidRDefault="00825E92" w:rsidP="00064276">
            <w:pPr>
              <w:jc w:val="center"/>
              <w:rPr>
                <w:sz w:val="18"/>
                <w:szCs w:val="20"/>
              </w:rPr>
            </w:pPr>
            <w:r w:rsidRPr="004856E7">
              <w:rPr>
                <w:sz w:val="18"/>
                <w:szCs w:val="20"/>
              </w:rPr>
              <w:t>-</w:t>
            </w:r>
          </w:p>
        </w:tc>
      </w:tr>
      <w:tr w:rsidR="00825E92" w:rsidRPr="000D3867" w14:paraId="209B99F6" w14:textId="77777777" w:rsidTr="00064276">
        <w:tc>
          <w:tcPr>
            <w:tcW w:w="0" w:type="auto"/>
            <w:shd w:val="clear" w:color="auto" w:fill="auto"/>
          </w:tcPr>
          <w:p w14:paraId="3A940C0B" w14:textId="77777777" w:rsidR="00825E92" w:rsidRPr="004856E7" w:rsidRDefault="00825E92" w:rsidP="00064276">
            <w:pPr>
              <w:jc w:val="center"/>
              <w:rPr>
                <w:b/>
                <w:sz w:val="18"/>
                <w:szCs w:val="20"/>
              </w:rPr>
            </w:pPr>
            <w:r w:rsidRPr="004856E7">
              <w:rPr>
                <w:b/>
                <w:sz w:val="18"/>
                <w:szCs w:val="20"/>
              </w:rPr>
              <w:t>15:</w:t>
            </w:r>
          </w:p>
        </w:tc>
        <w:tc>
          <w:tcPr>
            <w:tcW w:w="0" w:type="auto"/>
            <w:shd w:val="clear" w:color="auto" w:fill="auto"/>
          </w:tcPr>
          <w:p w14:paraId="5C9ED012" w14:textId="77777777" w:rsidR="00825E92" w:rsidRPr="004856E7" w:rsidRDefault="00825E92" w:rsidP="00064276">
            <w:pPr>
              <w:rPr>
                <w:b/>
                <w:sz w:val="18"/>
                <w:szCs w:val="20"/>
              </w:rPr>
            </w:pPr>
            <w:r w:rsidRPr="004856E7">
              <w:rPr>
                <w:b/>
                <w:sz w:val="18"/>
                <w:szCs w:val="20"/>
              </w:rPr>
              <w:t xml:space="preserve">return </w:t>
            </w:r>
            <m:oMath>
              <m:r>
                <m:rPr>
                  <m:sty m:val="p"/>
                </m:rPr>
                <w:rPr>
                  <w:rFonts w:ascii="Cambria Math" w:hAnsi="Cambria Math"/>
                  <w:sz w:val="18"/>
                  <w:szCs w:val="20"/>
                </w:rPr>
                <m:t>dec_bits</m:t>
              </m:r>
              <m:r>
                <m:rPr>
                  <m:sty m:val="bi"/>
                </m:rPr>
                <w:rPr>
                  <w:rFonts w:ascii="Cambria Math" w:hAnsi="Cambria Math"/>
                  <w:sz w:val="18"/>
                  <w:szCs w:val="20"/>
                </w:rPr>
                <m:t>(</m:t>
              </m:r>
              <m:r>
                <w:rPr>
                  <w:rFonts w:ascii="Cambria Math" w:hAnsi="Cambria Math"/>
                  <w:sz w:val="18"/>
                  <w:szCs w:val="20"/>
                </w:rPr>
                <m:t>1</m:t>
              </m:r>
              <m:r>
                <m:rPr>
                  <m:sty m:val="bi"/>
                </m:rPr>
                <w:rPr>
                  <w:rFonts w:ascii="Cambria Math" w:hAnsi="Cambria Math"/>
                  <w:sz w:val="18"/>
                  <w:szCs w:val="20"/>
                </w:rPr>
                <m:t>),...,</m:t>
              </m:r>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K</m:t>
              </m:r>
              <m:r>
                <m:rPr>
                  <m:sty m:val="bi"/>
                </m:rPr>
                <w:rPr>
                  <w:rFonts w:ascii="Cambria Math" w:hAnsi="Cambria Math"/>
                  <w:sz w:val="18"/>
                  <w:szCs w:val="20"/>
                </w:rPr>
                <m:t>)</m:t>
              </m:r>
            </m:oMath>
          </w:p>
        </w:tc>
        <w:tc>
          <w:tcPr>
            <w:tcW w:w="0" w:type="auto"/>
          </w:tcPr>
          <w:p w14:paraId="53A126B8" w14:textId="77777777" w:rsidR="00825E92" w:rsidRPr="004856E7" w:rsidRDefault="00825E92" w:rsidP="00064276">
            <w:pPr>
              <w:jc w:val="center"/>
              <w:rPr>
                <w:sz w:val="18"/>
                <w:szCs w:val="20"/>
              </w:rPr>
            </w:pPr>
            <w:r w:rsidRPr="004856E7">
              <w:rPr>
                <w:sz w:val="18"/>
                <w:szCs w:val="20"/>
              </w:rPr>
              <w:t>-</w:t>
            </w:r>
          </w:p>
        </w:tc>
        <w:tc>
          <w:tcPr>
            <w:tcW w:w="0" w:type="auto"/>
            <w:shd w:val="clear" w:color="auto" w:fill="auto"/>
          </w:tcPr>
          <w:p w14:paraId="68573510" w14:textId="77777777" w:rsidR="00825E92" w:rsidRPr="004856E7" w:rsidRDefault="00825E92" w:rsidP="00064276">
            <w:pPr>
              <w:jc w:val="center"/>
              <w:rPr>
                <w:sz w:val="18"/>
                <w:szCs w:val="20"/>
              </w:rPr>
            </w:pPr>
            <w:r w:rsidRPr="004856E7">
              <w:rPr>
                <w:sz w:val="18"/>
                <w:szCs w:val="20"/>
              </w:rPr>
              <w:t>-</w:t>
            </w:r>
          </w:p>
        </w:tc>
        <w:tc>
          <w:tcPr>
            <w:tcW w:w="0" w:type="auto"/>
          </w:tcPr>
          <w:p w14:paraId="749B86F1" w14:textId="77777777" w:rsidR="00825E92" w:rsidRPr="004856E7" w:rsidRDefault="00825E92" w:rsidP="00064276">
            <w:pPr>
              <w:jc w:val="center"/>
              <w:rPr>
                <w:sz w:val="18"/>
                <w:szCs w:val="20"/>
              </w:rPr>
            </w:pPr>
            <w:r w:rsidRPr="004856E7">
              <w:rPr>
                <w:sz w:val="18"/>
                <w:szCs w:val="20"/>
              </w:rPr>
              <w:t>-</w:t>
            </w:r>
          </w:p>
        </w:tc>
        <w:tc>
          <w:tcPr>
            <w:tcW w:w="0" w:type="auto"/>
          </w:tcPr>
          <w:p w14:paraId="0D94CD7B" w14:textId="77777777" w:rsidR="00825E92" w:rsidRPr="004856E7" w:rsidRDefault="00825E92" w:rsidP="007B296F">
            <w:pPr>
              <w:keepNext/>
              <w:jc w:val="center"/>
              <w:rPr>
                <w:sz w:val="18"/>
                <w:szCs w:val="20"/>
              </w:rPr>
            </w:pPr>
            <w:r w:rsidRPr="004856E7">
              <w:rPr>
                <w:b/>
                <w:sz w:val="18"/>
                <w:szCs w:val="20"/>
              </w:rPr>
              <w:t>-</w:t>
            </w:r>
          </w:p>
        </w:tc>
      </w:tr>
    </w:tbl>
    <w:p w14:paraId="7CE14E48" w14:textId="5CFED150" w:rsidR="00745FFD" w:rsidRDefault="00745FFD" w:rsidP="00F86FF7">
      <w:pPr>
        <w:pStyle w:val="Caption"/>
        <w:framePr w:hSpace="180" w:wrap="around" w:vAnchor="text" w:hAnchor="page" w:x="3761" w:y="3866"/>
      </w:pPr>
      <w:r>
        <w:t xml:space="preserve">Table 11: </w:t>
      </w:r>
      <w:r w:rsidRPr="00B1052B">
        <w:t xml:space="preserve">Complexity Evaluation of the </w:t>
      </w:r>
      <w:r>
        <w:t>SL-I-</w:t>
      </w:r>
      <w:r w:rsidRPr="00B1052B">
        <w:t xml:space="preserve"> MMSE Receiver</w:t>
      </w:r>
      <w:r>
        <w:t xml:space="preserve"> Using the Notation of [3]</w:t>
      </w:r>
    </w:p>
    <w:p w14:paraId="34CF9785" w14:textId="1AF4A302" w:rsidR="001A7F1B" w:rsidRPr="00F86FF7" w:rsidRDefault="001A7F1B" w:rsidP="00514B4C">
      <w:pPr>
        <w:jc w:val="both"/>
        <w:rPr>
          <w:lang w:eastAsia="ja-JP"/>
        </w:rPr>
      </w:pPr>
    </w:p>
    <w:p w14:paraId="361E4776" w14:textId="42A85B80" w:rsidR="001A7F1B" w:rsidRDefault="001A7F1B" w:rsidP="00514B4C">
      <w:pPr>
        <w:jc w:val="both"/>
        <w:rPr>
          <w:lang w:val="en-GB" w:eastAsia="ja-JP"/>
        </w:rPr>
      </w:pPr>
    </w:p>
    <w:p w14:paraId="4FCB0AFA" w14:textId="3B70EB9E" w:rsidR="001A7F1B" w:rsidRDefault="001A7F1B" w:rsidP="00514B4C">
      <w:pPr>
        <w:jc w:val="both"/>
        <w:rPr>
          <w:lang w:val="en-GB" w:eastAsia="ja-JP"/>
        </w:rPr>
      </w:pPr>
    </w:p>
    <w:p w14:paraId="760BDB38" w14:textId="3FE5F6D8" w:rsidR="001A7F1B" w:rsidRDefault="001A7F1B" w:rsidP="00514B4C">
      <w:pPr>
        <w:jc w:val="both"/>
        <w:rPr>
          <w:lang w:val="en-GB" w:eastAsia="ja-JP"/>
        </w:rPr>
      </w:pPr>
    </w:p>
    <w:p w14:paraId="743B8DEA" w14:textId="2BC034DB" w:rsidR="001A7F1B" w:rsidRDefault="001A7F1B" w:rsidP="00514B4C">
      <w:pPr>
        <w:jc w:val="both"/>
        <w:rPr>
          <w:lang w:val="en-GB" w:eastAsia="ja-JP"/>
        </w:rPr>
      </w:pPr>
    </w:p>
    <w:p w14:paraId="07B8904D" w14:textId="4E848C2D" w:rsidR="001A7F1B" w:rsidRDefault="001A7F1B" w:rsidP="00514B4C">
      <w:pPr>
        <w:jc w:val="both"/>
        <w:rPr>
          <w:lang w:val="en-GB" w:eastAsia="ja-JP"/>
        </w:rPr>
      </w:pPr>
    </w:p>
    <w:p w14:paraId="4E0268A6" w14:textId="4D757B06" w:rsidR="001A7F1B" w:rsidRDefault="001A7F1B" w:rsidP="00514B4C">
      <w:pPr>
        <w:jc w:val="both"/>
        <w:rPr>
          <w:lang w:val="en-GB" w:eastAsia="ja-JP"/>
        </w:rPr>
      </w:pPr>
    </w:p>
    <w:p w14:paraId="2EFD8367" w14:textId="4EA6C150" w:rsidR="001A7F1B" w:rsidRDefault="001A7F1B" w:rsidP="00514B4C">
      <w:pPr>
        <w:jc w:val="both"/>
        <w:rPr>
          <w:lang w:val="en-GB" w:eastAsia="ja-JP"/>
        </w:rPr>
      </w:pPr>
    </w:p>
    <w:p w14:paraId="6E52EB0F" w14:textId="7E1085D9" w:rsidR="001A7F1B" w:rsidRDefault="001A7F1B" w:rsidP="00514B4C">
      <w:pPr>
        <w:jc w:val="both"/>
        <w:rPr>
          <w:lang w:val="en-GB" w:eastAsia="ja-JP"/>
        </w:rPr>
      </w:pPr>
    </w:p>
    <w:p w14:paraId="5AEBC925" w14:textId="22907F43" w:rsidR="001A7F1B" w:rsidRDefault="001A7F1B" w:rsidP="00514B4C">
      <w:pPr>
        <w:jc w:val="both"/>
        <w:rPr>
          <w:lang w:val="en-GB" w:eastAsia="ja-JP"/>
        </w:rPr>
      </w:pPr>
    </w:p>
    <w:p w14:paraId="1C6EF99F" w14:textId="686AF8CA" w:rsidR="001A7F1B" w:rsidRDefault="001A7F1B" w:rsidP="00514B4C">
      <w:pPr>
        <w:jc w:val="both"/>
        <w:rPr>
          <w:lang w:val="en-GB" w:eastAsia="ja-JP"/>
        </w:rPr>
      </w:pPr>
    </w:p>
    <w:p w14:paraId="6AD747C7" w14:textId="5FE99ACC" w:rsidR="001A7F1B" w:rsidRDefault="001A7F1B" w:rsidP="00514B4C">
      <w:pPr>
        <w:jc w:val="both"/>
        <w:rPr>
          <w:lang w:val="en-GB" w:eastAsia="ja-JP"/>
        </w:rPr>
      </w:pPr>
    </w:p>
    <w:p w14:paraId="1FE4678B" w14:textId="1864F466" w:rsidR="001A7F1B" w:rsidRDefault="001A7F1B" w:rsidP="00514B4C">
      <w:pPr>
        <w:jc w:val="both"/>
        <w:rPr>
          <w:lang w:val="en-GB" w:eastAsia="ja-JP"/>
        </w:rPr>
      </w:pPr>
    </w:p>
    <w:tbl>
      <w:tblPr>
        <w:tblStyle w:val="TableGrid"/>
        <w:tblpPr w:leftFromText="187" w:rightFromText="187" w:vertAnchor="text" w:horzAnchor="margin" w:tblpY="1"/>
        <w:tblW w:w="0" w:type="auto"/>
        <w:tblLook w:val="04A0" w:firstRow="1" w:lastRow="0" w:firstColumn="1" w:lastColumn="0" w:noHBand="0" w:noVBand="1"/>
      </w:tblPr>
      <w:tblGrid>
        <w:gridCol w:w="524"/>
        <w:gridCol w:w="4260"/>
        <w:gridCol w:w="3095"/>
        <w:gridCol w:w="2365"/>
        <w:gridCol w:w="2909"/>
        <w:gridCol w:w="1125"/>
      </w:tblGrid>
      <w:tr w:rsidR="00745FFD" w:rsidRPr="000D3867" w14:paraId="0360C0CB" w14:textId="77777777" w:rsidTr="00064276">
        <w:tc>
          <w:tcPr>
            <w:tcW w:w="0" w:type="auto"/>
            <w:shd w:val="clear" w:color="auto" w:fill="FFFFFF" w:themeFill="background1"/>
          </w:tcPr>
          <w:p w14:paraId="47D61511" w14:textId="77777777" w:rsidR="00745FFD" w:rsidRPr="003943F0" w:rsidRDefault="00745FFD" w:rsidP="00064276">
            <w:pPr>
              <w:widowControl w:val="0"/>
              <w:snapToGrid w:val="0"/>
              <w:spacing w:line="276" w:lineRule="auto"/>
              <w:jc w:val="center"/>
              <w:rPr>
                <w:rFonts w:eastAsia="SimSun"/>
                <w:b/>
                <w:sz w:val="18"/>
                <w:szCs w:val="20"/>
              </w:rPr>
            </w:pPr>
          </w:p>
        </w:tc>
        <w:tc>
          <w:tcPr>
            <w:tcW w:w="0" w:type="auto"/>
            <w:shd w:val="clear" w:color="auto" w:fill="FFFFFF" w:themeFill="background1"/>
          </w:tcPr>
          <w:p w14:paraId="7AF2FEFF" w14:textId="77777777" w:rsidR="00745FFD" w:rsidRPr="003943F0" w:rsidRDefault="00745FFD" w:rsidP="00064276">
            <w:pPr>
              <w:widowControl w:val="0"/>
              <w:snapToGrid w:val="0"/>
              <w:spacing w:line="276" w:lineRule="auto"/>
              <w:jc w:val="center"/>
              <w:rPr>
                <w:rFonts w:eastAsia="SimSun"/>
                <w:b/>
                <w:sz w:val="18"/>
                <w:szCs w:val="20"/>
              </w:rPr>
            </w:pPr>
          </w:p>
        </w:tc>
        <w:tc>
          <w:tcPr>
            <w:tcW w:w="0" w:type="auto"/>
            <w:gridSpan w:val="4"/>
            <w:shd w:val="clear" w:color="auto" w:fill="FFFFFF" w:themeFill="background1"/>
          </w:tcPr>
          <w:p w14:paraId="572D63F6" w14:textId="77777777" w:rsidR="00745FFD" w:rsidRPr="003943F0" w:rsidRDefault="00745FFD" w:rsidP="00064276">
            <w:pPr>
              <w:widowControl w:val="0"/>
              <w:snapToGrid w:val="0"/>
              <w:spacing w:line="276" w:lineRule="auto"/>
              <w:jc w:val="center"/>
              <w:rPr>
                <w:rFonts w:eastAsia="SimSun"/>
                <w:b/>
                <w:sz w:val="18"/>
                <w:szCs w:val="20"/>
              </w:rPr>
            </w:pPr>
            <w:r w:rsidRPr="003943F0">
              <w:rPr>
                <w:rFonts w:eastAsia="SimSun"/>
                <w:b/>
                <w:sz w:val="18"/>
                <w:szCs w:val="20"/>
              </w:rPr>
              <w:t xml:space="preserve">Iterative Codeword Level MMSE Receiver </w:t>
            </w:r>
          </w:p>
        </w:tc>
      </w:tr>
      <w:tr w:rsidR="00745FFD" w:rsidRPr="000D3867" w14:paraId="455057C2" w14:textId="77777777" w:rsidTr="00064276">
        <w:tc>
          <w:tcPr>
            <w:tcW w:w="0" w:type="auto"/>
            <w:shd w:val="clear" w:color="auto" w:fill="auto"/>
          </w:tcPr>
          <w:p w14:paraId="31D0D8DB" w14:textId="77777777" w:rsidR="00745FFD" w:rsidRPr="003943F0" w:rsidRDefault="00745FFD" w:rsidP="00064276">
            <w:pPr>
              <w:widowControl w:val="0"/>
              <w:jc w:val="center"/>
              <w:rPr>
                <w:b/>
                <w:sz w:val="18"/>
                <w:szCs w:val="20"/>
              </w:rPr>
            </w:pPr>
            <w:r w:rsidRPr="003943F0">
              <w:rPr>
                <w:b/>
                <w:sz w:val="18"/>
                <w:szCs w:val="20"/>
              </w:rPr>
              <w:t>Line</w:t>
            </w:r>
          </w:p>
        </w:tc>
        <w:tc>
          <w:tcPr>
            <w:tcW w:w="0" w:type="auto"/>
            <w:shd w:val="clear" w:color="auto" w:fill="auto"/>
          </w:tcPr>
          <w:p w14:paraId="341C0A5F" w14:textId="77777777" w:rsidR="00745FFD" w:rsidRPr="003943F0" w:rsidRDefault="00745FFD" w:rsidP="00064276">
            <w:pPr>
              <w:widowControl w:val="0"/>
              <w:jc w:val="center"/>
              <w:rPr>
                <w:b/>
                <w:sz w:val="18"/>
                <w:szCs w:val="20"/>
              </w:rPr>
            </w:pPr>
            <w:r w:rsidRPr="003943F0">
              <w:rPr>
                <w:b/>
                <w:sz w:val="18"/>
                <w:szCs w:val="20"/>
              </w:rPr>
              <w:t>Pseudo-code</w:t>
            </w:r>
          </w:p>
        </w:tc>
        <w:tc>
          <w:tcPr>
            <w:tcW w:w="0" w:type="auto"/>
          </w:tcPr>
          <w:p w14:paraId="32C6BCEC" w14:textId="77777777" w:rsidR="00745FFD" w:rsidRPr="003943F0" w:rsidRDefault="00745FFD" w:rsidP="00064276">
            <w:pPr>
              <w:widowControl w:val="0"/>
              <w:jc w:val="center"/>
              <w:rPr>
                <w:b/>
                <w:sz w:val="18"/>
                <w:szCs w:val="20"/>
              </w:rPr>
            </w:pPr>
            <w:r w:rsidRPr="003943F0">
              <w:rPr>
                <w:b/>
                <w:sz w:val="18"/>
                <w:szCs w:val="20"/>
              </w:rPr>
              <w:t>Detailed Component as Given in the Template</w:t>
            </w:r>
          </w:p>
        </w:tc>
        <w:tc>
          <w:tcPr>
            <w:tcW w:w="0" w:type="auto"/>
          </w:tcPr>
          <w:p w14:paraId="0D4A7E7B" w14:textId="77777777" w:rsidR="00745FFD" w:rsidRPr="003943F0" w:rsidRDefault="00745FFD" w:rsidP="00064276">
            <w:pPr>
              <w:widowControl w:val="0"/>
              <w:jc w:val="center"/>
              <w:rPr>
                <w:b/>
                <w:sz w:val="18"/>
                <w:szCs w:val="20"/>
              </w:rPr>
            </w:pPr>
            <w:r w:rsidRPr="003943F0">
              <w:rPr>
                <w:b/>
                <w:sz w:val="18"/>
                <w:szCs w:val="20"/>
              </w:rPr>
              <w:t>Complexity per iteration</w:t>
            </w:r>
          </w:p>
        </w:tc>
        <w:tc>
          <w:tcPr>
            <w:tcW w:w="0" w:type="auto"/>
            <w:shd w:val="clear" w:color="auto" w:fill="auto"/>
          </w:tcPr>
          <w:p w14:paraId="7DE2F8DD" w14:textId="77777777" w:rsidR="00745FFD" w:rsidRPr="003943F0" w:rsidRDefault="00745FFD" w:rsidP="00064276">
            <w:pPr>
              <w:widowControl w:val="0"/>
              <w:jc w:val="center"/>
              <w:rPr>
                <w:b/>
                <w:sz w:val="18"/>
                <w:szCs w:val="20"/>
              </w:rPr>
            </w:pPr>
            <w:r w:rsidRPr="003943F0">
              <w:rPr>
                <w:b/>
                <w:sz w:val="18"/>
                <w:szCs w:val="20"/>
              </w:rPr>
              <w:t>Complexity for all iterations</w:t>
            </w:r>
          </w:p>
        </w:tc>
        <w:tc>
          <w:tcPr>
            <w:tcW w:w="0" w:type="auto"/>
          </w:tcPr>
          <w:p w14:paraId="077241BB" w14:textId="77777777" w:rsidR="00745FFD" w:rsidRPr="003943F0" w:rsidRDefault="00745FFD" w:rsidP="00064276">
            <w:pPr>
              <w:widowControl w:val="0"/>
              <w:jc w:val="center"/>
              <w:rPr>
                <w:b/>
                <w:sz w:val="18"/>
                <w:szCs w:val="20"/>
              </w:rPr>
            </w:pPr>
            <w:r w:rsidRPr="003943F0">
              <w:rPr>
                <w:b/>
                <w:sz w:val="18"/>
                <w:szCs w:val="20"/>
              </w:rPr>
              <w:t>Memory</w:t>
            </w:r>
          </w:p>
        </w:tc>
      </w:tr>
      <w:tr w:rsidR="00745FFD" w:rsidRPr="000D3867" w14:paraId="20CBD3A3" w14:textId="77777777" w:rsidTr="00064276">
        <w:tc>
          <w:tcPr>
            <w:tcW w:w="0" w:type="auto"/>
            <w:shd w:val="clear" w:color="auto" w:fill="auto"/>
          </w:tcPr>
          <w:p w14:paraId="3643897D" w14:textId="77777777" w:rsidR="00745FFD" w:rsidRPr="003943F0" w:rsidRDefault="00745FFD" w:rsidP="00064276">
            <w:pPr>
              <w:widowControl w:val="0"/>
              <w:jc w:val="center"/>
              <w:rPr>
                <w:b/>
                <w:sz w:val="18"/>
                <w:szCs w:val="20"/>
              </w:rPr>
            </w:pPr>
            <w:r w:rsidRPr="003943F0">
              <w:rPr>
                <w:b/>
                <w:sz w:val="18"/>
                <w:szCs w:val="20"/>
              </w:rPr>
              <w:t>1:</w:t>
            </w:r>
          </w:p>
        </w:tc>
        <w:tc>
          <w:tcPr>
            <w:tcW w:w="0" w:type="auto"/>
            <w:shd w:val="clear" w:color="auto" w:fill="auto"/>
          </w:tcPr>
          <w:p w14:paraId="57FE5C59" w14:textId="77777777" w:rsidR="00745FFD" w:rsidRPr="003943F0" w:rsidRDefault="00745FFD" w:rsidP="00064276">
            <w:pPr>
              <w:widowControl w:val="0"/>
              <w:jc w:val="center"/>
              <w:rPr>
                <w:b/>
                <w:sz w:val="18"/>
                <w:szCs w:val="20"/>
              </w:rPr>
            </w:pPr>
            <w:r w:rsidRPr="003943F0">
              <w:rPr>
                <w:b/>
                <w:sz w:val="18"/>
                <w:szCs w:val="20"/>
              </w:rPr>
              <w:t>UE detection</w:t>
            </w:r>
          </w:p>
        </w:tc>
        <w:tc>
          <w:tcPr>
            <w:tcW w:w="0" w:type="auto"/>
          </w:tcPr>
          <w:p w14:paraId="5429974D" w14:textId="77777777" w:rsidR="00745FFD" w:rsidRPr="003943F0" w:rsidRDefault="00745FFD" w:rsidP="00064276">
            <w:pPr>
              <w:widowControl w:val="0"/>
              <w:jc w:val="center"/>
              <w:rPr>
                <w:b/>
                <w:sz w:val="18"/>
                <w:szCs w:val="20"/>
              </w:rPr>
            </w:pPr>
            <w:r w:rsidRPr="003943F0">
              <w:rPr>
                <w:b/>
                <w:sz w:val="18"/>
                <w:szCs w:val="20"/>
              </w:rPr>
              <w:t xml:space="preserve">                                               </w:t>
            </w:r>
          </w:p>
        </w:tc>
        <w:tc>
          <w:tcPr>
            <w:tcW w:w="0" w:type="auto"/>
          </w:tcPr>
          <w:p w14:paraId="5A9E3E10" w14:textId="77777777" w:rsidR="00745FFD" w:rsidRPr="003943F0" w:rsidRDefault="00745FFD" w:rsidP="00064276">
            <w:pPr>
              <w:widowControl w:val="0"/>
              <w:jc w:val="center"/>
              <w:rPr>
                <w:b/>
                <w:sz w:val="18"/>
                <w:szCs w:val="20"/>
              </w:rPr>
            </w:pPr>
            <w:r w:rsidRPr="003943F0">
              <w:rPr>
                <w:sz w:val="18"/>
                <w:szCs w:val="20"/>
              </w:rPr>
              <w:t>marginal</w:t>
            </w:r>
          </w:p>
        </w:tc>
        <w:tc>
          <w:tcPr>
            <w:tcW w:w="0" w:type="auto"/>
            <w:shd w:val="clear" w:color="auto" w:fill="auto"/>
          </w:tcPr>
          <w:p w14:paraId="03BFC488" w14:textId="77777777" w:rsidR="00745FFD" w:rsidRPr="003943F0" w:rsidRDefault="00745FFD" w:rsidP="00064276">
            <w:pPr>
              <w:widowControl w:val="0"/>
              <w:jc w:val="center"/>
              <w:rPr>
                <w:b/>
                <w:sz w:val="18"/>
                <w:szCs w:val="20"/>
              </w:rPr>
            </w:pPr>
            <w:r w:rsidRPr="003943F0">
              <w:rPr>
                <w:sz w:val="18"/>
                <w:szCs w:val="20"/>
              </w:rPr>
              <w:t>-</w:t>
            </w:r>
          </w:p>
        </w:tc>
        <w:tc>
          <w:tcPr>
            <w:tcW w:w="0" w:type="auto"/>
          </w:tcPr>
          <w:p w14:paraId="6EE34B47" w14:textId="77777777" w:rsidR="00745FFD" w:rsidRPr="003943F0" w:rsidRDefault="00B45C7C" w:rsidP="00064276">
            <w:pPr>
              <w:widowControl w:val="0"/>
              <w:jc w:val="center"/>
              <w:rPr>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oMath>
            </m:oMathPara>
          </w:p>
        </w:tc>
      </w:tr>
      <w:tr w:rsidR="00745FFD" w:rsidRPr="000D3867" w14:paraId="26D56445" w14:textId="77777777" w:rsidTr="00064276">
        <w:tc>
          <w:tcPr>
            <w:tcW w:w="0" w:type="auto"/>
            <w:shd w:val="clear" w:color="auto" w:fill="auto"/>
          </w:tcPr>
          <w:p w14:paraId="4682DCF8" w14:textId="77777777" w:rsidR="00745FFD" w:rsidRPr="003943F0" w:rsidRDefault="00745FFD" w:rsidP="00064276">
            <w:pPr>
              <w:widowControl w:val="0"/>
              <w:jc w:val="center"/>
              <w:rPr>
                <w:b/>
                <w:sz w:val="18"/>
                <w:szCs w:val="20"/>
              </w:rPr>
            </w:pPr>
            <w:r w:rsidRPr="003943F0">
              <w:rPr>
                <w:b/>
                <w:sz w:val="18"/>
                <w:szCs w:val="20"/>
              </w:rPr>
              <w:t>2:</w:t>
            </w:r>
          </w:p>
        </w:tc>
        <w:tc>
          <w:tcPr>
            <w:tcW w:w="0" w:type="auto"/>
            <w:shd w:val="clear" w:color="auto" w:fill="auto"/>
          </w:tcPr>
          <w:p w14:paraId="2563FE3F" w14:textId="77777777" w:rsidR="00745FFD" w:rsidRPr="003943F0" w:rsidRDefault="00745FFD" w:rsidP="00064276">
            <w:pPr>
              <w:widowControl w:val="0"/>
              <w:jc w:val="center"/>
              <w:rPr>
                <w:b/>
                <w:sz w:val="18"/>
                <w:szCs w:val="20"/>
              </w:rPr>
            </w:pPr>
            <w:r w:rsidRPr="003943F0">
              <w:rPr>
                <w:b/>
                <w:sz w:val="18"/>
                <w:szCs w:val="20"/>
              </w:rPr>
              <w:t>Channel estimation for the K UEs</w:t>
            </w:r>
          </w:p>
        </w:tc>
        <w:tc>
          <w:tcPr>
            <w:tcW w:w="0" w:type="auto"/>
          </w:tcPr>
          <w:p w14:paraId="081D7CCC" w14:textId="77777777" w:rsidR="00745FFD" w:rsidRPr="003943F0" w:rsidRDefault="00745FFD" w:rsidP="00064276">
            <w:pPr>
              <w:widowControl w:val="0"/>
              <w:jc w:val="center"/>
              <w:rPr>
                <w:b/>
                <w:sz w:val="18"/>
                <w:szCs w:val="20"/>
              </w:rPr>
            </w:pPr>
            <w:r w:rsidRPr="003943F0">
              <w:rPr>
                <w:sz w:val="18"/>
                <w:szCs w:val="20"/>
              </w:rPr>
              <w:t>Channel estimation for all users</w:t>
            </w:r>
          </w:p>
        </w:tc>
        <w:tc>
          <w:tcPr>
            <w:tcW w:w="0" w:type="auto"/>
          </w:tcPr>
          <w:p w14:paraId="6E4963A4" w14:textId="77777777" w:rsidR="00745FFD" w:rsidRPr="003943F0" w:rsidRDefault="00745FFD" w:rsidP="00064276">
            <w:pPr>
              <w:widowControl w:val="0"/>
              <w:jc w:val="center"/>
              <w:rPr>
                <w:b/>
                <w:sz w:val="18"/>
                <w:szCs w:val="20"/>
              </w:rPr>
            </w:pPr>
            <w:r w:rsidRPr="003943F0">
              <w:rPr>
                <w:sz w:val="18"/>
                <w:szCs w:val="20"/>
              </w:rPr>
              <w:t>-</w:t>
            </w:r>
          </w:p>
        </w:tc>
        <w:tc>
          <w:tcPr>
            <w:tcW w:w="0" w:type="auto"/>
            <w:shd w:val="clear" w:color="auto" w:fill="auto"/>
          </w:tcPr>
          <w:p w14:paraId="10807A00" w14:textId="77777777" w:rsidR="00745FFD" w:rsidRPr="003943F0" w:rsidRDefault="00745FFD" w:rsidP="00064276">
            <w:pPr>
              <w:widowControl w:val="0"/>
              <w:jc w:val="center"/>
              <w:rPr>
                <w:b/>
                <w:sz w:val="18"/>
                <w:szCs w:val="20"/>
              </w:rPr>
            </w:pPr>
            <w:r w:rsidRPr="003943F0">
              <w:rPr>
                <w:sz w:val="18"/>
                <w:szCs w:val="20"/>
              </w:rPr>
              <w:t xml:space="preserve">DMRS pattern,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w:r w:rsidRPr="003943F0">
              <w:rPr>
                <w:sz w:val="18"/>
                <w:szCs w:val="20"/>
              </w:rPr>
              <w:t xml:space="preserve">, </w:t>
            </w:r>
            <m:oMath>
              <m:r>
                <w:rPr>
                  <w:rFonts w:ascii="Cambria Math" w:hAnsi="Cambria Math"/>
                  <w:sz w:val="18"/>
                  <w:szCs w:val="20"/>
                </w:rPr>
                <m:t>P</m:t>
              </m:r>
            </m:oMath>
            <w:r w:rsidRPr="003943F0">
              <w:rPr>
                <w:sz w:val="18"/>
                <w:szCs w:val="20"/>
              </w:rPr>
              <w:t xml:space="preserve"> dependent</w:t>
            </w:r>
          </w:p>
        </w:tc>
        <w:tc>
          <w:tcPr>
            <w:tcW w:w="0" w:type="auto"/>
          </w:tcPr>
          <w:p w14:paraId="2BD50960" w14:textId="77777777" w:rsidR="00745FFD" w:rsidRPr="003943F0" w:rsidRDefault="00B45C7C" w:rsidP="00064276">
            <w:pPr>
              <w:widowControl w:val="0"/>
              <w:jc w:val="center"/>
              <w:rPr>
                <w:b/>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r>
                  <w:rPr>
                    <w:rFonts w:ascii="Cambria Math" w:hAnsi="Cambria Math"/>
                    <w:sz w:val="18"/>
                    <w:szCs w:val="20"/>
                  </w:rPr>
                  <m:t>K</m:t>
                </m:r>
              </m:oMath>
            </m:oMathPara>
          </w:p>
        </w:tc>
      </w:tr>
      <w:tr w:rsidR="00745FFD" w:rsidRPr="000D3867" w14:paraId="5AC5F9F7" w14:textId="77777777" w:rsidTr="00064276">
        <w:tc>
          <w:tcPr>
            <w:tcW w:w="0" w:type="auto"/>
            <w:shd w:val="clear" w:color="auto" w:fill="auto"/>
          </w:tcPr>
          <w:p w14:paraId="63746DFA" w14:textId="77777777" w:rsidR="00745FFD" w:rsidRPr="003943F0" w:rsidRDefault="00745FFD" w:rsidP="00064276">
            <w:pPr>
              <w:widowControl w:val="0"/>
              <w:jc w:val="center"/>
              <w:rPr>
                <w:b/>
                <w:sz w:val="18"/>
                <w:szCs w:val="20"/>
              </w:rPr>
            </w:pPr>
            <w:r w:rsidRPr="003943F0">
              <w:rPr>
                <w:b/>
                <w:sz w:val="18"/>
                <w:szCs w:val="20"/>
              </w:rPr>
              <w:t>3:</w:t>
            </w:r>
          </w:p>
        </w:tc>
        <w:tc>
          <w:tcPr>
            <w:tcW w:w="0" w:type="auto"/>
            <w:shd w:val="clear" w:color="auto" w:fill="auto"/>
          </w:tcPr>
          <w:p w14:paraId="04ABF188" w14:textId="77777777" w:rsidR="00745FFD" w:rsidRPr="003943F0" w:rsidRDefault="00B45C7C" w:rsidP="00064276">
            <w:pPr>
              <w:widowControl w:val="0"/>
              <w:jc w:val="center"/>
              <w:rPr>
                <w:b/>
                <w:sz w:val="18"/>
                <w:szCs w:val="20"/>
              </w:rPr>
            </w:pPr>
            <m:oMathPara>
              <m:oMath>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
                      </m:rPr>
                      <w:rPr>
                        <w:rFonts w:ascii="Cambria Math" w:hAnsi="Cambria Math"/>
                        <w:sz w:val="18"/>
                        <w:szCs w:val="20"/>
                      </w:rPr>
                      <m:t>1</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oMath>
            </m:oMathPara>
          </w:p>
        </w:tc>
        <w:tc>
          <w:tcPr>
            <w:tcW w:w="0" w:type="auto"/>
          </w:tcPr>
          <w:p w14:paraId="535D9C7C" w14:textId="77777777" w:rsidR="00745FFD" w:rsidRPr="003943F0" w:rsidRDefault="00745FFD" w:rsidP="00064276">
            <w:pPr>
              <w:widowControl w:val="0"/>
              <w:jc w:val="center"/>
              <w:rPr>
                <w:b/>
                <w:sz w:val="18"/>
                <w:szCs w:val="20"/>
              </w:rPr>
            </w:pPr>
            <w:r w:rsidRPr="003943F0">
              <w:rPr>
                <w:sz w:val="18"/>
                <w:szCs w:val="20"/>
              </w:rPr>
              <w:t>Construction of the effective channel matrix</w:t>
            </w:r>
          </w:p>
        </w:tc>
        <w:tc>
          <w:tcPr>
            <w:tcW w:w="0" w:type="auto"/>
          </w:tcPr>
          <w:p w14:paraId="49493616" w14:textId="77777777" w:rsidR="00745FFD" w:rsidRPr="003943F0" w:rsidRDefault="00745FFD" w:rsidP="00064276">
            <w:pPr>
              <w:widowControl w:val="0"/>
              <w:jc w:val="center"/>
              <w:rPr>
                <w:b/>
                <w:sz w:val="18"/>
                <w:szCs w:val="20"/>
              </w:rPr>
            </w:pPr>
            <w:r w:rsidRPr="003943F0">
              <w:rPr>
                <w:b/>
                <w:sz w:val="18"/>
                <w:szCs w:val="20"/>
              </w:rPr>
              <w:t>-</w:t>
            </w:r>
          </w:p>
        </w:tc>
        <w:tc>
          <w:tcPr>
            <w:tcW w:w="0" w:type="auto"/>
            <w:shd w:val="clear" w:color="auto" w:fill="auto"/>
          </w:tcPr>
          <w:p w14:paraId="18ACB932" w14:textId="77777777" w:rsidR="00745FFD" w:rsidRPr="003943F0" w:rsidRDefault="00B45C7C" w:rsidP="00064276">
            <w:pPr>
              <w:widowControl w:val="0"/>
              <w:jc w:val="center"/>
              <w:rPr>
                <w:b/>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tc>
        <w:tc>
          <w:tcPr>
            <w:tcW w:w="0" w:type="auto"/>
          </w:tcPr>
          <w:p w14:paraId="3549666A" w14:textId="77777777" w:rsidR="00745FFD" w:rsidRPr="003943F0" w:rsidRDefault="00B45C7C" w:rsidP="00064276">
            <w:pPr>
              <w:widowControl w:val="0"/>
              <w:jc w:val="center"/>
              <w:rPr>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p w14:paraId="5BEAD3A3" w14:textId="77777777" w:rsidR="00745FFD" w:rsidRPr="003943F0" w:rsidRDefault="00745FFD" w:rsidP="00064276">
            <w:pPr>
              <w:widowControl w:val="0"/>
              <w:jc w:val="center"/>
              <w:rPr>
                <w:b/>
                <w:sz w:val="18"/>
                <w:szCs w:val="20"/>
              </w:rPr>
            </w:pPr>
          </w:p>
        </w:tc>
      </w:tr>
      <w:tr w:rsidR="00745FFD" w:rsidRPr="000D3867" w14:paraId="445F6D54" w14:textId="77777777" w:rsidTr="00064276">
        <w:tc>
          <w:tcPr>
            <w:tcW w:w="0" w:type="auto"/>
            <w:shd w:val="clear" w:color="auto" w:fill="auto"/>
          </w:tcPr>
          <w:p w14:paraId="78136C31" w14:textId="77777777" w:rsidR="00745FFD" w:rsidRPr="003943F0" w:rsidRDefault="00745FFD" w:rsidP="00064276">
            <w:pPr>
              <w:widowControl w:val="0"/>
              <w:jc w:val="center"/>
              <w:rPr>
                <w:b/>
                <w:sz w:val="18"/>
                <w:szCs w:val="20"/>
              </w:rPr>
            </w:pPr>
            <w:r w:rsidRPr="003943F0">
              <w:rPr>
                <w:b/>
                <w:sz w:val="18"/>
                <w:szCs w:val="20"/>
              </w:rPr>
              <w:t>4:</w:t>
            </w:r>
          </w:p>
        </w:tc>
        <w:tc>
          <w:tcPr>
            <w:tcW w:w="0" w:type="auto"/>
            <w:shd w:val="clear" w:color="auto" w:fill="auto"/>
          </w:tcPr>
          <w:p w14:paraId="1C2A907C" w14:textId="77777777" w:rsidR="00745FFD" w:rsidRPr="003943F0" w:rsidRDefault="00745FFD" w:rsidP="00064276">
            <w:pPr>
              <w:widowControl w:val="0"/>
              <w:rPr>
                <w:sz w:val="18"/>
                <w:szCs w:val="20"/>
              </w:rPr>
            </w:pPr>
            <w:r w:rsidRPr="003943F0">
              <w:rPr>
                <w:sz w:val="18"/>
                <w:szCs w:val="20"/>
              </w:rPr>
              <w:t xml:space="preserve">Initial detection of </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1</m:t>
                  </m:r>
                </m:e>
              </m:d>
            </m:oMath>
            <w:r w:rsidRPr="003943F0">
              <w:rPr>
                <w:sz w:val="18"/>
                <w:szCs w:val="20"/>
              </w:rPr>
              <w:t xml:space="preserve"> using LMMSE</w:t>
            </w:r>
          </w:p>
        </w:tc>
        <w:tc>
          <w:tcPr>
            <w:tcW w:w="0" w:type="auto"/>
          </w:tcPr>
          <w:p w14:paraId="27F5A21D" w14:textId="77777777" w:rsidR="00745FFD" w:rsidRPr="003943F0" w:rsidRDefault="00745FFD" w:rsidP="00064276">
            <w:pPr>
              <w:widowControl w:val="0"/>
              <w:jc w:val="center"/>
              <w:rPr>
                <w:b/>
                <w:sz w:val="18"/>
                <w:szCs w:val="20"/>
              </w:rPr>
            </w:pPr>
            <w:r w:rsidRPr="003943F0">
              <w:rPr>
                <w:sz w:val="18"/>
                <w:szCs w:val="20"/>
              </w:rPr>
              <w:t>-</w:t>
            </w:r>
          </w:p>
        </w:tc>
        <w:tc>
          <w:tcPr>
            <w:tcW w:w="0" w:type="auto"/>
          </w:tcPr>
          <w:p w14:paraId="15590DCD" w14:textId="77777777" w:rsidR="00745FFD" w:rsidRPr="003943F0" w:rsidRDefault="00745FFD" w:rsidP="00064276">
            <w:pPr>
              <w:widowControl w:val="0"/>
              <w:jc w:val="center"/>
              <w:rPr>
                <w:b/>
                <w:sz w:val="18"/>
                <w:szCs w:val="20"/>
              </w:rPr>
            </w:pPr>
            <w:r w:rsidRPr="003943F0">
              <w:rPr>
                <w:sz w:val="18"/>
                <w:szCs w:val="20"/>
              </w:rPr>
              <w:t>Table of Appendix 3.1.3.1</w:t>
            </w:r>
          </w:p>
        </w:tc>
        <w:tc>
          <w:tcPr>
            <w:tcW w:w="0" w:type="auto"/>
            <w:shd w:val="clear" w:color="auto" w:fill="auto"/>
          </w:tcPr>
          <w:p w14:paraId="14732E18" w14:textId="77777777" w:rsidR="00745FFD" w:rsidRPr="003943F0" w:rsidRDefault="00745FFD" w:rsidP="00064276">
            <w:pPr>
              <w:widowControl w:val="0"/>
              <w:jc w:val="center"/>
              <w:rPr>
                <w:b/>
                <w:sz w:val="18"/>
                <w:szCs w:val="20"/>
              </w:rPr>
            </w:pPr>
            <w:r w:rsidRPr="003943F0">
              <w:rPr>
                <w:sz w:val="18"/>
                <w:szCs w:val="20"/>
              </w:rPr>
              <w:t>Table of Appendix 3.1.3.1</w:t>
            </w:r>
          </w:p>
        </w:tc>
        <w:tc>
          <w:tcPr>
            <w:tcW w:w="0" w:type="auto"/>
          </w:tcPr>
          <w:p w14:paraId="21BC002C" w14:textId="77777777" w:rsidR="00745FFD" w:rsidRPr="003943F0" w:rsidRDefault="00B45C7C" w:rsidP="00064276">
            <w:pPr>
              <w:widowControl w:val="0"/>
              <w:jc w:val="center"/>
              <w:rPr>
                <w:b/>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tc>
      </w:tr>
      <w:tr w:rsidR="00745FFD" w:rsidRPr="000D3867" w14:paraId="06B81955" w14:textId="77777777" w:rsidTr="00064276">
        <w:tc>
          <w:tcPr>
            <w:tcW w:w="0" w:type="auto"/>
            <w:shd w:val="clear" w:color="auto" w:fill="auto"/>
          </w:tcPr>
          <w:p w14:paraId="1BF20516" w14:textId="77777777" w:rsidR="00745FFD" w:rsidRPr="003943F0" w:rsidRDefault="00745FFD" w:rsidP="00064276">
            <w:pPr>
              <w:widowControl w:val="0"/>
              <w:jc w:val="center"/>
              <w:rPr>
                <w:b/>
                <w:sz w:val="18"/>
                <w:szCs w:val="20"/>
              </w:rPr>
            </w:pPr>
            <w:r w:rsidRPr="003943F0">
              <w:rPr>
                <w:b/>
                <w:sz w:val="18"/>
                <w:szCs w:val="20"/>
              </w:rPr>
              <w:t>2:</w:t>
            </w:r>
          </w:p>
        </w:tc>
        <w:tc>
          <w:tcPr>
            <w:tcW w:w="0" w:type="auto"/>
            <w:shd w:val="clear" w:color="auto" w:fill="auto"/>
          </w:tcPr>
          <w:p w14:paraId="2EB9E11A" w14:textId="77777777" w:rsidR="00745FFD" w:rsidRPr="003943F0" w:rsidRDefault="00745FFD" w:rsidP="00064276">
            <w:pPr>
              <w:widowControl w:val="0"/>
              <w:rPr>
                <w:b/>
                <w:sz w:val="18"/>
                <w:szCs w:val="20"/>
              </w:rPr>
            </w:pPr>
            <w:r w:rsidRPr="003943F0">
              <w:rPr>
                <w:b/>
                <w:sz w:val="18"/>
                <w:szCs w:val="20"/>
              </w:rPr>
              <w:t xml:space="preserve">for </w:t>
            </w:r>
            <m:oMath>
              <m:r>
                <m:rPr>
                  <m:sty m:val="bi"/>
                </m:rPr>
                <w:rPr>
                  <w:rFonts w:ascii="Cambria Math" w:hAnsi="Cambria Math"/>
                  <w:sz w:val="18"/>
                  <w:szCs w:val="20"/>
                </w:rPr>
                <m:t>i=1:J</m:t>
              </m:r>
            </m:oMath>
          </w:p>
        </w:tc>
        <w:tc>
          <w:tcPr>
            <w:tcW w:w="0" w:type="auto"/>
          </w:tcPr>
          <w:p w14:paraId="2BFD808F" w14:textId="77777777" w:rsidR="00745FFD" w:rsidRPr="003943F0" w:rsidRDefault="00745FFD" w:rsidP="00064276">
            <w:pPr>
              <w:widowControl w:val="0"/>
              <w:jc w:val="center"/>
              <w:rPr>
                <w:b/>
                <w:sz w:val="18"/>
                <w:szCs w:val="20"/>
              </w:rPr>
            </w:pPr>
            <w:r w:rsidRPr="003943F0">
              <w:rPr>
                <w:b/>
                <w:sz w:val="18"/>
                <w:szCs w:val="20"/>
              </w:rPr>
              <w:t>-</w:t>
            </w:r>
          </w:p>
        </w:tc>
        <w:tc>
          <w:tcPr>
            <w:tcW w:w="0" w:type="auto"/>
          </w:tcPr>
          <w:p w14:paraId="3739A6D2" w14:textId="77777777" w:rsidR="00745FFD" w:rsidRPr="003943F0" w:rsidRDefault="00745FFD" w:rsidP="00064276">
            <w:pPr>
              <w:widowControl w:val="0"/>
              <w:jc w:val="center"/>
              <w:rPr>
                <w:b/>
                <w:sz w:val="18"/>
                <w:szCs w:val="20"/>
              </w:rPr>
            </w:pPr>
            <w:r w:rsidRPr="003943F0">
              <w:rPr>
                <w:b/>
                <w:sz w:val="18"/>
                <w:szCs w:val="20"/>
              </w:rPr>
              <w:t>-</w:t>
            </w:r>
          </w:p>
        </w:tc>
        <w:tc>
          <w:tcPr>
            <w:tcW w:w="0" w:type="auto"/>
            <w:shd w:val="clear" w:color="auto" w:fill="auto"/>
          </w:tcPr>
          <w:p w14:paraId="39C19AF5" w14:textId="77777777" w:rsidR="00745FFD" w:rsidRPr="003943F0" w:rsidRDefault="00745FFD" w:rsidP="00064276">
            <w:pPr>
              <w:widowControl w:val="0"/>
              <w:jc w:val="center"/>
              <w:rPr>
                <w:b/>
                <w:sz w:val="18"/>
                <w:szCs w:val="20"/>
              </w:rPr>
            </w:pPr>
            <w:r w:rsidRPr="003943F0">
              <w:rPr>
                <w:b/>
                <w:sz w:val="18"/>
                <w:szCs w:val="20"/>
              </w:rPr>
              <w:t>-</w:t>
            </w:r>
          </w:p>
        </w:tc>
        <w:tc>
          <w:tcPr>
            <w:tcW w:w="0" w:type="auto"/>
          </w:tcPr>
          <w:p w14:paraId="53628C95" w14:textId="77777777" w:rsidR="00745FFD" w:rsidRPr="003943F0" w:rsidRDefault="00745FFD" w:rsidP="00064276">
            <w:pPr>
              <w:widowControl w:val="0"/>
              <w:jc w:val="center"/>
              <w:rPr>
                <w:b/>
                <w:sz w:val="18"/>
                <w:szCs w:val="20"/>
              </w:rPr>
            </w:pPr>
            <w:r w:rsidRPr="003943F0">
              <w:rPr>
                <w:b/>
                <w:sz w:val="18"/>
                <w:szCs w:val="20"/>
              </w:rPr>
              <w:t>-</w:t>
            </w:r>
          </w:p>
        </w:tc>
      </w:tr>
      <w:tr w:rsidR="00745FFD" w:rsidRPr="000D3867" w14:paraId="01ACDFEF" w14:textId="77777777" w:rsidTr="00064276">
        <w:tc>
          <w:tcPr>
            <w:tcW w:w="0" w:type="auto"/>
            <w:shd w:val="clear" w:color="auto" w:fill="auto"/>
          </w:tcPr>
          <w:p w14:paraId="5FB08641" w14:textId="77777777" w:rsidR="00745FFD" w:rsidRPr="003943F0" w:rsidRDefault="00745FFD" w:rsidP="00064276">
            <w:pPr>
              <w:widowControl w:val="0"/>
              <w:jc w:val="center"/>
              <w:rPr>
                <w:b/>
                <w:sz w:val="18"/>
                <w:szCs w:val="20"/>
              </w:rPr>
            </w:pPr>
            <w:r w:rsidRPr="003943F0">
              <w:rPr>
                <w:b/>
                <w:sz w:val="18"/>
                <w:szCs w:val="20"/>
              </w:rPr>
              <w:t>3:</w:t>
            </w:r>
          </w:p>
        </w:tc>
        <w:tc>
          <w:tcPr>
            <w:tcW w:w="0" w:type="auto"/>
            <w:shd w:val="clear" w:color="auto" w:fill="auto"/>
          </w:tcPr>
          <w:p w14:paraId="121B442F" w14:textId="77777777" w:rsidR="00745FFD" w:rsidRPr="003943F0" w:rsidRDefault="00745FFD" w:rsidP="00064276">
            <w:pPr>
              <w:widowControl w:val="0"/>
              <w:rPr>
                <w:sz w:val="18"/>
                <w:szCs w:val="20"/>
              </w:rPr>
            </w:pPr>
            <w:r w:rsidRPr="003943F0">
              <w:rPr>
                <w:b/>
                <w:sz w:val="18"/>
                <w:szCs w:val="20"/>
              </w:rPr>
              <w:t xml:space="preserve">           </w:t>
            </w:r>
            <w:r w:rsidRPr="003943F0">
              <w:rPr>
                <w:sz w:val="18"/>
                <w:szCs w:val="20"/>
              </w:rPr>
              <w:t>exchange(</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1</m:t>
                  </m:r>
                </m:e>
              </m:d>
              <m:r>
                <w:rPr>
                  <w:rFonts w:ascii="Cambria Math" w:hAnsi="Cambria Math"/>
                  <w:sz w:val="18"/>
                  <w:szCs w:val="20"/>
                </w:rPr>
                <m:t>,</m:t>
              </m:r>
              <m:r>
                <m:rPr>
                  <m:sty m:val="p"/>
                </m:rPr>
                <w:rPr>
                  <w:rFonts w:ascii="Cambria Math" w:hAnsi="Cambria Math"/>
                  <w:sz w:val="18"/>
                  <w:szCs w:val="20"/>
                </w:rPr>
                <m:t>…</m:t>
              </m:r>
              <m:r>
                <w:rPr>
                  <w:rFonts w:ascii="Cambria Math" w:hAnsi="Cambria Math"/>
                  <w:sz w:val="18"/>
                  <w:szCs w:val="20"/>
                </w:rPr>
                <m:t xml:space="preserve">, </m:t>
              </m:r>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K</m:t>
                      </m:r>
                    </m:sub>
                  </m:sSub>
                </m:e>
              </m:acc>
              <m:d>
                <m:dPr>
                  <m:ctrlPr>
                    <w:rPr>
                      <w:rFonts w:ascii="Cambria Math" w:hAnsi="Cambria Math"/>
                      <w:i/>
                      <w:sz w:val="18"/>
                      <w:szCs w:val="20"/>
                    </w:rPr>
                  </m:ctrlPr>
                </m:dPr>
                <m:e>
                  <m:r>
                    <w:rPr>
                      <w:rFonts w:ascii="Cambria Math" w:hAnsi="Cambria Math"/>
                      <w:sz w:val="18"/>
                      <w:szCs w:val="20"/>
                    </w:rPr>
                    <m:t>1</m:t>
                  </m:r>
                </m:e>
              </m:d>
            </m:oMath>
            <w:r w:rsidRPr="003943F0">
              <w:rPr>
                <w:sz w:val="18"/>
                <w:szCs w:val="20"/>
              </w:rPr>
              <w:t>)</w:t>
            </w:r>
          </w:p>
        </w:tc>
        <w:tc>
          <w:tcPr>
            <w:tcW w:w="0" w:type="auto"/>
          </w:tcPr>
          <w:p w14:paraId="3B136703" w14:textId="77777777" w:rsidR="00745FFD" w:rsidRPr="003943F0" w:rsidRDefault="00745FFD" w:rsidP="00064276">
            <w:pPr>
              <w:widowControl w:val="0"/>
              <w:jc w:val="center"/>
              <w:rPr>
                <w:b/>
                <w:sz w:val="18"/>
                <w:szCs w:val="20"/>
              </w:rPr>
            </w:pPr>
            <w:r w:rsidRPr="003943F0">
              <w:rPr>
                <w:sz w:val="18"/>
                <w:szCs w:val="20"/>
              </w:rPr>
              <w:t>Information exchange</w:t>
            </w:r>
          </w:p>
        </w:tc>
        <w:tc>
          <w:tcPr>
            <w:tcW w:w="0" w:type="auto"/>
          </w:tcPr>
          <w:p w14:paraId="7263B0CF" w14:textId="77777777" w:rsidR="00745FFD" w:rsidRPr="003943F0" w:rsidRDefault="00745FFD" w:rsidP="00064276">
            <w:pPr>
              <w:widowControl w:val="0"/>
              <w:jc w:val="center"/>
              <w:rPr>
                <w:b/>
                <w:sz w:val="18"/>
                <w:szCs w:val="20"/>
              </w:rPr>
            </w:pPr>
            <w:r w:rsidRPr="003943F0">
              <w:rPr>
                <w:sz w:val="18"/>
                <w:szCs w:val="20"/>
              </w:rPr>
              <w:t>marginal</w:t>
            </w:r>
          </w:p>
        </w:tc>
        <w:tc>
          <w:tcPr>
            <w:tcW w:w="0" w:type="auto"/>
            <w:shd w:val="clear" w:color="auto" w:fill="auto"/>
          </w:tcPr>
          <w:p w14:paraId="7582E36A" w14:textId="77777777" w:rsidR="00745FFD" w:rsidRPr="003943F0" w:rsidRDefault="00745FFD" w:rsidP="00064276">
            <w:pPr>
              <w:widowControl w:val="0"/>
              <w:jc w:val="center"/>
              <w:rPr>
                <w:b/>
                <w:sz w:val="18"/>
                <w:szCs w:val="20"/>
              </w:rPr>
            </w:pPr>
            <w:r w:rsidRPr="003943F0">
              <w:rPr>
                <w:sz w:val="18"/>
                <w:szCs w:val="20"/>
              </w:rPr>
              <w:t>marginal</w:t>
            </w:r>
          </w:p>
        </w:tc>
        <w:tc>
          <w:tcPr>
            <w:tcW w:w="0" w:type="auto"/>
          </w:tcPr>
          <w:p w14:paraId="395B6134" w14:textId="77777777" w:rsidR="00745FFD" w:rsidRPr="003943F0" w:rsidRDefault="00B45C7C" w:rsidP="00064276">
            <w:pPr>
              <w:widowControl w:val="0"/>
              <w:jc w:val="center"/>
              <w:rPr>
                <w:b/>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tc>
      </w:tr>
      <w:tr w:rsidR="00745FFD" w:rsidRPr="000D3867" w14:paraId="6D3E4AA7" w14:textId="77777777" w:rsidTr="00064276">
        <w:tc>
          <w:tcPr>
            <w:tcW w:w="0" w:type="auto"/>
            <w:shd w:val="clear" w:color="auto" w:fill="auto"/>
          </w:tcPr>
          <w:p w14:paraId="601797B5" w14:textId="77777777" w:rsidR="00745FFD" w:rsidRPr="003943F0" w:rsidRDefault="00745FFD" w:rsidP="00064276">
            <w:pPr>
              <w:widowControl w:val="0"/>
              <w:jc w:val="center"/>
              <w:rPr>
                <w:b/>
                <w:sz w:val="18"/>
                <w:szCs w:val="20"/>
              </w:rPr>
            </w:pPr>
            <w:r w:rsidRPr="003943F0">
              <w:rPr>
                <w:b/>
                <w:sz w:val="18"/>
                <w:szCs w:val="20"/>
              </w:rPr>
              <w:t>4:</w:t>
            </w:r>
          </w:p>
        </w:tc>
        <w:tc>
          <w:tcPr>
            <w:tcW w:w="0" w:type="auto"/>
            <w:shd w:val="clear" w:color="auto" w:fill="auto"/>
          </w:tcPr>
          <w:p w14:paraId="0423EA54" w14:textId="77777777" w:rsidR="00745FFD" w:rsidRPr="003943F0" w:rsidRDefault="00745FFD" w:rsidP="00064276">
            <w:pPr>
              <w:widowControl w:val="0"/>
              <w:rPr>
                <w:b/>
                <w:sz w:val="18"/>
                <w:szCs w:val="20"/>
              </w:rPr>
            </w:pPr>
            <w:r w:rsidRPr="003943F0">
              <w:rPr>
                <w:b/>
                <w:sz w:val="18"/>
                <w:szCs w:val="20"/>
              </w:rPr>
              <w:t xml:space="preserve">           for </w:t>
            </w:r>
            <m:oMath>
              <m:r>
                <m:rPr>
                  <m:sty m:val="bi"/>
                </m:rPr>
                <w:rPr>
                  <w:rFonts w:ascii="Cambria Math" w:hAnsi="Cambria Math"/>
                  <w:sz w:val="18"/>
                  <w:szCs w:val="20"/>
                </w:rPr>
                <m:t>u=1:K</m:t>
              </m:r>
            </m:oMath>
          </w:p>
        </w:tc>
        <w:tc>
          <w:tcPr>
            <w:tcW w:w="0" w:type="auto"/>
          </w:tcPr>
          <w:p w14:paraId="70E14E63" w14:textId="77777777" w:rsidR="00745FFD" w:rsidRPr="003943F0" w:rsidRDefault="00745FFD" w:rsidP="00064276">
            <w:pPr>
              <w:widowControl w:val="0"/>
              <w:jc w:val="center"/>
              <w:rPr>
                <w:b/>
                <w:sz w:val="18"/>
                <w:szCs w:val="20"/>
              </w:rPr>
            </w:pPr>
            <w:r w:rsidRPr="003943F0">
              <w:rPr>
                <w:b/>
                <w:sz w:val="18"/>
                <w:szCs w:val="20"/>
              </w:rPr>
              <w:t>-</w:t>
            </w:r>
          </w:p>
        </w:tc>
        <w:tc>
          <w:tcPr>
            <w:tcW w:w="0" w:type="auto"/>
          </w:tcPr>
          <w:p w14:paraId="0E891CCF" w14:textId="77777777" w:rsidR="00745FFD" w:rsidRPr="003943F0" w:rsidRDefault="00745FFD" w:rsidP="00064276">
            <w:pPr>
              <w:widowControl w:val="0"/>
              <w:jc w:val="center"/>
              <w:rPr>
                <w:b/>
                <w:sz w:val="18"/>
                <w:szCs w:val="20"/>
              </w:rPr>
            </w:pPr>
            <w:r w:rsidRPr="003943F0">
              <w:rPr>
                <w:b/>
                <w:sz w:val="18"/>
                <w:szCs w:val="20"/>
              </w:rPr>
              <w:t>-</w:t>
            </w:r>
          </w:p>
        </w:tc>
        <w:tc>
          <w:tcPr>
            <w:tcW w:w="0" w:type="auto"/>
            <w:shd w:val="clear" w:color="auto" w:fill="auto"/>
          </w:tcPr>
          <w:p w14:paraId="3D22F9F5" w14:textId="77777777" w:rsidR="00745FFD" w:rsidRPr="003943F0" w:rsidRDefault="00745FFD" w:rsidP="00064276">
            <w:pPr>
              <w:widowControl w:val="0"/>
              <w:jc w:val="center"/>
              <w:rPr>
                <w:b/>
                <w:sz w:val="18"/>
                <w:szCs w:val="20"/>
              </w:rPr>
            </w:pPr>
            <w:r w:rsidRPr="003943F0">
              <w:rPr>
                <w:b/>
                <w:sz w:val="18"/>
                <w:szCs w:val="20"/>
              </w:rPr>
              <w:t>-</w:t>
            </w:r>
          </w:p>
        </w:tc>
        <w:tc>
          <w:tcPr>
            <w:tcW w:w="0" w:type="auto"/>
          </w:tcPr>
          <w:p w14:paraId="01DBEDCC" w14:textId="77777777" w:rsidR="00745FFD" w:rsidRPr="003943F0" w:rsidRDefault="00745FFD" w:rsidP="00064276">
            <w:pPr>
              <w:widowControl w:val="0"/>
              <w:jc w:val="center"/>
              <w:rPr>
                <w:b/>
                <w:sz w:val="18"/>
                <w:szCs w:val="20"/>
              </w:rPr>
            </w:pPr>
            <w:r w:rsidRPr="003943F0">
              <w:rPr>
                <w:b/>
                <w:sz w:val="18"/>
                <w:szCs w:val="20"/>
              </w:rPr>
              <w:t>-</w:t>
            </w:r>
          </w:p>
        </w:tc>
      </w:tr>
      <w:tr w:rsidR="00745FFD" w:rsidRPr="000D3867" w14:paraId="12AC19FC" w14:textId="77777777" w:rsidTr="00064276">
        <w:tc>
          <w:tcPr>
            <w:tcW w:w="0" w:type="auto"/>
            <w:shd w:val="clear" w:color="auto" w:fill="auto"/>
          </w:tcPr>
          <w:p w14:paraId="09C2D492" w14:textId="77777777" w:rsidR="00745FFD" w:rsidRPr="003943F0" w:rsidRDefault="00745FFD" w:rsidP="00064276">
            <w:pPr>
              <w:widowControl w:val="0"/>
              <w:jc w:val="center"/>
              <w:rPr>
                <w:b/>
                <w:sz w:val="18"/>
                <w:szCs w:val="20"/>
              </w:rPr>
            </w:pPr>
            <w:r w:rsidRPr="003943F0">
              <w:rPr>
                <w:b/>
                <w:sz w:val="18"/>
                <w:szCs w:val="20"/>
              </w:rPr>
              <w:t>5:</w:t>
            </w:r>
          </w:p>
        </w:tc>
        <w:tc>
          <w:tcPr>
            <w:tcW w:w="0" w:type="auto"/>
            <w:shd w:val="clear" w:color="auto" w:fill="auto"/>
          </w:tcPr>
          <w:p w14:paraId="12619ED0" w14:textId="77777777" w:rsidR="00745FFD" w:rsidRPr="003943F0" w:rsidRDefault="00745FFD" w:rsidP="00064276">
            <w:pPr>
              <w:widowControl w:val="0"/>
              <w:jc w:val="both"/>
              <w:rPr>
                <w:b/>
                <w:sz w:val="18"/>
                <w:szCs w:val="20"/>
              </w:rPr>
            </w:pPr>
            <w:r w:rsidRPr="003943F0">
              <w:rPr>
                <w:b/>
                <w:sz w:val="18"/>
                <w:szCs w:val="20"/>
              </w:rPr>
              <w:t xml:space="preserve">                        </w:t>
            </w:r>
            <m:oMath>
              <m:sSub>
                <m:sSubPr>
                  <m:ctrlPr>
                    <w:rPr>
                      <w:rFonts w:ascii="Cambria Math" w:hAnsi="Cambria Math"/>
                      <w:b/>
                      <w:i/>
                      <w:sz w:val="18"/>
                      <w:szCs w:val="20"/>
                    </w:rPr>
                  </m:ctrlPr>
                </m:sSubPr>
                <m:e>
                  <m:r>
                    <m:rPr>
                      <m:sty m:val="bi"/>
                    </m:rPr>
                    <w:rPr>
                      <w:rFonts w:ascii="Cambria Math" w:hAnsi="Cambria Math"/>
                      <w:sz w:val="18"/>
                      <w:szCs w:val="20"/>
                    </w:rPr>
                    <m:t>r</m:t>
                  </m:r>
                </m:e>
                <m:sub>
                  <m:r>
                    <m:rPr>
                      <m:sty m:val="bi"/>
                    </m:rPr>
                    <w:rPr>
                      <w:rFonts w:ascii="Cambria Math" w:hAnsi="Cambria Math"/>
                      <w:sz w:val="18"/>
                      <w:szCs w:val="20"/>
                    </w:rPr>
                    <m:t>u</m:t>
                  </m:r>
                </m:sub>
              </m:sSub>
              <m:d>
                <m:dPr>
                  <m:ctrlPr>
                    <w:rPr>
                      <w:rFonts w:ascii="Cambria Math" w:hAnsi="Cambria Math"/>
                      <w:b/>
                      <w:i/>
                      <w:sz w:val="18"/>
                      <w:szCs w:val="20"/>
                    </w:rPr>
                  </m:ctrlPr>
                </m:dPr>
                <m:e>
                  <m:r>
                    <m:rPr>
                      <m:sty m:val="bi"/>
                    </m:rPr>
                    <w:rPr>
                      <w:rFonts w:ascii="Cambria Math" w:hAnsi="Cambria Math"/>
                      <w:sz w:val="18"/>
                      <w:szCs w:val="20"/>
                    </w:rPr>
                    <m:t>i</m:t>
                  </m:r>
                </m:e>
              </m:d>
              <m:r>
                <m:rPr>
                  <m:sty m:val="bi"/>
                </m:rPr>
                <w:rPr>
                  <w:rFonts w:ascii="Cambria Math" w:hAnsi="Cambria Math"/>
                  <w:sz w:val="18"/>
                  <w:szCs w:val="20"/>
                </w:rPr>
                <m:t>=r-</m:t>
              </m:r>
              <m:nary>
                <m:naryPr>
                  <m:chr m:val="∑"/>
                  <m:ctrlPr>
                    <w:rPr>
                      <w:rFonts w:ascii="Cambria Math" w:hAnsi="Cambria Math"/>
                      <w:b/>
                      <w:sz w:val="18"/>
                      <w:szCs w:val="20"/>
                    </w:rPr>
                  </m:ctrlPr>
                </m:naryPr>
                <m:sub>
                  <m:r>
                    <m:rPr>
                      <m:sty m:val="bi"/>
                    </m:rPr>
                    <w:rPr>
                      <w:rFonts w:ascii="Cambria Math" w:hAnsi="Cambria Math"/>
                      <w:sz w:val="18"/>
                      <w:szCs w:val="20"/>
                    </w:rPr>
                    <m:t>l=1,u</m:t>
                  </m:r>
                  <m:r>
                    <m:rPr>
                      <m:sty m:val="b"/>
                    </m:rPr>
                    <w:rPr>
                      <w:rFonts w:ascii="Cambria Math" w:hAnsi="Cambria Math"/>
                      <w:sz w:val="18"/>
                      <w:szCs w:val="20"/>
                    </w:rPr>
                    <m:t>≠</m:t>
                  </m:r>
                  <m:r>
                    <m:rPr>
                      <m:sty m:val="bi"/>
                    </m:rPr>
                    <w:rPr>
                      <w:rFonts w:ascii="Cambria Math" w:hAnsi="Cambria Math"/>
                      <w:sz w:val="18"/>
                      <w:szCs w:val="20"/>
                    </w:rPr>
                    <m:t>l</m:t>
                  </m:r>
                  <m:ctrlPr>
                    <w:rPr>
                      <w:rFonts w:ascii="Cambria Math" w:hAnsi="Cambria Math"/>
                      <w:b/>
                      <w:i/>
                      <w:sz w:val="18"/>
                      <w:szCs w:val="20"/>
                    </w:rPr>
                  </m:ctrlPr>
                </m:sub>
                <m:sup>
                  <m:r>
                    <m:rPr>
                      <m:sty m:val="bi"/>
                    </m:rPr>
                    <w:rPr>
                      <w:rFonts w:ascii="Cambria Math" w:hAnsi="Cambria Math"/>
                      <w:sz w:val="18"/>
                      <w:szCs w:val="20"/>
                    </w:rPr>
                    <m:t>K</m:t>
                  </m:r>
                  <m:ctrlPr>
                    <w:rPr>
                      <w:rFonts w:ascii="Cambria Math" w:hAnsi="Cambria Math"/>
                      <w:b/>
                      <w:i/>
                      <w:sz w:val="18"/>
                      <w:szCs w:val="20"/>
                    </w:rPr>
                  </m:ctrlPr>
                </m:sup>
                <m:e>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:,u</m:t>
                      </m:r>
                    </m:e>
                  </m:d>
                </m:e>
              </m:nary>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l</m:t>
                  </m:r>
                </m:e>
              </m:d>
            </m:oMath>
          </w:p>
        </w:tc>
        <w:tc>
          <w:tcPr>
            <w:tcW w:w="0" w:type="auto"/>
          </w:tcPr>
          <w:p w14:paraId="461646C3" w14:textId="77777777" w:rsidR="00745FFD" w:rsidRPr="003943F0" w:rsidRDefault="00745FFD" w:rsidP="00064276">
            <w:pPr>
              <w:widowControl w:val="0"/>
              <w:jc w:val="center"/>
              <w:rPr>
                <w:b/>
                <w:sz w:val="18"/>
                <w:szCs w:val="20"/>
              </w:rPr>
            </w:pPr>
            <w:r w:rsidRPr="003943F0">
              <w:rPr>
                <w:sz w:val="18"/>
                <w:szCs w:val="20"/>
              </w:rPr>
              <w:t>Interference cancellation</w:t>
            </w:r>
          </w:p>
        </w:tc>
        <w:tc>
          <w:tcPr>
            <w:tcW w:w="0" w:type="auto"/>
          </w:tcPr>
          <w:p w14:paraId="5FA57F54" w14:textId="77777777" w:rsidR="00745FFD" w:rsidRPr="003943F0" w:rsidRDefault="00B45C7C" w:rsidP="00064276">
            <w:pPr>
              <w:widowControl w:val="0"/>
              <w:jc w:val="center"/>
              <w:rPr>
                <w:b/>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oMath>
            </m:oMathPara>
          </w:p>
        </w:tc>
        <w:tc>
          <w:tcPr>
            <w:tcW w:w="0" w:type="auto"/>
            <w:shd w:val="clear" w:color="auto" w:fill="auto"/>
          </w:tcPr>
          <w:p w14:paraId="6B12A735" w14:textId="77777777" w:rsidR="00745FFD" w:rsidRPr="003943F0" w:rsidRDefault="00B45C7C" w:rsidP="00064276">
            <w:pPr>
              <w:widowControl w:val="0"/>
              <w:jc w:val="center"/>
              <w:rPr>
                <w:sz w:val="18"/>
                <w:szCs w:val="20"/>
              </w:rPr>
            </w:pPr>
            <m:oMathPara>
              <m:oMath>
                <m:sSup>
                  <m:sSupPr>
                    <m:ctrlPr>
                      <w:rPr>
                        <w:rFonts w:ascii="Cambria Math" w:hAnsi="Cambria Math"/>
                        <w:i/>
                        <w:sz w:val="18"/>
                        <w:szCs w:val="20"/>
                      </w:rPr>
                    </m:ctrlPr>
                  </m:sSupPr>
                  <m:e>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e>
                  <m:sup>
                    <m:r>
                      <w:rPr>
                        <w:rFonts w:ascii="Cambria Math" w:hAnsi="Cambria Math"/>
                        <w:sz w:val="18"/>
                        <w:szCs w:val="20"/>
                      </w:rPr>
                      <m:t>2</m:t>
                    </m:r>
                  </m:sup>
                </m:sSup>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r>
                  <w:rPr>
                    <w:rFonts w:ascii="Cambria Math" w:hAnsi="Cambria Math"/>
                    <w:sz w:val="18"/>
                    <w:szCs w:val="20"/>
                  </w:rPr>
                  <m:t>J</m:t>
                </m:r>
              </m:oMath>
            </m:oMathPara>
          </w:p>
          <w:p w14:paraId="45A59976" w14:textId="77777777" w:rsidR="00745FFD" w:rsidRPr="003943F0" w:rsidRDefault="00745FFD" w:rsidP="00064276">
            <w:pPr>
              <w:widowControl w:val="0"/>
              <w:jc w:val="center"/>
              <w:rPr>
                <w:b/>
                <w:sz w:val="18"/>
                <w:szCs w:val="20"/>
              </w:rPr>
            </w:pPr>
          </w:p>
        </w:tc>
        <w:tc>
          <w:tcPr>
            <w:tcW w:w="0" w:type="auto"/>
          </w:tcPr>
          <w:p w14:paraId="7CFD0B6C" w14:textId="77777777" w:rsidR="00745FFD" w:rsidRPr="003943F0" w:rsidRDefault="00B45C7C" w:rsidP="00064276">
            <w:pPr>
              <w:widowControl w:val="0"/>
              <w:jc w:val="center"/>
              <w:rPr>
                <w:b/>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oMath>
            </m:oMathPara>
          </w:p>
        </w:tc>
      </w:tr>
      <w:tr w:rsidR="00745FFD" w:rsidRPr="000D3867" w14:paraId="544D49B6" w14:textId="77777777" w:rsidTr="00064276">
        <w:tc>
          <w:tcPr>
            <w:tcW w:w="0" w:type="auto"/>
            <w:shd w:val="clear" w:color="auto" w:fill="auto"/>
          </w:tcPr>
          <w:p w14:paraId="6F6D93D0" w14:textId="77777777" w:rsidR="00745FFD" w:rsidRPr="003943F0" w:rsidRDefault="00745FFD" w:rsidP="00064276">
            <w:pPr>
              <w:widowControl w:val="0"/>
              <w:jc w:val="center"/>
              <w:rPr>
                <w:b/>
                <w:sz w:val="18"/>
                <w:szCs w:val="20"/>
              </w:rPr>
            </w:pPr>
            <w:r w:rsidRPr="003943F0">
              <w:rPr>
                <w:b/>
                <w:sz w:val="18"/>
                <w:szCs w:val="20"/>
              </w:rPr>
              <w:t>6:</w:t>
            </w:r>
          </w:p>
        </w:tc>
        <w:tc>
          <w:tcPr>
            <w:tcW w:w="0" w:type="auto"/>
            <w:shd w:val="clear" w:color="auto" w:fill="auto"/>
          </w:tcPr>
          <w:p w14:paraId="59CC8667" w14:textId="77777777" w:rsidR="00745FFD" w:rsidRPr="003943F0" w:rsidRDefault="00745FFD" w:rsidP="00064276">
            <w:pPr>
              <w:widowControl w:val="0"/>
              <w:rPr>
                <w:b/>
                <w:sz w:val="18"/>
                <w:szCs w:val="20"/>
              </w:rPr>
            </w:pPr>
            <w:r w:rsidRPr="003943F0">
              <w:rPr>
                <w:b/>
                <w:sz w:val="18"/>
                <w:szCs w:val="20"/>
              </w:rPr>
              <w:t xml:space="preserve">                      </w:t>
            </w:r>
            <m:oMath>
              <m:r>
                <m:rPr>
                  <m:sty m:val="b"/>
                </m:rPr>
                <w:rPr>
                  <w:rFonts w:ascii="Cambria Math" w:hAnsi="Cambria Math"/>
                  <w:sz w:val="18"/>
                  <w:szCs w:val="20"/>
                </w:rPr>
                <m:t xml:space="preserve">  </m:t>
              </m:r>
              <m:sSub>
                <m:sSubPr>
                  <m:ctrlPr>
                    <w:rPr>
                      <w:rFonts w:ascii="Cambria Math" w:hAnsi="Cambria Math"/>
                      <w:b/>
                      <w:sz w:val="18"/>
                      <w:szCs w:val="20"/>
                    </w:rPr>
                  </m:ctrlPr>
                </m:sSubPr>
                <m:e>
                  <m:r>
                    <m:rPr>
                      <m:sty m:val="bi"/>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w:rPr>
                      <w:rFonts w:ascii="Cambria Math" w:hAnsi="Cambria Math"/>
                      <w:sz w:val="18"/>
                      <w:szCs w:val="20"/>
                    </w:rPr>
                    <m:t>u</m:t>
                  </m:r>
                  <m:r>
                    <m:rPr>
                      <m:sty m:val="bi"/>
                    </m:rPr>
                    <w:rPr>
                      <w:rFonts w:ascii="Cambria Math" w:hAnsi="Cambria Math"/>
                      <w:sz w:val="18"/>
                      <w:szCs w:val="20"/>
                    </w:rPr>
                    <m:t>,i</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m:t>
                  </m:r>
                  <m:r>
                    <w:rPr>
                      <w:rFonts w:ascii="Cambria Math" w:hAnsi="Cambria Math"/>
                      <w:sz w:val="18"/>
                      <w:szCs w:val="20"/>
                    </w:rPr>
                    <m:t>u</m:t>
                  </m:r>
                </m:e>
              </m:d>
              <m:r>
                <m:rPr>
                  <m:lit/>
                  <m:sty m:val="b"/>
                </m:rPr>
                <w:rPr>
                  <w:rFonts w:ascii="Cambria Math" w:hAnsi="Cambria Math"/>
                  <w:sz w:val="18"/>
                  <w:szCs w:val="20"/>
                </w:rPr>
                <m:t xml:space="preserve"> [</m:t>
              </m:r>
              <m:sSup>
                <m:sSupPr>
                  <m:ctrlPr>
                    <w:rPr>
                      <w:rFonts w:ascii="Cambria Math" w:hAnsi="Cambria Math"/>
                      <w:b/>
                      <w:sz w:val="18"/>
                      <w:szCs w:val="20"/>
                    </w:rPr>
                  </m:ctrlPr>
                </m:sSupPr>
                <m:e>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:,u</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sty m:val="b"/>
                </m:rPr>
                <w:rPr>
                  <w:rFonts w:ascii="Cambria Math" w:hAnsi="Cambria Math"/>
                  <w:sz w:val="18"/>
                  <w:szCs w:val="20"/>
                </w:rPr>
                <m:t>+</m:t>
              </m:r>
              <m:sSubSup>
                <m:sSubSupPr>
                  <m:ctrlPr>
                    <w:rPr>
                      <w:rFonts w:ascii="Cambria Math" w:hAnsi="Cambria Math"/>
                      <w:b/>
                      <w:sz w:val="18"/>
                      <w:szCs w:val="20"/>
                    </w:rPr>
                  </m:ctrlPr>
                </m:sSubSupPr>
                <m:e>
                  <m:r>
                    <m:rPr>
                      <m:sty m:val="bi"/>
                    </m:rPr>
                    <w:rPr>
                      <w:rFonts w:ascii="Cambria Math" w:hAnsi="Cambria Math"/>
                      <w:sz w:val="18"/>
                      <w:szCs w:val="20"/>
                    </w:rPr>
                    <m:t>σ</m:t>
                  </m:r>
                </m:e>
                <m:sub>
                  <m:r>
                    <m:rPr>
                      <m:sty m:val="bi"/>
                    </m:rPr>
                    <w:rPr>
                      <w:rFonts w:ascii="Cambria Math" w:hAnsi="Cambria Math"/>
                      <w:sz w:val="18"/>
                      <w:szCs w:val="20"/>
                    </w:rPr>
                    <m:t>i</m:t>
                  </m:r>
                </m:sub>
                <m:sup>
                  <m:r>
                    <m:rPr>
                      <m:sty m:val="b"/>
                    </m:rPr>
                    <w:rPr>
                      <w:rFonts w:ascii="Cambria Math" w:hAnsi="Cambria Math"/>
                      <w:sz w:val="18"/>
                      <w:szCs w:val="20"/>
                    </w:rPr>
                    <m:t>2</m:t>
                  </m:r>
                </m:sup>
              </m:sSubSup>
              <m:r>
                <m:rPr>
                  <m:sty m:val="b"/>
                </m:rPr>
                <w:rPr>
                  <w:rFonts w:ascii="Cambria Math" w:hAnsi="Cambria Math"/>
                  <w:sz w:val="18"/>
                  <w:szCs w:val="20"/>
                </w:rPr>
                <m:t>I</m:t>
              </m:r>
            </m:oMath>
          </w:p>
        </w:tc>
        <w:tc>
          <w:tcPr>
            <w:tcW w:w="0" w:type="auto"/>
          </w:tcPr>
          <w:p w14:paraId="164CF05E" w14:textId="77777777" w:rsidR="00745FFD" w:rsidRPr="003943F0" w:rsidRDefault="00745FFD" w:rsidP="00064276">
            <w:pPr>
              <w:widowControl w:val="0"/>
              <w:jc w:val="center"/>
              <w:rPr>
                <w:b/>
                <w:sz w:val="18"/>
                <w:szCs w:val="20"/>
              </w:rPr>
            </w:pPr>
            <w:r w:rsidRPr="003943F0">
              <w:rPr>
                <w:sz w:val="18"/>
                <w:szCs w:val="20"/>
              </w:rPr>
              <w:t>Covariance matrix calculation</w:t>
            </w:r>
          </w:p>
        </w:tc>
        <w:tc>
          <w:tcPr>
            <w:tcW w:w="0" w:type="auto"/>
          </w:tcPr>
          <w:p w14:paraId="20ADFC8C" w14:textId="77777777" w:rsidR="00745FFD" w:rsidRPr="003943F0" w:rsidRDefault="00B45C7C" w:rsidP="00064276">
            <w:pPr>
              <w:widowControl w:val="0"/>
              <w:jc w:val="center"/>
              <w:rPr>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e>
                    </m:d>
                    <m:ctrlPr>
                      <w:rPr>
                        <w:rFonts w:ascii="Cambria Math" w:hAnsi="Cambria Math"/>
                        <w:sz w:val="18"/>
                        <w:szCs w:val="20"/>
                      </w:rPr>
                    </m:ctrlPr>
                  </m:e>
                  <m:sup>
                    <m:r>
                      <m:rPr>
                        <m:sty m:val="p"/>
                      </m:rPr>
                      <w:rPr>
                        <w:rFonts w:ascii="Cambria Math" w:hAnsi="Cambria Math"/>
                        <w:sz w:val="18"/>
                        <w:szCs w:val="20"/>
                      </w:rPr>
                      <m:t>2</m:t>
                    </m:r>
                  </m:sup>
                </m:sSup>
                <m:r>
                  <m:rPr>
                    <m:sty m:val="p"/>
                  </m:rPr>
                  <w:rPr>
                    <w:rFonts w:ascii="Cambria Math" w:hAnsi="Cambria Math"/>
                    <w:sz w:val="18"/>
                    <w:szCs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oMath>
            </m:oMathPara>
          </w:p>
        </w:tc>
        <w:tc>
          <w:tcPr>
            <w:tcW w:w="0" w:type="auto"/>
            <w:shd w:val="clear" w:color="auto" w:fill="auto"/>
          </w:tcPr>
          <w:p w14:paraId="4DBE5BC1" w14:textId="77777777" w:rsidR="00745FFD" w:rsidRPr="003943F0" w:rsidRDefault="00B45C7C" w:rsidP="00064276">
            <w:pPr>
              <w:widowControl w:val="0"/>
              <w:jc w:val="center"/>
              <w:rPr>
                <w:sz w:val="18"/>
                <w:szCs w:val="20"/>
              </w:rPr>
            </w:pPr>
            <m:oMathPara>
              <m:oMath>
                <m:sSup>
                  <m:sSupPr>
                    <m:ctrlPr>
                      <w:rPr>
                        <w:rFonts w:ascii="Cambria Math" w:hAnsi="Cambria Math"/>
                        <w:i/>
                        <w:sz w:val="18"/>
                        <w:szCs w:val="20"/>
                      </w:rPr>
                    </m:ctrlPr>
                  </m:sSupPr>
                  <m:e>
                    <m:r>
                      <m:rPr>
                        <m:lit/>
                      </m:rPr>
                      <w:rPr>
                        <w:rFonts w:ascii="Cambria Math" w:hAnsi="Cambria Math"/>
                        <w:sz w:val="18"/>
                        <w:szCs w:val="20"/>
                      </w:rPr>
                      <m:t>[</m:t>
                    </m:r>
                    <m:r>
                      <w:rPr>
                        <w:rFonts w:ascii="Cambria Math" w:hAnsi="Cambria Math"/>
                        <w:sz w:val="18"/>
                        <w:szCs w:val="20"/>
                      </w:rPr>
                      <m:t xml:space="preserve"> </m:t>
                    </m:r>
                    <m:d>
                      <m:dPr>
                        <m:ctrlPr>
                          <w:rPr>
                            <w:rFonts w:ascii="Cambria Math" w:hAnsi="Cambria Math"/>
                            <w:i/>
                            <w:sz w:val="18"/>
                            <w:szCs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e>
                    </m:d>
                    <m:ctrlPr>
                      <w:rPr>
                        <w:rFonts w:ascii="Cambria Math" w:hAnsi="Cambria Math"/>
                        <w:sz w:val="18"/>
                        <w:szCs w:val="20"/>
                      </w:rPr>
                    </m:ctrlPr>
                  </m:e>
                  <m:sup>
                    <m:r>
                      <m:rPr>
                        <m:sty m:val="p"/>
                      </m:rPr>
                      <w:rPr>
                        <w:rFonts w:ascii="Cambria Math" w:hAnsi="Cambria Math"/>
                        <w:sz w:val="18"/>
                        <w:szCs w:val="20"/>
                      </w:rPr>
                      <m:t>2</m:t>
                    </m:r>
                  </m:sup>
                </m:sSup>
                <m:r>
                  <m:rPr>
                    <m:sty m:val="p"/>
                  </m:rPr>
                  <w:rPr>
                    <w:rFonts w:ascii="Cambria Math" w:hAnsi="Cambria Math"/>
                    <w:sz w:val="18"/>
                    <w:szCs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r>
                  <m:rPr>
                    <m:lit/>
                  </m:rPr>
                  <w:rPr>
                    <w:rFonts w:ascii="Cambria Math" w:hAnsi="Cambria Math"/>
                    <w:sz w:val="18"/>
                    <w:szCs w:val="20"/>
                  </w:rPr>
                  <m:t>]</m:t>
                </m:r>
                <m:r>
                  <w:rPr>
                    <w:rFonts w:ascii="Cambria Math" w:hAnsi="Cambria Math"/>
                    <w:sz w:val="18"/>
                    <w:szCs w:val="20"/>
                  </w:rPr>
                  <m:t>KJ</m:t>
                </m:r>
              </m:oMath>
            </m:oMathPara>
          </w:p>
          <w:p w14:paraId="1AD2CD3D" w14:textId="77777777" w:rsidR="00745FFD" w:rsidRPr="003943F0" w:rsidRDefault="00745FFD" w:rsidP="00064276">
            <w:pPr>
              <w:widowControl w:val="0"/>
              <w:jc w:val="center"/>
              <w:rPr>
                <w:b/>
                <w:sz w:val="18"/>
                <w:szCs w:val="20"/>
              </w:rPr>
            </w:pPr>
          </w:p>
        </w:tc>
        <w:tc>
          <w:tcPr>
            <w:tcW w:w="0" w:type="auto"/>
          </w:tcPr>
          <w:p w14:paraId="241853A3" w14:textId="77777777" w:rsidR="00745FFD" w:rsidRPr="003943F0" w:rsidRDefault="00B45C7C" w:rsidP="00064276">
            <w:pPr>
              <w:widowControl w:val="0"/>
              <w:jc w:val="center"/>
              <w:rPr>
                <w:b/>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e>
                    </m:d>
                  </m:e>
                  <m:sup>
                    <m:r>
                      <w:rPr>
                        <w:rFonts w:ascii="Cambria Math" w:hAnsi="Cambria Math"/>
                        <w:sz w:val="18"/>
                        <w:szCs w:val="20"/>
                      </w:rPr>
                      <m:t>2</m:t>
                    </m:r>
                  </m:sup>
                </m:sSup>
              </m:oMath>
            </m:oMathPara>
          </w:p>
        </w:tc>
      </w:tr>
      <w:tr w:rsidR="00745FFD" w:rsidRPr="000D3867" w14:paraId="44F7DECF" w14:textId="77777777" w:rsidTr="00064276">
        <w:tc>
          <w:tcPr>
            <w:tcW w:w="0" w:type="auto"/>
            <w:shd w:val="clear" w:color="auto" w:fill="auto"/>
          </w:tcPr>
          <w:p w14:paraId="3411BF7B" w14:textId="77777777" w:rsidR="00745FFD" w:rsidRPr="003943F0" w:rsidRDefault="00745FFD" w:rsidP="00064276">
            <w:pPr>
              <w:widowControl w:val="0"/>
              <w:jc w:val="center"/>
              <w:rPr>
                <w:b/>
                <w:sz w:val="18"/>
                <w:szCs w:val="20"/>
              </w:rPr>
            </w:pPr>
            <w:r w:rsidRPr="003943F0">
              <w:rPr>
                <w:b/>
                <w:sz w:val="18"/>
                <w:szCs w:val="20"/>
              </w:rPr>
              <w:t>7:</w:t>
            </w:r>
          </w:p>
        </w:tc>
        <w:tc>
          <w:tcPr>
            <w:tcW w:w="0" w:type="auto"/>
            <w:shd w:val="clear" w:color="auto" w:fill="auto"/>
          </w:tcPr>
          <w:p w14:paraId="27EBAEE5" w14:textId="77777777" w:rsidR="00745FFD" w:rsidRPr="003943F0" w:rsidRDefault="00745FFD" w:rsidP="00064276">
            <w:pPr>
              <w:widowControl w:val="0"/>
              <w:rPr>
                <w:b/>
                <w:sz w:val="18"/>
                <w:szCs w:val="20"/>
              </w:rPr>
            </w:pPr>
            <w:r w:rsidRPr="003943F0">
              <w:rPr>
                <w:b/>
                <w:sz w:val="18"/>
                <w:szCs w:val="20"/>
              </w:rPr>
              <w:t xml:space="preserve">                        </w:t>
            </w:r>
            <m:oMath>
              <m:sSub>
                <m:sSubPr>
                  <m:ctrlPr>
                    <w:rPr>
                      <w:rFonts w:ascii="Cambria Math" w:hAnsi="Cambria Math"/>
                      <w:b/>
                      <w:sz w:val="18"/>
                      <w:szCs w:val="20"/>
                    </w:rPr>
                  </m:ctrlPr>
                </m:sSubPr>
                <m:e>
                  <m:r>
                    <m:rPr>
                      <m:sty m:val="b"/>
                    </m:rPr>
                    <w:rPr>
                      <w:rFonts w:ascii="Cambria Math" w:hAnsi="Cambria Math"/>
                      <w:sz w:val="18"/>
                      <w:szCs w:val="20"/>
                    </w:rPr>
                    <m:t>W</m:t>
                  </m:r>
                </m:e>
                <m:sub>
                  <m:r>
                    <w:rPr>
                      <w:rFonts w:ascii="Cambria Math" w:hAnsi="Cambria Math"/>
                      <w:sz w:val="18"/>
                      <w:szCs w:val="20"/>
                    </w:rPr>
                    <m:t>u</m:t>
                  </m:r>
                </m:sub>
              </m:sSub>
              <m:r>
                <m:rPr>
                  <m:sty m:val="b"/>
                </m:rPr>
                <w:rPr>
                  <w:rFonts w:ascii="Cambria Math" w:hAnsi="Cambria Math"/>
                  <w:sz w:val="18"/>
                  <w:szCs w:val="20"/>
                </w:rPr>
                <m:t>(i)=</m:t>
              </m:r>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sSup>
                <m:sSupPr>
                  <m:ctrlPr>
                    <w:rPr>
                      <w:rFonts w:ascii="Cambria Math" w:hAnsi="Cambria Math"/>
                      <w:b/>
                      <w:sz w:val="18"/>
                      <w:szCs w:val="20"/>
                    </w:rPr>
                  </m:ctrlPr>
                </m:sSupPr>
                <m:e>
                  <m:d>
                    <m:dPr>
                      <m:ctrlPr>
                        <w:rPr>
                          <w:rFonts w:ascii="Cambria Math" w:hAnsi="Cambria Math"/>
                          <w:b/>
                          <w:sz w:val="18"/>
                          <w:szCs w:val="20"/>
                        </w:rPr>
                      </m:ctrlPr>
                    </m:dPr>
                    <m:e>
                      <m:r>
                        <m:rPr>
                          <m:sty m:val="bi"/>
                        </m:rPr>
                        <w:rPr>
                          <w:rFonts w:ascii="Cambria Math" w:hAnsi="Cambria Math"/>
                          <w:sz w:val="18"/>
                          <w:szCs w:val="20"/>
                        </w:rPr>
                        <m:t>:,</m:t>
                      </m:r>
                      <m:r>
                        <w:rPr>
                          <w:rFonts w:ascii="Cambria Math" w:hAnsi="Cambria Math"/>
                          <w:sz w:val="18"/>
                          <w:szCs w:val="20"/>
                        </w:rPr>
                        <m:t>u</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w:rPr>
                      <w:rFonts w:ascii="Cambria Math" w:hAnsi="Cambria Math"/>
                      <w:sz w:val="18"/>
                      <w:szCs w:val="20"/>
                    </w:rPr>
                    <m:t>u</m:t>
                  </m:r>
                  <m:r>
                    <m:rPr>
                      <m:sty m:val="bi"/>
                    </m:rPr>
                    <w:rPr>
                      <w:rFonts w:ascii="Cambria Math" w:hAnsi="Cambria Math"/>
                      <w:sz w:val="18"/>
                      <w:szCs w:val="20"/>
                    </w:rPr>
                    <m:t>,i</m:t>
                  </m:r>
                </m:e>
              </m:d>
              <m:sSup>
                <m:sSupPr>
                  <m:ctrlPr>
                    <w:rPr>
                      <w:rFonts w:ascii="Cambria Math" w:hAnsi="Cambria Math"/>
                      <w:b/>
                      <w:sz w:val="18"/>
                      <w:szCs w:val="20"/>
                    </w:rPr>
                  </m:ctrlPr>
                </m:sSupPr>
                <m:e>
                  <m:r>
                    <m:rPr>
                      <m:lit/>
                      <m:sty m:val="b"/>
                    </m:rPr>
                    <w:rPr>
                      <w:rFonts w:ascii="Cambria Math" w:hAnsi="Cambria Math"/>
                      <w:sz w:val="18"/>
                      <w:szCs w:val="20"/>
                    </w:rPr>
                    <m:t>]</m:t>
                  </m:r>
                </m:e>
                <m:sup>
                  <m:r>
                    <m:rPr>
                      <m:sty m:val="b"/>
                    </m:rPr>
                    <w:rPr>
                      <w:rFonts w:ascii="Cambria Math" w:hAnsi="Cambria Math"/>
                      <w:sz w:val="18"/>
                      <w:szCs w:val="20"/>
                    </w:rPr>
                    <m:t>-1</m:t>
                  </m:r>
                </m:sup>
              </m:sSup>
            </m:oMath>
          </w:p>
        </w:tc>
        <w:tc>
          <w:tcPr>
            <w:tcW w:w="0" w:type="auto"/>
          </w:tcPr>
          <w:p w14:paraId="17A15F89" w14:textId="77777777" w:rsidR="00745FFD" w:rsidRPr="003943F0" w:rsidRDefault="00745FFD" w:rsidP="00064276">
            <w:pPr>
              <w:widowControl w:val="0"/>
              <w:jc w:val="center"/>
              <w:rPr>
                <w:b/>
                <w:sz w:val="18"/>
                <w:szCs w:val="20"/>
              </w:rPr>
            </w:pPr>
            <w:r w:rsidRPr="003943F0">
              <w:rPr>
                <w:sz w:val="18"/>
                <w:szCs w:val="20"/>
              </w:rPr>
              <w:t>Demodulation weight computation</w:t>
            </w:r>
          </w:p>
        </w:tc>
        <w:tc>
          <w:tcPr>
            <w:tcW w:w="0" w:type="auto"/>
          </w:tcPr>
          <w:p w14:paraId="24DAC42B" w14:textId="77777777" w:rsidR="00745FFD" w:rsidRPr="003943F0" w:rsidRDefault="00745FFD" w:rsidP="00064276">
            <w:pPr>
              <w:widowControl w:val="0"/>
              <w:jc w:val="center"/>
              <w:rPr>
                <w:sz w:val="18"/>
                <w:szCs w:val="20"/>
              </w:rPr>
            </w:pPr>
            <m:oMathPara>
              <m:oMath>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rx</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r>
                      <w:rPr>
                        <w:rFonts w:ascii="Cambria Math" w:hAnsi="Cambria Math"/>
                        <w:sz w:val="18"/>
                        <w:szCs w:val="20"/>
                      </w:rPr>
                      <m:t>-1</m:t>
                    </m:r>
                  </m:e>
                </m:d>
              </m:oMath>
            </m:oMathPara>
          </w:p>
          <w:p w14:paraId="77A45E57" w14:textId="77777777" w:rsidR="00745FFD" w:rsidRPr="003943F0" w:rsidRDefault="00745FFD" w:rsidP="00064276">
            <w:pPr>
              <w:widowControl w:val="0"/>
              <w:jc w:val="center"/>
              <w:rPr>
                <w:b/>
                <w:sz w:val="18"/>
                <w:szCs w:val="20"/>
              </w:rPr>
            </w:pPr>
          </w:p>
        </w:tc>
        <w:tc>
          <w:tcPr>
            <w:tcW w:w="0" w:type="auto"/>
            <w:shd w:val="clear" w:color="auto" w:fill="auto"/>
          </w:tcPr>
          <w:p w14:paraId="77C41CB3" w14:textId="77777777" w:rsidR="00745FFD" w:rsidRPr="003943F0" w:rsidRDefault="00B45C7C" w:rsidP="00064276">
            <w:pPr>
              <w:widowControl w:val="0"/>
              <w:jc w:val="center"/>
              <w:rPr>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18"/>
                    <w:szCs w:val="20"/>
                  </w:rPr>
                  <m:t>J</m:t>
                </m:r>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rx</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r>
                      <w:rPr>
                        <w:rFonts w:ascii="Cambria Math" w:hAnsi="Cambria Math"/>
                        <w:sz w:val="18"/>
                        <w:szCs w:val="20"/>
                      </w:rPr>
                      <m:t>-1</m:t>
                    </m:r>
                  </m:e>
                </m:d>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18"/>
                    <w:szCs w:val="20"/>
                  </w:rPr>
                  <m:t>J</m:t>
                </m:r>
              </m:oMath>
            </m:oMathPara>
          </w:p>
          <w:p w14:paraId="398DEADA" w14:textId="77777777" w:rsidR="00745FFD" w:rsidRPr="003943F0" w:rsidRDefault="00745FFD" w:rsidP="00064276">
            <w:pPr>
              <w:widowControl w:val="0"/>
              <w:jc w:val="center"/>
              <w:rPr>
                <w:b/>
                <w:sz w:val="18"/>
                <w:szCs w:val="20"/>
              </w:rPr>
            </w:pPr>
          </w:p>
        </w:tc>
        <w:tc>
          <w:tcPr>
            <w:tcW w:w="0" w:type="auto"/>
          </w:tcPr>
          <w:p w14:paraId="14776F5C" w14:textId="77777777" w:rsidR="00745FFD" w:rsidRPr="003943F0" w:rsidRDefault="00B45C7C" w:rsidP="00064276">
            <w:pPr>
              <w:widowControl w:val="0"/>
              <w:jc w:val="center"/>
              <w:rPr>
                <w:b/>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oMath>
            </m:oMathPara>
          </w:p>
        </w:tc>
      </w:tr>
      <w:tr w:rsidR="00745FFD" w:rsidRPr="000D3867" w14:paraId="7A2874C0" w14:textId="77777777" w:rsidTr="00064276">
        <w:tc>
          <w:tcPr>
            <w:tcW w:w="0" w:type="auto"/>
            <w:shd w:val="clear" w:color="auto" w:fill="auto"/>
          </w:tcPr>
          <w:p w14:paraId="742B827D" w14:textId="77777777" w:rsidR="00745FFD" w:rsidRPr="003943F0" w:rsidRDefault="00745FFD" w:rsidP="00064276">
            <w:pPr>
              <w:widowControl w:val="0"/>
              <w:jc w:val="center"/>
              <w:rPr>
                <w:b/>
                <w:sz w:val="18"/>
                <w:szCs w:val="20"/>
              </w:rPr>
            </w:pPr>
            <w:r w:rsidRPr="003943F0">
              <w:rPr>
                <w:b/>
                <w:sz w:val="18"/>
                <w:szCs w:val="20"/>
              </w:rPr>
              <w:t>8:</w:t>
            </w:r>
          </w:p>
        </w:tc>
        <w:tc>
          <w:tcPr>
            <w:tcW w:w="0" w:type="auto"/>
            <w:shd w:val="clear" w:color="auto" w:fill="auto"/>
          </w:tcPr>
          <w:p w14:paraId="4439E6B4" w14:textId="77777777" w:rsidR="00745FFD" w:rsidRPr="003943F0" w:rsidRDefault="00745FFD" w:rsidP="00064276">
            <w:pPr>
              <w:widowControl w:val="0"/>
              <w:rPr>
                <w:b/>
                <w:sz w:val="18"/>
                <w:szCs w:val="20"/>
              </w:rPr>
            </w:pPr>
            <w:r w:rsidRPr="003943F0">
              <w:rPr>
                <w:b/>
                <w:sz w:val="18"/>
                <w:szCs w:val="20"/>
              </w:rPr>
              <w:t xml:space="preserve">                        </w:t>
            </w:r>
            <m:oMath>
              <m:acc>
                <m:accPr>
                  <m:chr m:val="̃"/>
                  <m:ctrlPr>
                    <w:rPr>
                      <w:rFonts w:ascii="Cambria Math" w:hAnsi="Cambria Math"/>
                      <w:b/>
                      <w:sz w:val="18"/>
                      <w:szCs w:val="20"/>
                    </w:rPr>
                  </m:ctrlPr>
                </m:accPr>
                <m:e>
                  <m:r>
                    <m:rPr>
                      <m:sty m:val="bi"/>
                    </m:rPr>
                    <w:rPr>
                      <w:rFonts w:ascii="Cambria Math" w:hAnsi="Cambria Math"/>
                      <w:sz w:val="18"/>
                      <w:szCs w:val="20"/>
                    </w:rPr>
                    <m:t>y</m:t>
                  </m:r>
                </m:e>
              </m:acc>
              <m:d>
                <m:dPr>
                  <m:ctrlPr>
                    <w:rPr>
                      <w:rFonts w:ascii="Cambria Math" w:hAnsi="Cambria Math"/>
                      <w:b/>
                      <w:i/>
                      <w:sz w:val="18"/>
                      <w:szCs w:val="20"/>
                    </w:rPr>
                  </m:ctrlPr>
                </m:dPr>
                <m:e>
                  <m:r>
                    <w:rPr>
                      <w:rFonts w:ascii="Cambria Math" w:hAnsi="Cambria Math"/>
                      <w:sz w:val="18"/>
                      <w:szCs w:val="20"/>
                    </w:rPr>
                    <m:t>u,i</m:t>
                  </m:r>
                </m:e>
              </m:d>
              <m:r>
                <m:rPr>
                  <m:sty m:val="bi"/>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W</m:t>
                  </m:r>
                </m:e>
                <m:sub>
                  <m:r>
                    <w:rPr>
                      <w:rFonts w:ascii="Cambria Math" w:hAnsi="Cambria Math"/>
                      <w:sz w:val="18"/>
                      <w:szCs w:val="20"/>
                    </w:rPr>
                    <m:t>u</m:t>
                  </m:r>
                </m:sub>
              </m:sSub>
              <m:d>
                <m:dPr>
                  <m:ctrlPr>
                    <w:rPr>
                      <w:rFonts w:ascii="Cambria Math" w:hAnsi="Cambria Math"/>
                      <w:b/>
                      <w:sz w:val="18"/>
                      <w:szCs w:val="20"/>
                    </w:rPr>
                  </m:ctrlPr>
                </m:dPr>
                <m:e>
                  <m:r>
                    <m:rPr>
                      <m:sty m:val="b"/>
                    </m:rPr>
                    <w:rPr>
                      <w:rFonts w:ascii="Cambria Math" w:hAnsi="Cambria Math"/>
                      <w:sz w:val="18"/>
                      <w:szCs w:val="20"/>
                    </w:rPr>
                    <m:t>i</m:t>
                  </m:r>
                </m:e>
              </m:d>
              <m:sSub>
                <m:sSubPr>
                  <m:ctrlPr>
                    <w:rPr>
                      <w:rFonts w:ascii="Cambria Math" w:hAnsi="Cambria Math"/>
                      <w:b/>
                      <w:i/>
                      <w:sz w:val="18"/>
                      <w:szCs w:val="20"/>
                    </w:rPr>
                  </m:ctrlPr>
                </m:sSubPr>
                <m:e>
                  <m:r>
                    <m:rPr>
                      <m:sty m:val="bi"/>
                    </m:rPr>
                    <w:rPr>
                      <w:rFonts w:ascii="Cambria Math" w:hAnsi="Cambria Math"/>
                      <w:sz w:val="18"/>
                      <w:szCs w:val="20"/>
                    </w:rPr>
                    <m:t>r</m:t>
                  </m:r>
                </m:e>
                <m:sub>
                  <m:r>
                    <m:rPr>
                      <m:sty m:val="bi"/>
                    </m:rPr>
                    <w:rPr>
                      <w:rFonts w:ascii="Cambria Math" w:hAnsi="Cambria Math"/>
                      <w:sz w:val="18"/>
                      <w:szCs w:val="20"/>
                    </w:rPr>
                    <m:t>u</m:t>
                  </m:r>
                </m:sub>
              </m:sSub>
              <m:d>
                <m:dPr>
                  <m:ctrlPr>
                    <w:rPr>
                      <w:rFonts w:ascii="Cambria Math" w:hAnsi="Cambria Math"/>
                      <w:b/>
                      <w:i/>
                      <w:sz w:val="18"/>
                      <w:szCs w:val="20"/>
                    </w:rPr>
                  </m:ctrlPr>
                </m:dPr>
                <m:e>
                  <m:r>
                    <m:rPr>
                      <m:sty m:val="bi"/>
                    </m:rPr>
                    <w:rPr>
                      <w:rFonts w:ascii="Cambria Math" w:hAnsi="Cambria Math"/>
                      <w:sz w:val="18"/>
                      <w:szCs w:val="20"/>
                    </w:rPr>
                    <m:t>i</m:t>
                  </m:r>
                </m:e>
              </m:d>
            </m:oMath>
          </w:p>
        </w:tc>
        <w:tc>
          <w:tcPr>
            <w:tcW w:w="0" w:type="auto"/>
          </w:tcPr>
          <w:p w14:paraId="7C545371" w14:textId="77777777" w:rsidR="00745FFD" w:rsidRPr="003943F0" w:rsidRDefault="00745FFD" w:rsidP="00064276">
            <w:pPr>
              <w:widowControl w:val="0"/>
              <w:jc w:val="center"/>
              <w:rPr>
                <w:b/>
                <w:sz w:val="18"/>
                <w:szCs w:val="20"/>
              </w:rPr>
            </w:pPr>
            <w:r w:rsidRPr="003943F0">
              <w:rPr>
                <w:sz w:val="18"/>
                <w:szCs w:val="20"/>
              </w:rPr>
              <w:t>RX combining</w:t>
            </w:r>
          </w:p>
        </w:tc>
        <w:tc>
          <w:tcPr>
            <w:tcW w:w="0" w:type="auto"/>
          </w:tcPr>
          <w:p w14:paraId="4A11FDE7" w14:textId="77777777" w:rsidR="00745FFD" w:rsidRPr="003943F0" w:rsidRDefault="00B45C7C" w:rsidP="00064276">
            <w:pPr>
              <w:widowControl w:val="0"/>
              <w:jc w:val="center"/>
              <w:rPr>
                <w:b/>
                <w:sz w:val="18"/>
                <w:szCs w:val="20"/>
              </w:rPr>
            </w:pPr>
            <m:oMathPara>
              <m:oMath>
                <m:d>
                  <m:dPr>
                    <m:ctrlPr>
                      <w:rPr>
                        <w:rFonts w:ascii="Cambria Math" w:hAnsi="Cambria Math"/>
                        <w:i/>
                        <w:sz w:val="18"/>
                        <w:szCs w:val="20"/>
                      </w:rPr>
                    </m:ctrlPr>
                  </m:dPr>
                  <m:e>
                    <m:r>
                      <w:rPr>
                        <w:rFonts w:ascii="Cambria Math" w:hAnsi="Cambria Math"/>
                        <w:sz w:val="18"/>
                        <w:szCs w:val="20"/>
                      </w:rPr>
                      <m:t>2</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r>
                      <w:rPr>
                        <w:rFonts w:ascii="Cambria Math" w:hAnsi="Cambria Math"/>
                        <w:sz w:val="18"/>
                        <w:szCs w:val="20"/>
                      </w:rPr>
                      <m:t>-1</m:t>
                    </m:r>
                  </m:e>
                </m:d>
              </m:oMath>
            </m:oMathPara>
          </w:p>
        </w:tc>
        <w:tc>
          <w:tcPr>
            <w:tcW w:w="0" w:type="auto"/>
            <w:shd w:val="clear" w:color="auto" w:fill="auto"/>
          </w:tcPr>
          <w:p w14:paraId="2F465778" w14:textId="77777777" w:rsidR="00745FFD" w:rsidRPr="003943F0" w:rsidRDefault="00B45C7C" w:rsidP="00064276">
            <w:pPr>
              <w:widowControl w:val="0"/>
              <w:jc w:val="center"/>
              <w:rPr>
                <w:b/>
                <w:sz w:val="18"/>
                <w:szCs w:val="20"/>
              </w:rPr>
            </w:pPr>
            <m:oMathPara>
              <m:oMath>
                <m:d>
                  <m:dPr>
                    <m:ctrlPr>
                      <w:rPr>
                        <w:rFonts w:ascii="Cambria Math" w:hAnsi="Cambria Math"/>
                        <w:i/>
                        <w:sz w:val="18"/>
                        <w:szCs w:val="20"/>
                      </w:rPr>
                    </m:ctrlPr>
                  </m:dPr>
                  <m:e>
                    <m:r>
                      <w:rPr>
                        <w:rFonts w:ascii="Cambria Math" w:hAnsi="Cambria Math"/>
                        <w:sz w:val="18"/>
                        <w:szCs w:val="20"/>
                      </w:rPr>
                      <m:t>2</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rx</m:t>
                        </m:r>
                      </m:sub>
                    </m:sSub>
                    <m:r>
                      <w:rPr>
                        <w:rFonts w:ascii="Cambria Math" w:hAnsi="Cambria Math"/>
                        <w:sz w:val="18"/>
                        <w:szCs w:val="20"/>
                      </w:rPr>
                      <m:t>-1</m:t>
                    </m:r>
                  </m:e>
                </m:d>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18"/>
                    <w:szCs w:val="20"/>
                  </w:rPr>
                  <m:t>J</m:t>
                </m:r>
              </m:oMath>
            </m:oMathPara>
          </w:p>
        </w:tc>
        <w:tc>
          <w:tcPr>
            <w:tcW w:w="0" w:type="auto"/>
          </w:tcPr>
          <w:p w14:paraId="38965430" w14:textId="77777777" w:rsidR="00745FFD" w:rsidRPr="003943F0" w:rsidRDefault="00745FFD" w:rsidP="00064276">
            <w:pPr>
              <w:widowControl w:val="0"/>
              <w:jc w:val="center"/>
              <w:rPr>
                <w:b/>
                <w:sz w:val="18"/>
                <w:szCs w:val="20"/>
              </w:rPr>
            </w:pPr>
            <m:oMathPara>
              <m:oMath>
                <m:r>
                  <m:rPr>
                    <m:sty m:val="bi"/>
                  </m:rPr>
                  <w:rPr>
                    <w:rFonts w:ascii="Cambria Math" w:hAnsi="Cambria Math"/>
                    <w:sz w:val="18"/>
                    <w:szCs w:val="20"/>
                  </w:rPr>
                  <m:t>1</m:t>
                </m:r>
              </m:oMath>
            </m:oMathPara>
          </w:p>
        </w:tc>
      </w:tr>
      <w:tr w:rsidR="00745FFD" w:rsidRPr="000D3867" w14:paraId="243AE01A" w14:textId="77777777" w:rsidTr="00064276">
        <w:tc>
          <w:tcPr>
            <w:tcW w:w="0" w:type="auto"/>
            <w:shd w:val="clear" w:color="auto" w:fill="auto"/>
          </w:tcPr>
          <w:p w14:paraId="7D13D63E" w14:textId="77777777" w:rsidR="00745FFD" w:rsidRPr="003943F0" w:rsidRDefault="00745FFD" w:rsidP="00064276">
            <w:pPr>
              <w:widowControl w:val="0"/>
              <w:jc w:val="center"/>
              <w:rPr>
                <w:b/>
                <w:sz w:val="18"/>
                <w:szCs w:val="20"/>
              </w:rPr>
            </w:pPr>
            <w:r w:rsidRPr="003943F0">
              <w:rPr>
                <w:b/>
                <w:sz w:val="18"/>
                <w:szCs w:val="20"/>
              </w:rPr>
              <w:t>9:</w:t>
            </w:r>
          </w:p>
        </w:tc>
        <w:tc>
          <w:tcPr>
            <w:tcW w:w="0" w:type="auto"/>
            <w:shd w:val="clear" w:color="auto" w:fill="auto"/>
          </w:tcPr>
          <w:p w14:paraId="7D0F0952" w14:textId="77777777" w:rsidR="00745FFD" w:rsidRPr="003943F0" w:rsidRDefault="00745FFD" w:rsidP="00064276">
            <w:pPr>
              <w:widowControl w:val="0"/>
              <w:rPr>
                <w:b/>
                <w:sz w:val="18"/>
                <w:szCs w:val="20"/>
              </w:rPr>
            </w:pPr>
            <w:r w:rsidRPr="003943F0">
              <w:rPr>
                <w:b/>
                <w:sz w:val="18"/>
                <w:szCs w:val="20"/>
              </w:rPr>
              <w:t xml:space="preserve">                        </w:t>
            </w:r>
            <m:oMath>
              <m:r>
                <m:rPr>
                  <m:sty m:val="p"/>
                </m:rPr>
                <w:rPr>
                  <w:rFonts w:ascii="Cambria Math" w:hAnsi="Cambria Math"/>
                  <w:sz w:val="18"/>
                  <w:szCs w:val="20"/>
                </w:rPr>
                <m:t>LLR_val(</m:t>
              </m:r>
              <m:r>
                <w:rPr>
                  <w:rFonts w:ascii="Cambria Math" w:hAnsi="Cambria Math"/>
                  <w:sz w:val="18"/>
                  <w:szCs w:val="20"/>
                </w:rPr>
                <m:t>u,i</m:t>
              </m:r>
              <m:r>
                <m:rPr>
                  <m:sty m:val="p"/>
                </m:rPr>
                <w:rPr>
                  <w:rFonts w:ascii="Cambria Math" w:hAnsi="Cambria Math"/>
                  <w:sz w:val="18"/>
                  <w:szCs w:val="20"/>
                </w:rPr>
                <m:t>)</m:t>
              </m:r>
              <m:r>
                <m:rPr>
                  <m:sty m:val="b"/>
                </m:rPr>
                <w:rPr>
                  <w:rFonts w:ascii="Cambria Math" w:hAnsi="Cambria Math"/>
                  <w:sz w:val="18"/>
                  <w:szCs w:val="20"/>
                </w:rPr>
                <m:t>=</m:t>
              </m:r>
              <m:r>
                <m:rPr>
                  <m:sty m:val="p"/>
                </m:rPr>
                <w:rPr>
                  <w:rFonts w:ascii="Cambria Math" w:hAnsi="Cambria Math"/>
                  <w:sz w:val="18"/>
                  <w:szCs w:val="20"/>
                </w:rPr>
                <m:t>LLR_Calculation</m:t>
              </m:r>
              <m:d>
                <m:dPr>
                  <m:ctrlPr>
                    <w:rPr>
                      <w:rFonts w:ascii="Cambria Math" w:hAnsi="Cambria Math"/>
                      <w:b/>
                      <w:sz w:val="18"/>
                      <w:szCs w:val="20"/>
                    </w:rPr>
                  </m:ctrlPr>
                </m:dPr>
                <m:e>
                  <m:acc>
                    <m:accPr>
                      <m:chr m:val="̃"/>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y</m:t>
                          </m:r>
                        </m:e>
                        <m:sub>
                          <m:r>
                            <m:rPr>
                              <m:sty m:val="bi"/>
                            </m:rPr>
                            <w:rPr>
                              <w:rFonts w:ascii="Cambria Math" w:hAnsi="Cambria Math"/>
                              <w:sz w:val="18"/>
                              <w:szCs w:val="20"/>
                            </w:rPr>
                            <m:t>i</m:t>
                          </m:r>
                        </m:sub>
                      </m:sSub>
                    </m:e>
                  </m:acc>
                </m:e>
              </m:d>
            </m:oMath>
          </w:p>
        </w:tc>
        <w:tc>
          <w:tcPr>
            <w:tcW w:w="0" w:type="auto"/>
          </w:tcPr>
          <w:p w14:paraId="44E59848" w14:textId="77777777" w:rsidR="00745FFD" w:rsidRPr="003943F0" w:rsidRDefault="00745FFD" w:rsidP="00064276">
            <w:pPr>
              <w:widowControl w:val="0"/>
              <w:jc w:val="center"/>
              <w:rPr>
                <w:b/>
                <w:sz w:val="18"/>
                <w:szCs w:val="20"/>
              </w:rPr>
            </w:pPr>
            <w:r w:rsidRPr="003943F0">
              <w:rPr>
                <w:sz w:val="18"/>
                <w:szCs w:val="20"/>
              </w:rPr>
              <w:t xml:space="preserve">Soft information </w:t>
            </w:r>
          </w:p>
        </w:tc>
        <w:tc>
          <w:tcPr>
            <w:tcW w:w="0" w:type="auto"/>
          </w:tcPr>
          <w:p w14:paraId="370FE7FC" w14:textId="77777777" w:rsidR="00745FFD" w:rsidRPr="003943F0" w:rsidRDefault="00B45C7C" w:rsidP="00064276">
            <w:pPr>
              <w:widowControl w:val="0"/>
              <w:jc w:val="center"/>
              <w:rPr>
                <w:b/>
                <w:sz w:val="18"/>
                <w:szCs w:val="20"/>
              </w:rPr>
            </w:pPr>
            <m:oMathPara>
              <m:oMath>
                <m:sSub>
                  <m:sSubPr>
                    <m:ctrlPr>
                      <w:rPr>
                        <w:rFonts w:ascii="Cambria Math" w:hAnsi="Cambria Math"/>
                        <w:i/>
                        <w:sz w:val="18"/>
                        <w:szCs w:val="20"/>
                        <w:vertAlign w:val="subscript"/>
                      </w:rPr>
                    </m:ctrlPr>
                  </m:sSubPr>
                  <m:e>
                    <m:r>
                      <w:rPr>
                        <w:rFonts w:ascii="Cambria Math" w:hAnsi="Cambria Math"/>
                        <w:sz w:val="18"/>
                        <w:szCs w:val="20"/>
                        <w:vertAlign w:val="subscript"/>
                      </w:rPr>
                      <m:t>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sSub>
                      <m:sSubPr>
                        <m:ctrlPr>
                          <w:rPr>
                            <w:rFonts w:ascii="Cambria Math" w:hAnsi="Cambria Math"/>
                            <w:i/>
                            <w:sz w:val="20"/>
                          </w:rPr>
                        </m:ctrlPr>
                      </m:sSubPr>
                      <m:e>
                        <m:r>
                          <w:rPr>
                            <w:rFonts w:ascii="Cambria Math"/>
                            <w:sz w:val="20"/>
                          </w:rPr>
                          <m:t>Q</m:t>
                        </m:r>
                      </m:e>
                      <m:sub>
                        <m:r>
                          <w:rPr>
                            <w:rFonts w:ascii="Cambria Math"/>
                            <w:sz w:val="20"/>
                          </w:rPr>
                          <m:t>m</m:t>
                        </m:r>
                      </m:sub>
                    </m:sSub>
                  </m:e>
                </m:d>
              </m:oMath>
            </m:oMathPara>
          </w:p>
        </w:tc>
        <w:tc>
          <w:tcPr>
            <w:tcW w:w="0" w:type="auto"/>
            <w:shd w:val="clear" w:color="auto" w:fill="auto"/>
          </w:tcPr>
          <w:p w14:paraId="7843829D" w14:textId="77777777" w:rsidR="00745FFD" w:rsidRPr="003943F0" w:rsidRDefault="00745FFD" w:rsidP="00064276">
            <w:pPr>
              <w:widowControl w:val="0"/>
              <w:jc w:val="center"/>
              <w:rPr>
                <w:b/>
                <w:sz w:val="18"/>
                <w:szCs w:val="20"/>
              </w:rPr>
            </w:pPr>
            <m:oMathPara>
              <m:oMath>
                <m:r>
                  <w:rPr>
                    <w:rFonts w:ascii="Cambria Math" w:hAnsi="Cambria Math"/>
                    <w:sz w:val="18"/>
                    <w:szCs w:val="20"/>
                    <w:vertAlign w:val="subscript"/>
                  </w:rPr>
                  <m:t>J</m:t>
                </m:r>
                <m:sSub>
                  <m:sSubPr>
                    <m:ctrlPr>
                      <w:rPr>
                        <w:rFonts w:ascii="Cambria Math" w:hAnsi="Cambria Math"/>
                        <w:i/>
                        <w:sz w:val="18"/>
                        <w:szCs w:val="20"/>
                        <w:vertAlign w:val="subscript"/>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18"/>
                        <w:szCs w:val="20"/>
                        <w:vertAlign w:val="subscript"/>
                      </w:rPr>
                      <m:t>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sSub>
                      <m:sSubPr>
                        <m:ctrlPr>
                          <w:rPr>
                            <w:rFonts w:ascii="Cambria Math" w:hAnsi="Cambria Math"/>
                            <w:i/>
                            <w:sz w:val="20"/>
                          </w:rPr>
                        </m:ctrlPr>
                      </m:sSubPr>
                      <m:e>
                        <m:r>
                          <w:rPr>
                            <w:rFonts w:ascii="Cambria Math"/>
                            <w:sz w:val="20"/>
                          </w:rPr>
                          <m:t>Q</m:t>
                        </m:r>
                      </m:e>
                      <m:sub>
                        <m:r>
                          <w:rPr>
                            <w:rFonts w:ascii="Cambria Math"/>
                            <w:sz w:val="20"/>
                          </w:rPr>
                          <m:t>m</m:t>
                        </m:r>
                      </m:sub>
                    </m:sSub>
                  </m:e>
                </m:d>
              </m:oMath>
            </m:oMathPara>
          </w:p>
        </w:tc>
        <w:tc>
          <w:tcPr>
            <w:tcW w:w="0" w:type="auto"/>
          </w:tcPr>
          <w:p w14:paraId="50F6B998" w14:textId="77777777" w:rsidR="00745FFD" w:rsidRPr="003943F0" w:rsidRDefault="00B45C7C" w:rsidP="00064276">
            <w:pPr>
              <w:widowControl w:val="0"/>
              <w:jc w:val="center"/>
              <w:rPr>
                <w:b/>
                <w:sz w:val="18"/>
                <w:szCs w:val="20"/>
              </w:rPr>
            </w:pPr>
            <m:oMathPara>
              <m:oMath>
                <m:func>
                  <m:funcPr>
                    <m:ctrlPr>
                      <w:rPr>
                        <w:rFonts w:ascii="Cambria Math" w:hAnsi="Cambria Math"/>
                        <w:sz w:val="18"/>
                        <w:szCs w:val="20"/>
                      </w:rPr>
                    </m:ctrlPr>
                  </m:funcPr>
                  <m:fName>
                    <m:sSub>
                      <m:sSubPr>
                        <m:ctrlPr>
                          <w:rPr>
                            <w:rFonts w:ascii="Cambria Math" w:hAnsi="Cambria Math"/>
                            <w:i/>
                            <w:sz w:val="18"/>
                            <w:szCs w:val="20"/>
                          </w:rPr>
                        </m:ctrlPr>
                      </m:sSubPr>
                      <m:e>
                        <m:r>
                          <w:rPr>
                            <w:rFonts w:ascii="Cambria Math" w:hAnsi="Cambria Math"/>
                            <w:sz w:val="18"/>
                            <w:szCs w:val="20"/>
                          </w:rPr>
                          <m:t>Klog</m:t>
                        </m:r>
                      </m:e>
                      <m:sub>
                        <m:r>
                          <w:rPr>
                            <w:rFonts w:ascii="Cambria Math" w:hAnsi="Cambria Math"/>
                            <w:sz w:val="18"/>
                            <w:szCs w:val="20"/>
                          </w:rPr>
                          <m:t>2</m:t>
                        </m:r>
                        <m:ctrlPr>
                          <w:rPr>
                            <w:rFonts w:ascii="Cambria Math" w:hAnsi="Cambria Math"/>
                            <w:sz w:val="18"/>
                            <w:szCs w:val="20"/>
                          </w:rPr>
                        </m:ctrlPr>
                      </m:sub>
                    </m:sSub>
                    <m:ctrlPr>
                      <w:rPr>
                        <w:rFonts w:ascii="Cambria Math" w:hAnsi="Cambria Math"/>
                        <w:i/>
                        <w:sz w:val="18"/>
                        <w:szCs w:val="20"/>
                      </w:rPr>
                    </m:ctrlPr>
                  </m:fName>
                  <m:e>
                    <m:r>
                      <m:rPr>
                        <m:lit/>
                      </m:rPr>
                      <w:rPr>
                        <w:rFonts w:ascii="Cambria Math" w:hAnsi="Cambria Math"/>
                        <w:sz w:val="18"/>
                        <w:szCs w:val="20"/>
                      </w:rPr>
                      <m:t>(</m:t>
                    </m:r>
                    <m:sSub>
                      <m:sSubPr>
                        <m:ctrlPr>
                          <w:rPr>
                            <w:rFonts w:ascii="Cambria Math" w:hAnsi="Cambria Math"/>
                            <w:i/>
                            <w:sz w:val="20"/>
                          </w:rPr>
                        </m:ctrlPr>
                      </m:sSubPr>
                      <m:e>
                        <m:r>
                          <w:rPr>
                            <w:rFonts w:ascii="Cambria Math"/>
                            <w:sz w:val="20"/>
                          </w:rPr>
                          <m:t>Q</m:t>
                        </m:r>
                      </m:e>
                      <m:sub>
                        <m:r>
                          <w:rPr>
                            <w:rFonts w:ascii="Cambria Math"/>
                            <w:sz w:val="20"/>
                          </w:rPr>
                          <m:t>m</m:t>
                        </m:r>
                      </m:sub>
                    </m:sSub>
                    <m:r>
                      <m:rPr>
                        <m:lit/>
                      </m:rPr>
                      <w:rPr>
                        <w:rFonts w:ascii="Cambria Math" w:hAnsi="Cambria Math"/>
                        <w:sz w:val="18"/>
                        <w:szCs w:val="20"/>
                      </w:rPr>
                      <m:t>)</m:t>
                    </m:r>
                    <m:ctrlPr>
                      <w:rPr>
                        <w:rFonts w:ascii="Cambria Math" w:hAnsi="Cambria Math"/>
                        <w:i/>
                        <w:sz w:val="18"/>
                        <w:szCs w:val="20"/>
                      </w:rPr>
                    </m:ctrlPr>
                  </m:e>
                </m:func>
              </m:oMath>
            </m:oMathPara>
          </w:p>
        </w:tc>
      </w:tr>
      <w:tr w:rsidR="00745FFD" w:rsidRPr="000D3867" w14:paraId="2B575FC9" w14:textId="77777777" w:rsidTr="00064276">
        <w:tc>
          <w:tcPr>
            <w:tcW w:w="0" w:type="auto"/>
            <w:shd w:val="clear" w:color="auto" w:fill="auto"/>
          </w:tcPr>
          <w:p w14:paraId="01B3FDCC" w14:textId="77777777" w:rsidR="00745FFD" w:rsidRPr="003943F0" w:rsidRDefault="00745FFD" w:rsidP="00064276">
            <w:pPr>
              <w:widowControl w:val="0"/>
              <w:jc w:val="center"/>
              <w:rPr>
                <w:b/>
                <w:sz w:val="18"/>
                <w:szCs w:val="20"/>
              </w:rPr>
            </w:pPr>
            <w:r w:rsidRPr="003943F0">
              <w:rPr>
                <w:b/>
                <w:sz w:val="18"/>
                <w:szCs w:val="20"/>
              </w:rPr>
              <w:t>10:</w:t>
            </w:r>
          </w:p>
        </w:tc>
        <w:tc>
          <w:tcPr>
            <w:tcW w:w="0" w:type="auto"/>
            <w:shd w:val="clear" w:color="auto" w:fill="auto"/>
          </w:tcPr>
          <w:p w14:paraId="711C1EFF" w14:textId="77777777" w:rsidR="00745FFD" w:rsidRPr="003943F0" w:rsidRDefault="00745FFD" w:rsidP="00064276">
            <w:pPr>
              <w:widowControl w:val="0"/>
              <w:rPr>
                <w:b/>
                <w:sz w:val="18"/>
                <w:szCs w:val="20"/>
              </w:rPr>
            </w:pPr>
            <w:r w:rsidRPr="003943F0">
              <w:rPr>
                <w:b/>
                <w:sz w:val="18"/>
                <w:szCs w:val="20"/>
              </w:rPr>
              <w:t xml:space="preserve">                        </w:t>
            </w:r>
            <m:oMath>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u,i</m:t>
              </m:r>
              <m:r>
                <m:rPr>
                  <m:sty m:val="bi"/>
                </m:rPr>
                <w:rPr>
                  <w:rFonts w:ascii="Cambria Math" w:hAnsi="Cambria Math"/>
                  <w:sz w:val="18"/>
                  <w:szCs w:val="20"/>
                </w:rPr>
                <m:t>)=</m:t>
              </m:r>
              <m:r>
                <m:rPr>
                  <m:sty m:val="p"/>
                </m:rPr>
                <w:rPr>
                  <w:rFonts w:ascii="Cambria Math" w:hAnsi="Cambria Math"/>
                  <w:sz w:val="18"/>
                  <w:szCs w:val="20"/>
                </w:rPr>
                <m:t>LDPC_Decoding</m:t>
              </m:r>
              <m:r>
                <m:rPr>
                  <m:sty m:val="bi"/>
                </m:rPr>
                <w:rPr>
                  <w:rFonts w:ascii="Cambria Math" w:hAnsi="Cambria Math"/>
                  <w:sz w:val="18"/>
                  <w:szCs w:val="20"/>
                </w:rPr>
                <m:t>(</m:t>
              </m:r>
              <m:r>
                <m:rPr>
                  <m:sty m:val="p"/>
                </m:rPr>
                <w:rPr>
                  <w:rFonts w:ascii="Cambria Math" w:hAnsi="Cambria Math"/>
                  <w:sz w:val="18"/>
                  <w:szCs w:val="20"/>
                </w:rPr>
                <m:t>LLR_val(</m:t>
              </m:r>
              <m:r>
                <w:rPr>
                  <w:rFonts w:ascii="Cambria Math" w:hAnsi="Cambria Math"/>
                  <w:sz w:val="18"/>
                  <w:szCs w:val="20"/>
                </w:rPr>
                <m:t>u,i</m:t>
              </m:r>
              <m:r>
                <m:rPr>
                  <m:sty m:val="p"/>
                </m:rPr>
                <w:rPr>
                  <w:rFonts w:ascii="Cambria Math" w:hAnsi="Cambria Math"/>
                  <w:sz w:val="18"/>
                  <w:szCs w:val="20"/>
                </w:rPr>
                <m:t>)</m:t>
              </m:r>
              <m:r>
                <m:rPr>
                  <m:sty m:val="bi"/>
                </m:rPr>
                <w:rPr>
                  <w:rFonts w:ascii="Cambria Math" w:hAnsi="Cambria Math"/>
                  <w:sz w:val="18"/>
                  <w:szCs w:val="20"/>
                </w:rPr>
                <m:t>)</m:t>
              </m:r>
            </m:oMath>
          </w:p>
        </w:tc>
        <w:tc>
          <w:tcPr>
            <w:tcW w:w="0" w:type="auto"/>
          </w:tcPr>
          <w:p w14:paraId="5EDE1D11" w14:textId="77777777" w:rsidR="00745FFD" w:rsidRPr="003943F0" w:rsidRDefault="00745FFD" w:rsidP="00064276">
            <w:pPr>
              <w:widowControl w:val="0"/>
              <w:jc w:val="center"/>
              <w:rPr>
                <w:b/>
                <w:sz w:val="18"/>
                <w:szCs w:val="20"/>
              </w:rPr>
            </w:pPr>
            <w:r w:rsidRPr="003943F0">
              <w:rPr>
                <w:sz w:val="18"/>
                <w:szCs w:val="20"/>
              </w:rPr>
              <w:t>LDPC Decoding</w:t>
            </w:r>
          </w:p>
        </w:tc>
        <w:tc>
          <w:tcPr>
            <w:tcW w:w="0" w:type="auto"/>
          </w:tcPr>
          <w:p w14:paraId="0A0DEC79" w14:textId="77777777" w:rsidR="00745FFD" w:rsidRPr="003943F0" w:rsidRDefault="00B45C7C" w:rsidP="00064276">
            <w:pPr>
              <w:widowControl w:val="0"/>
              <w:jc w:val="center"/>
              <w:rPr>
                <w:b/>
                <w:sz w:val="18"/>
                <w:szCs w:val="20"/>
              </w:rPr>
            </w:pPr>
            <m:oMathPara>
              <m:oMath>
                <m:sSub>
                  <m:sSubPr>
                    <m:ctrlPr>
                      <w:rPr>
                        <w:rFonts w:ascii="Cambria Math" w:hAnsi="Cambria Math"/>
                        <w:i/>
                        <w:sz w:val="18"/>
                        <w:szCs w:val="20"/>
                      </w:rPr>
                    </m:ctrlPr>
                  </m:sSubPr>
                  <m:e>
                    <m:r>
                      <w:rPr>
                        <w:rFonts w:ascii="Cambria Math" w:hAnsi="Cambria Math"/>
                        <w:sz w:val="18"/>
                        <w:szCs w:val="20"/>
                      </w:rPr>
                      <m:t>C</m:t>
                    </m:r>
                  </m:e>
                  <m:sub>
                    <m:r>
                      <w:rPr>
                        <w:rFonts w:ascii="Cambria Math" w:hAnsi="Cambria Math"/>
                        <w:sz w:val="18"/>
                        <w:szCs w:val="20"/>
                      </w:rPr>
                      <m:t>Dec</m:t>
                    </m:r>
                  </m:sub>
                </m:sSub>
              </m:oMath>
            </m:oMathPara>
          </w:p>
        </w:tc>
        <w:tc>
          <w:tcPr>
            <w:tcW w:w="0" w:type="auto"/>
            <w:shd w:val="clear" w:color="auto" w:fill="auto"/>
          </w:tcPr>
          <w:p w14:paraId="53358285" w14:textId="77777777" w:rsidR="00745FFD" w:rsidRPr="003943F0" w:rsidRDefault="00745FFD" w:rsidP="00064276">
            <w:pPr>
              <w:widowControl w:val="0"/>
              <w:jc w:val="center"/>
              <w:rPr>
                <w:b/>
                <w:sz w:val="18"/>
                <w:szCs w:val="20"/>
              </w:rPr>
            </w:pPr>
            <m:oMathPara>
              <m:oMath>
                <m:r>
                  <w:rPr>
                    <w:rFonts w:ascii="Cambria Math" w:hAnsi="Cambria Math"/>
                    <w:sz w:val="18"/>
                    <w:szCs w:val="20"/>
                  </w:rPr>
                  <m:t>J</m:t>
                </m:r>
                <m:sSub>
                  <m:sSubPr>
                    <m:ctrlPr>
                      <w:rPr>
                        <w:rFonts w:ascii="Cambria Math" w:hAnsi="Cambria Math"/>
                        <w:i/>
                        <w:sz w:val="18"/>
                        <w:szCs w:val="20"/>
                      </w:rPr>
                    </m:ctrlPr>
                  </m:sSubPr>
                  <m:e>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r>
                      <w:rPr>
                        <w:rFonts w:ascii="Cambria Math" w:hAnsi="Cambria Math"/>
                        <w:sz w:val="18"/>
                        <w:szCs w:val="20"/>
                      </w:rPr>
                      <m:t>C</m:t>
                    </m:r>
                  </m:e>
                  <m:sub>
                    <m:r>
                      <w:rPr>
                        <w:rFonts w:ascii="Cambria Math" w:hAnsi="Cambria Math"/>
                        <w:sz w:val="18"/>
                        <w:szCs w:val="20"/>
                      </w:rPr>
                      <m:t>Dec</m:t>
                    </m:r>
                  </m:sub>
                </m:sSub>
              </m:oMath>
            </m:oMathPara>
          </w:p>
        </w:tc>
        <w:tc>
          <w:tcPr>
            <w:tcW w:w="0" w:type="auto"/>
          </w:tcPr>
          <w:p w14:paraId="46DD1ABB" w14:textId="77777777" w:rsidR="00745FFD" w:rsidRPr="003943F0" w:rsidRDefault="00745FFD" w:rsidP="00064276">
            <w:pPr>
              <w:widowControl w:val="0"/>
              <w:jc w:val="center"/>
              <w:rPr>
                <w:b/>
                <w:sz w:val="18"/>
                <w:szCs w:val="20"/>
              </w:rPr>
            </w:pPr>
            <w:r w:rsidRPr="003943F0">
              <w:rPr>
                <w:sz w:val="18"/>
                <w:szCs w:val="20"/>
              </w:rPr>
              <w:t>-</w:t>
            </w:r>
          </w:p>
        </w:tc>
      </w:tr>
      <w:tr w:rsidR="00745FFD" w:rsidRPr="000D3867" w14:paraId="2456210D" w14:textId="77777777" w:rsidTr="00064276">
        <w:tc>
          <w:tcPr>
            <w:tcW w:w="0" w:type="auto"/>
            <w:shd w:val="clear" w:color="auto" w:fill="auto"/>
          </w:tcPr>
          <w:p w14:paraId="5202726B" w14:textId="77777777" w:rsidR="00745FFD" w:rsidRPr="003943F0" w:rsidRDefault="00745FFD" w:rsidP="00064276">
            <w:pPr>
              <w:widowControl w:val="0"/>
              <w:jc w:val="center"/>
              <w:rPr>
                <w:b/>
                <w:sz w:val="18"/>
                <w:szCs w:val="20"/>
              </w:rPr>
            </w:pPr>
            <w:r w:rsidRPr="003943F0">
              <w:rPr>
                <w:b/>
                <w:sz w:val="18"/>
                <w:szCs w:val="20"/>
              </w:rPr>
              <w:t>11:</w:t>
            </w:r>
          </w:p>
        </w:tc>
        <w:tc>
          <w:tcPr>
            <w:tcW w:w="0" w:type="auto"/>
            <w:shd w:val="clear" w:color="auto" w:fill="auto"/>
          </w:tcPr>
          <w:p w14:paraId="42EC48E4" w14:textId="77777777" w:rsidR="00745FFD" w:rsidRPr="003943F0" w:rsidRDefault="00745FFD" w:rsidP="00064276">
            <w:pPr>
              <w:widowControl w:val="0"/>
              <w:rPr>
                <w:b/>
                <w:sz w:val="18"/>
                <w:szCs w:val="20"/>
              </w:rPr>
            </w:pPr>
            <w:r w:rsidRPr="003943F0">
              <w:rPr>
                <w:sz w:val="18"/>
                <w:szCs w:val="20"/>
              </w:rPr>
              <w:t xml:space="preserve">                        </w:t>
            </w:r>
            <m:oMath>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u,i</m:t>
              </m:r>
              <m:r>
                <m:rPr>
                  <m:sty m:val="bi"/>
                </m:rPr>
                <w:rPr>
                  <w:rFonts w:ascii="Cambria Math" w:hAnsi="Cambria Math"/>
                  <w:sz w:val="18"/>
                  <w:szCs w:val="20"/>
                </w:rPr>
                <m:t>)=</m:t>
              </m:r>
              <m:r>
                <m:rPr>
                  <m:sty m:val="p"/>
                </m:rPr>
                <w:rPr>
                  <w:rFonts w:ascii="Cambria Math" w:hAnsi="Cambria Math"/>
                  <w:sz w:val="18"/>
                  <w:szCs w:val="20"/>
                </w:rPr>
                <m:t>LDPC_Encoding</m:t>
              </m:r>
              <m:r>
                <m:rPr>
                  <m:sty m:val="bi"/>
                </m:rPr>
                <w:rPr>
                  <w:rFonts w:ascii="Cambria Math" w:hAnsi="Cambria Math"/>
                  <w:sz w:val="18"/>
                  <w:szCs w:val="20"/>
                </w:rPr>
                <m:t>(</m:t>
              </m:r>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u,i</m:t>
              </m:r>
              <m:r>
                <m:rPr>
                  <m:sty m:val="bi"/>
                </m:rPr>
                <w:rPr>
                  <w:rFonts w:ascii="Cambria Math" w:hAnsi="Cambria Math"/>
                  <w:sz w:val="18"/>
                  <w:szCs w:val="20"/>
                </w:rPr>
                <m:t>))</m:t>
              </m:r>
            </m:oMath>
          </w:p>
        </w:tc>
        <w:tc>
          <w:tcPr>
            <w:tcW w:w="0" w:type="auto"/>
          </w:tcPr>
          <w:p w14:paraId="7DB51A62" w14:textId="77777777" w:rsidR="00745FFD" w:rsidRPr="003943F0" w:rsidRDefault="00745FFD" w:rsidP="00064276">
            <w:pPr>
              <w:widowControl w:val="0"/>
              <w:jc w:val="center"/>
              <w:rPr>
                <w:b/>
                <w:sz w:val="18"/>
                <w:szCs w:val="20"/>
              </w:rPr>
            </w:pPr>
            <w:r w:rsidRPr="003943F0">
              <w:rPr>
                <w:sz w:val="18"/>
                <w:szCs w:val="20"/>
              </w:rPr>
              <w:t>LDPC encoding</w:t>
            </w:r>
          </w:p>
        </w:tc>
        <w:tc>
          <w:tcPr>
            <w:tcW w:w="0" w:type="auto"/>
          </w:tcPr>
          <w:p w14:paraId="27C20D5A" w14:textId="77777777" w:rsidR="00745FFD" w:rsidRPr="003943F0" w:rsidRDefault="00745FFD" w:rsidP="00064276">
            <w:pPr>
              <w:widowControl w:val="0"/>
              <w:jc w:val="center"/>
              <w:rPr>
                <w:b/>
                <w:sz w:val="18"/>
                <w:szCs w:val="20"/>
              </w:rPr>
            </w:pPr>
            <w:r w:rsidRPr="003943F0">
              <w:rPr>
                <w:sz w:val="18"/>
                <w:szCs w:val="20"/>
              </w:rPr>
              <w:t>marginal</w:t>
            </w:r>
          </w:p>
        </w:tc>
        <w:tc>
          <w:tcPr>
            <w:tcW w:w="0" w:type="auto"/>
            <w:shd w:val="clear" w:color="auto" w:fill="auto"/>
          </w:tcPr>
          <w:p w14:paraId="5A86F0F6" w14:textId="77777777" w:rsidR="00745FFD" w:rsidRPr="003943F0" w:rsidRDefault="00745FFD" w:rsidP="00064276">
            <w:pPr>
              <w:widowControl w:val="0"/>
              <w:jc w:val="center"/>
              <w:rPr>
                <w:b/>
                <w:sz w:val="18"/>
                <w:szCs w:val="20"/>
              </w:rPr>
            </w:pPr>
            <w:r w:rsidRPr="003943F0">
              <w:rPr>
                <w:sz w:val="18"/>
                <w:szCs w:val="20"/>
              </w:rPr>
              <w:t>marginal</w:t>
            </w:r>
          </w:p>
        </w:tc>
        <w:tc>
          <w:tcPr>
            <w:tcW w:w="0" w:type="auto"/>
          </w:tcPr>
          <w:p w14:paraId="05D70136" w14:textId="77777777" w:rsidR="00745FFD" w:rsidRPr="003943F0" w:rsidRDefault="00745FFD" w:rsidP="00064276">
            <w:pPr>
              <w:widowControl w:val="0"/>
              <w:jc w:val="center"/>
              <w:rPr>
                <w:b/>
                <w:sz w:val="18"/>
                <w:szCs w:val="20"/>
              </w:rPr>
            </w:pPr>
            <w:r w:rsidRPr="003943F0">
              <w:rPr>
                <w:sz w:val="18"/>
                <w:szCs w:val="20"/>
              </w:rPr>
              <w:t>-</w:t>
            </w:r>
          </w:p>
        </w:tc>
      </w:tr>
      <w:tr w:rsidR="00745FFD" w:rsidRPr="000D3867" w14:paraId="3F9F609A" w14:textId="77777777" w:rsidTr="00064276">
        <w:tc>
          <w:tcPr>
            <w:tcW w:w="0" w:type="auto"/>
            <w:shd w:val="clear" w:color="auto" w:fill="auto"/>
          </w:tcPr>
          <w:p w14:paraId="173EBE8D" w14:textId="77777777" w:rsidR="00745FFD" w:rsidRPr="003943F0" w:rsidRDefault="00745FFD" w:rsidP="00064276">
            <w:pPr>
              <w:widowControl w:val="0"/>
              <w:jc w:val="center"/>
              <w:rPr>
                <w:b/>
                <w:sz w:val="18"/>
                <w:szCs w:val="20"/>
              </w:rPr>
            </w:pPr>
            <w:r w:rsidRPr="003943F0">
              <w:rPr>
                <w:b/>
                <w:sz w:val="18"/>
                <w:szCs w:val="20"/>
              </w:rPr>
              <w:lastRenderedPageBreak/>
              <w:t>12:</w:t>
            </w:r>
          </w:p>
        </w:tc>
        <w:tc>
          <w:tcPr>
            <w:tcW w:w="0" w:type="auto"/>
            <w:shd w:val="clear" w:color="auto" w:fill="auto"/>
          </w:tcPr>
          <w:p w14:paraId="5D20DDFE" w14:textId="77777777" w:rsidR="00745FFD" w:rsidRPr="003943F0" w:rsidRDefault="00745FFD" w:rsidP="00064276">
            <w:pPr>
              <w:widowControl w:val="0"/>
              <w:rPr>
                <w:b/>
                <w:sz w:val="18"/>
                <w:szCs w:val="20"/>
              </w:rPr>
            </w:pPr>
            <w:r w:rsidRPr="003943F0">
              <w:rPr>
                <w:b/>
                <w:sz w:val="18"/>
                <w:szCs w:val="20"/>
              </w:rPr>
              <w:t xml:space="preserve">                        </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i</m:t>
                  </m:r>
                </m:e>
              </m:d>
              <m:r>
                <m:rPr>
                  <m:sty m:val="bi"/>
                </m:rPr>
                <w:rPr>
                  <w:rFonts w:ascii="Cambria Math" w:hAnsi="Cambria Math"/>
                  <w:sz w:val="18"/>
                  <w:szCs w:val="20"/>
                </w:rPr>
                <m:t>=</m:t>
              </m:r>
              <m:r>
                <m:rPr>
                  <m:sty m:val="p"/>
                </m:rPr>
                <w:rPr>
                  <w:rFonts w:ascii="Cambria Math" w:hAnsi="Cambria Math"/>
                  <w:sz w:val="18"/>
                  <w:szCs w:val="20"/>
                </w:rPr>
                <m:t>modulation</m:t>
              </m:r>
              <m:r>
                <m:rPr>
                  <m:sty m:val="bi"/>
                </m:rPr>
                <w:rPr>
                  <w:rFonts w:ascii="Cambria Math" w:hAnsi="Cambria Math"/>
                  <w:sz w:val="18"/>
                  <w:szCs w:val="20"/>
                </w:rPr>
                <m:t>(</m:t>
              </m:r>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u</m:t>
              </m:r>
              <m:r>
                <m:rPr>
                  <m:sty m:val="bi"/>
                </m:rPr>
                <w:rPr>
                  <w:rFonts w:ascii="Cambria Math" w:hAnsi="Cambria Math"/>
                  <w:sz w:val="18"/>
                  <w:szCs w:val="20"/>
                </w:rPr>
                <m:t>))</m:t>
              </m:r>
            </m:oMath>
          </w:p>
        </w:tc>
        <w:tc>
          <w:tcPr>
            <w:tcW w:w="0" w:type="auto"/>
          </w:tcPr>
          <w:p w14:paraId="50F15102" w14:textId="77777777" w:rsidR="00745FFD" w:rsidRPr="003943F0" w:rsidRDefault="00745FFD" w:rsidP="00064276">
            <w:pPr>
              <w:widowControl w:val="0"/>
              <w:jc w:val="center"/>
              <w:rPr>
                <w:b/>
                <w:sz w:val="18"/>
                <w:szCs w:val="20"/>
              </w:rPr>
            </w:pPr>
            <w:r w:rsidRPr="003943F0">
              <w:rPr>
                <w:sz w:val="18"/>
                <w:szCs w:val="20"/>
              </w:rPr>
              <w:t>Remodulation for interference cancellation</w:t>
            </w:r>
          </w:p>
        </w:tc>
        <w:tc>
          <w:tcPr>
            <w:tcW w:w="0" w:type="auto"/>
          </w:tcPr>
          <w:p w14:paraId="54BD9D9B" w14:textId="77777777" w:rsidR="00745FFD" w:rsidRPr="003943F0" w:rsidRDefault="00745FFD" w:rsidP="00064276">
            <w:pPr>
              <w:widowControl w:val="0"/>
              <w:jc w:val="center"/>
              <w:rPr>
                <w:b/>
                <w:sz w:val="18"/>
                <w:szCs w:val="20"/>
              </w:rPr>
            </w:pPr>
            <w:r w:rsidRPr="003943F0">
              <w:rPr>
                <w:sz w:val="18"/>
                <w:szCs w:val="20"/>
              </w:rPr>
              <w:t>marginal (look-up table operation)</w:t>
            </w:r>
          </w:p>
        </w:tc>
        <w:tc>
          <w:tcPr>
            <w:tcW w:w="0" w:type="auto"/>
            <w:shd w:val="clear" w:color="auto" w:fill="auto"/>
          </w:tcPr>
          <w:p w14:paraId="09542206" w14:textId="77777777" w:rsidR="00745FFD" w:rsidRPr="003943F0" w:rsidRDefault="00745FFD" w:rsidP="00064276">
            <w:pPr>
              <w:widowControl w:val="0"/>
              <w:jc w:val="center"/>
              <w:rPr>
                <w:b/>
                <w:sz w:val="18"/>
                <w:szCs w:val="20"/>
              </w:rPr>
            </w:pPr>
            <w:r w:rsidRPr="003943F0">
              <w:rPr>
                <w:sz w:val="18"/>
                <w:szCs w:val="20"/>
              </w:rPr>
              <w:t>marginal (look-up table operation)</w:t>
            </w:r>
          </w:p>
        </w:tc>
        <w:tc>
          <w:tcPr>
            <w:tcW w:w="0" w:type="auto"/>
          </w:tcPr>
          <w:p w14:paraId="7BA9E411" w14:textId="77777777" w:rsidR="00745FFD" w:rsidRPr="003943F0" w:rsidRDefault="00B45C7C" w:rsidP="00064276">
            <w:pPr>
              <w:widowControl w:val="0"/>
              <w:jc w:val="center"/>
              <w:rPr>
                <w:b/>
                <w:sz w:val="18"/>
                <w:szCs w:val="20"/>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m:oMathPara>
          </w:p>
        </w:tc>
      </w:tr>
      <w:tr w:rsidR="00745FFD" w:rsidRPr="000D3867" w14:paraId="51998B71" w14:textId="77777777" w:rsidTr="00064276">
        <w:tc>
          <w:tcPr>
            <w:tcW w:w="0" w:type="auto"/>
            <w:shd w:val="clear" w:color="auto" w:fill="auto"/>
          </w:tcPr>
          <w:p w14:paraId="6049DAAC" w14:textId="77777777" w:rsidR="00745FFD" w:rsidRPr="003943F0" w:rsidRDefault="00745FFD" w:rsidP="00064276">
            <w:pPr>
              <w:widowControl w:val="0"/>
              <w:jc w:val="center"/>
              <w:rPr>
                <w:b/>
                <w:sz w:val="18"/>
                <w:szCs w:val="20"/>
              </w:rPr>
            </w:pPr>
            <w:r w:rsidRPr="003943F0">
              <w:rPr>
                <w:b/>
                <w:sz w:val="18"/>
                <w:szCs w:val="20"/>
              </w:rPr>
              <w:t>13:</w:t>
            </w:r>
          </w:p>
        </w:tc>
        <w:tc>
          <w:tcPr>
            <w:tcW w:w="0" w:type="auto"/>
            <w:shd w:val="clear" w:color="auto" w:fill="auto"/>
          </w:tcPr>
          <w:p w14:paraId="0C56D373" w14:textId="77777777" w:rsidR="00745FFD" w:rsidRPr="003943F0" w:rsidRDefault="00745FFD" w:rsidP="00064276">
            <w:pPr>
              <w:widowControl w:val="0"/>
              <w:rPr>
                <w:b/>
                <w:sz w:val="18"/>
                <w:szCs w:val="20"/>
              </w:rPr>
            </w:pPr>
            <w:r w:rsidRPr="003943F0">
              <w:rPr>
                <w:b/>
                <w:sz w:val="18"/>
                <w:szCs w:val="20"/>
              </w:rPr>
              <w:t xml:space="preserve">             end</w:t>
            </w:r>
          </w:p>
        </w:tc>
        <w:tc>
          <w:tcPr>
            <w:tcW w:w="0" w:type="auto"/>
          </w:tcPr>
          <w:p w14:paraId="79FAA9E2" w14:textId="77777777" w:rsidR="00745FFD" w:rsidRPr="003943F0" w:rsidRDefault="00745FFD" w:rsidP="00064276">
            <w:pPr>
              <w:widowControl w:val="0"/>
              <w:jc w:val="center"/>
              <w:rPr>
                <w:b/>
                <w:sz w:val="18"/>
                <w:szCs w:val="20"/>
              </w:rPr>
            </w:pPr>
            <w:r w:rsidRPr="003943F0">
              <w:rPr>
                <w:b/>
                <w:sz w:val="18"/>
                <w:szCs w:val="20"/>
              </w:rPr>
              <w:t>-</w:t>
            </w:r>
          </w:p>
        </w:tc>
        <w:tc>
          <w:tcPr>
            <w:tcW w:w="0" w:type="auto"/>
          </w:tcPr>
          <w:p w14:paraId="20542B67" w14:textId="77777777" w:rsidR="00745FFD" w:rsidRPr="003943F0" w:rsidRDefault="00745FFD" w:rsidP="00064276">
            <w:pPr>
              <w:widowControl w:val="0"/>
              <w:jc w:val="center"/>
              <w:rPr>
                <w:b/>
                <w:sz w:val="18"/>
                <w:szCs w:val="20"/>
              </w:rPr>
            </w:pPr>
            <w:r w:rsidRPr="003943F0">
              <w:rPr>
                <w:b/>
                <w:sz w:val="18"/>
                <w:szCs w:val="20"/>
              </w:rPr>
              <w:t>-</w:t>
            </w:r>
          </w:p>
        </w:tc>
        <w:tc>
          <w:tcPr>
            <w:tcW w:w="0" w:type="auto"/>
            <w:shd w:val="clear" w:color="auto" w:fill="auto"/>
          </w:tcPr>
          <w:p w14:paraId="5811E243" w14:textId="77777777" w:rsidR="00745FFD" w:rsidRPr="003943F0" w:rsidRDefault="00745FFD" w:rsidP="00064276">
            <w:pPr>
              <w:widowControl w:val="0"/>
              <w:jc w:val="center"/>
              <w:rPr>
                <w:b/>
                <w:sz w:val="18"/>
                <w:szCs w:val="20"/>
              </w:rPr>
            </w:pPr>
            <w:r w:rsidRPr="003943F0">
              <w:rPr>
                <w:b/>
                <w:sz w:val="18"/>
                <w:szCs w:val="20"/>
              </w:rPr>
              <w:t>-</w:t>
            </w:r>
          </w:p>
        </w:tc>
        <w:tc>
          <w:tcPr>
            <w:tcW w:w="0" w:type="auto"/>
          </w:tcPr>
          <w:p w14:paraId="412207FF" w14:textId="77777777" w:rsidR="00745FFD" w:rsidRPr="003943F0" w:rsidRDefault="00745FFD" w:rsidP="00064276">
            <w:pPr>
              <w:widowControl w:val="0"/>
              <w:jc w:val="center"/>
              <w:rPr>
                <w:b/>
                <w:sz w:val="18"/>
                <w:szCs w:val="20"/>
              </w:rPr>
            </w:pPr>
            <w:r w:rsidRPr="003943F0">
              <w:rPr>
                <w:b/>
                <w:sz w:val="18"/>
                <w:szCs w:val="20"/>
              </w:rPr>
              <w:t>-</w:t>
            </w:r>
          </w:p>
        </w:tc>
      </w:tr>
      <w:tr w:rsidR="00745FFD" w:rsidRPr="000D3867" w14:paraId="2B129217" w14:textId="77777777" w:rsidTr="00064276">
        <w:tc>
          <w:tcPr>
            <w:tcW w:w="0" w:type="auto"/>
            <w:shd w:val="clear" w:color="auto" w:fill="auto"/>
          </w:tcPr>
          <w:p w14:paraId="0A8744AC" w14:textId="77777777" w:rsidR="00745FFD" w:rsidRPr="003943F0" w:rsidRDefault="00745FFD" w:rsidP="00064276">
            <w:pPr>
              <w:widowControl w:val="0"/>
              <w:jc w:val="center"/>
              <w:rPr>
                <w:b/>
                <w:sz w:val="18"/>
                <w:szCs w:val="20"/>
              </w:rPr>
            </w:pPr>
            <w:r w:rsidRPr="003943F0">
              <w:rPr>
                <w:b/>
                <w:sz w:val="18"/>
                <w:szCs w:val="20"/>
              </w:rPr>
              <w:t>14:</w:t>
            </w:r>
          </w:p>
        </w:tc>
        <w:tc>
          <w:tcPr>
            <w:tcW w:w="0" w:type="auto"/>
            <w:shd w:val="clear" w:color="auto" w:fill="auto"/>
          </w:tcPr>
          <w:p w14:paraId="02622D11" w14:textId="77777777" w:rsidR="00745FFD" w:rsidRPr="003943F0" w:rsidRDefault="00745FFD" w:rsidP="00064276">
            <w:pPr>
              <w:widowControl w:val="0"/>
              <w:rPr>
                <w:b/>
                <w:sz w:val="18"/>
                <w:szCs w:val="20"/>
              </w:rPr>
            </w:pPr>
            <w:r w:rsidRPr="003943F0">
              <w:rPr>
                <w:b/>
                <w:sz w:val="18"/>
                <w:szCs w:val="20"/>
              </w:rPr>
              <w:t>end</w:t>
            </w:r>
          </w:p>
        </w:tc>
        <w:tc>
          <w:tcPr>
            <w:tcW w:w="0" w:type="auto"/>
          </w:tcPr>
          <w:p w14:paraId="0B678998" w14:textId="77777777" w:rsidR="00745FFD" w:rsidRPr="003943F0" w:rsidRDefault="00745FFD" w:rsidP="00064276">
            <w:pPr>
              <w:widowControl w:val="0"/>
              <w:jc w:val="center"/>
              <w:rPr>
                <w:b/>
                <w:sz w:val="18"/>
                <w:szCs w:val="20"/>
              </w:rPr>
            </w:pPr>
            <w:r w:rsidRPr="003943F0">
              <w:rPr>
                <w:b/>
                <w:sz w:val="18"/>
                <w:szCs w:val="20"/>
              </w:rPr>
              <w:t>-</w:t>
            </w:r>
          </w:p>
        </w:tc>
        <w:tc>
          <w:tcPr>
            <w:tcW w:w="0" w:type="auto"/>
          </w:tcPr>
          <w:p w14:paraId="1E164A57" w14:textId="77777777" w:rsidR="00745FFD" w:rsidRPr="003943F0" w:rsidRDefault="00745FFD" w:rsidP="00064276">
            <w:pPr>
              <w:widowControl w:val="0"/>
              <w:jc w:val="center"/>
              <w:rPr>
                <w:b/>
                <w:sz w:val="18"/>
                <w:szCs w:val="20"/>
              </w:rPr>
            </w:pPr>
            <w:r w:rsidRPr="003943F0">
              <w:rPr>
                <w:b/>
                <w:sz w:val="18"/>
                <w:szCs w:val="20"/>
              </w:rPr>
              <w:t>-</w:t>
            </w:r>
          </w:p>
        </w:tc>
        <w:tc>
          <w:tcPr>
            <w:tcW w:w="0" w:type="auto"/>
            <w:shd w:val="clear" w:color="auto" w:fill="auto"/>
          </w:tcPr>
          <w:p w14:paraId="582EA5F7" w14:textId="77777777" w:rsidR="00745FFD" w:rsidRPr="003943F0" w:rsidRDefault="00745FFD" w:rsidP="00064276">
            <w:pPr>
              <w:widowControl w:val="0"/>
              <w:jc w:val="center"/>
              <w:rPr>
                <w:b/>
                <w:sz w:val="18"/>
                <w:szCs w:val="20"/>
              </w:rPr>
            </w:pPr>
            <w:r w:rsidRPr="003943F0">
              <w:rPr>
                <w:b/>
                <w:sz w:val="18"/>
                <w:szCs w:val="20"/>
              </w:rPr>
              <w:t>-</w:t>
            </w:r>
          </w:p>
        </w:tc>
        <w:tc>
          <w:tcPr>
            <w:tcW w:w="0" w:type="auto"/>
          </w:tcPr>
          <w:p w14:paraId="10A1D26E" w14:textId="77777777" w:rsidR="00745FFD" w:rsidRPr="003943F0" w:rsidRDefault="00745FFD" w:rsidP="00064276">
            <w:pPr>
              <w:widowControl w:val="0"/>
              <w:jc w:val="center"/>
              <w:rPr>
                <w:b/>
                <w:sz w:val="18"/>
                <w:szCs w:val="20"/>
              </w:rPr>
            </w:pPr>
            <w:r w:rsidRPr="003943F0">
              <w:rPr>
                <w:b/>
                <w:sz w:val="18"/>
                <w:szCs w:val="20"/>
              </w:rPr>
              <w:t>-</w:t>
            </w:r>
          </w:p>
        </w:tc>
      </w:tr>
      <w:tr w:rsidR="00745FFD" w:rsidRPr="000D3867" w14:paraId="29971D8C" w14:textId="77777777" w:rsidTr="00064276">
        <w:tc>
          <w:tcPr>
            <w:tcW w:w="0" w:type="auto"/>
            <w:shd w:val="clear" w:color="auto" w:fill="auto"/>
          </w:tcPr>
          <w:p w14:paraId="027B44D1" w14:textId="77777777" w:rsidR="00745FFD" w:rsidRPr="003943F0" w:rsidRDefault="00745FFD" w:rsidP="00064276">
            <w:pPr>
              <w:widowControl w:val="0"/>
              <w:jc w:val="center"/>
              <w:rPr>
                <w:b/>
                <w:sz w:val="18"/>
                <w:szCs w:val="20"/>
              </w:rPr>
            </w:pPr>
            <w:r w:rsidRPr="003943F0">
              <w:rPr>
                <w:b/>
                <w:sz w:val="18"/>
                <w:szCs w:val="20"/>
              </w:rPr>
              <w:t>15:</w:t>
            </w:r>
          </w:p>
        </w:tc>
        <w:tc>
          <w:tcPr>
            <w:tcW w:w="0" w:type="auto"/>
            <w:shd w:val="clear" w:color="auto" w:fill="auto"/>
          </w:tcPr>
          <w:p w14:paraId="4E0BABD7" w14:textId="77777777" w:rsidR="00745FFD" w:rsidRPr="003943F0" w:rsidRDefault="00745FFD" w:rsidP="00064276">
            <w:pPr>
              <w:widowControl w:val="0"/>
              <w:rPr>
                <w:b/>
                <w:sz w:val="18"/>
                <w:szCs w:val="20"/>
              </w:rPr>
            </w:pPr>
            <w:r w:rsidRPr="003943F0">
              <w:rPr>
                <w:b/>
                <w:sz w:val="18"/>
                <w:szCs w:val="20"/>
              </w:rPr>
              <w:t xml:space="preserve">return </w:t>
            </w:r>
            <m:oMath>
              <m:r>
                <m:rPr>
                  <m:sty m:val="p"/>
                </m:rPr>
                <w:rPr>
                  <w:rFonts w:ascii="Cambria Math" w:hAnsi="Cambria Math"/>
                  <w:sz w:val="18"/>
                  <w:szCs w:val="20"/>
                </w:rPr>
                <m:t>dec_bits</m:t>
              </m:r>
              <m:r>
                <m:rPr>
                  <m:sty m:val="bi"/>
                </m:rPr>
                <w:rPr>
                  <w:rFonts w:ascii="Cambria Math" w:hAnsi="Cambria Math"/>
                  <w:sz w:val="18"/>
                  <w:szCs w:val="20"/>
                </w:rPr>
                <m:t>(</m:t>
              </m:r>
              <m:r>
                <w:rPr>
                  <w:rFonts w:ascii="Cambria Math" w:hAnsi="Cambria Math"/>
                  <w:sz w:val="18"/>
                  <w:szCs w:val="20"/>
                </w:rPr>
                <m:t>1,J</m:t>
              </m:r>
              <m:r>
                <m:rPr>
                  <m:sty m:val="bi"/>
                </m:rPr>
                <w:rPr>
                  <w:rFonts w:ascii="Cambria Math" w:hAnsi="Cambria Math"/>
                  <w:sz w:val="18"/>
                  <w:szCs w:val="20"/>
                </w:rPr>
                <m:t>),...,</m:t>
              </m:r>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K,J</m:t>
              </m:r>
              <m:r>
                <m:rPr>
                  <m:sty m:val="bi"/>
                </m:rPr>
                <w:rPr>
                  <w:rFonts w:ascii="Cambria Math" w:hAnsi="Cambria Math"/>
                  <w:sz w:val="18"/>
                  <w:szCs w:val="20"/>
                </w:rPr>
                <m:t>)</m:t>
              </m:r>
            </m:oMath>
          </w:p>
        </w:tc>
        <w:tc>
          <w:tcPr>
            <w:tcW w:w="0" w:type="auto"/>
          </w:tcPr>
          <w:p w14:paraId="30CC2D80" w14:textId="77777777" w:rsidR="00745FFD" w:rsidRPr="003943F0" w:rsidRDefault="00745FFD" w:rsidP="00064276">
            <w:pPr>
              <w:widowControl w:val="0"/>
              <w:jc w:val="center"/>
              <w:rPr>
                <w:b/>
                <w:sz w:val="18"/>
                <w:szCs w:val="20"/>
              </w:rPr>
            </w:pPr>
            <w:r w:rsidRPr="003943F0">
              <w:rPr>
                <w:b/>
                <w:sz w:val="18"/>
                <w:szCs w:val="20"/>
              </w:rPr>
              <w:t>-</w:t>
            </w:r>
          </w:p>
        </w:tc>
        <w:tc>
          <w:tcPr>
            <w:tcW w:w="0" w:type="auto"/>
          </w:tcPr>
          <w:p w14:paraId="23FA628A" w14:textId="77777777" w:rsidR="00745FFD" w:rsidRPr="003943F0" w:rsidRDefault="00745FFD" w:rsidP="00064276">
            <w:pPr>
              <w:widowControl w:val="0"/>
              <w:jc w:val="center"/>
              <w:rPr>
                <w:b/>
                <w:sz w:val="18"/>
                <w:szCs w:val="20"/>
              </w:rPr>
            </w:pPr>
          </w:p>
        </w:tc>
        <w:tc>
          <w:tcPr>
            <w:tcW w:w="0" w:type="auto"/>
            <w:shd w:val="clear" w:color="auto" w:fill="auto"/>
          </w:tcPr>
          <w:p w14:paraId="57A31635" w14:textId="77777777" w:rsidR="00745FFD" w:rsidRPr="003943F0" w:rsidRDefault="00745FFD" w:rsidP="00064276">
            <w:pPr>
              <w:widowControl w:val="0"/>
              <w:jc w:val="center"/>
              <w:rPr>
                <w:b/>
                <w:sz w:val="18"/>
                <w:szCs w:val="20"/>
              </w:rPr>
            </w:pPr>
            <w:r w:rsidRPr="003943F0">
              <w:rPr>
                <w:b/>
                <w:sz w:val="18"/>
                <w:szCs w:val="20"/>
              </w:rPr>
              <w:t>-</w:t>
            </w:r>
          </w:p>
        </w:tc>
        <w:tc>
          <w:tcPr>
            <w:tcW w:w="0" w:type="auto"/>
          </w:tcPr>
          <w:p w14:paraId="2697D36F" w14:textId="77777777" w:rsidR="00745FFD" w:rsidRPr="003943F0" w:rsidRDefault="00745FFD" w:rsidP="007B296F">
            <w:pPr>
              <w:keepNext/>
              <w:widowControl w:val="0"/>
              <w:jc w:val="center"/>
              <w:rPr>
                <w:b/>
                <w:sz w:val="18"/>
                <w:szCs w:val="20"/>
              </w:rPr>
            </w:pPr>
            <w:r w:rsidRPr="003943F0">
              <w:rPr>
                <w:b/>
                <w:sz w:val="18"/>
                <w:szCs w:val="20"/>
              </w:rPr>
              <w:t>-</w:t>
            </w:r>
          </w:p>
        </w:tc>
      </w:tr>
    </w:tbl>
    <w:p w14:paraId="4825FF00" w14:textId="24F030F0" w:rsidR="00745FFD" w:rsidRDefault="00745FFD" w:rsidP="00F86FF7">
      <w:pPr>
        <w:pStyle w:val="Caption"/>
        <w:framePr w:hSpace="187" w:wrap="around" w:vAnchor="text" w:hAnchor="page" w:x="3659" w:y="2019"/>
      </w:pPr>
      <w:r>
        <w:t xml:space="preserve">Table 12: </w:t>
      </w:r>
      <w:r w:rsidRPr="00B1052B">
        <w:t xml:space="preserve">Complexity Evaluation of the </w:t>
      </w:r>
      <w:r>
        <w:t>SL-I-</w:t>
      </w:r>
      <w:r w:rsidRPr="00B1052B">
        <w:t xml:space="preserve"> MMSE Receiver</w:t>
      </w:r>
      <w:r>
        <w:t xml:space="preserve"> Using the Notation of [3]</w:t>
      </w:r>
    </w:p>
    <w:p w14:paraId="7400A9AB" w14:textId="587A034D" w:rsidR="001A7F1B" w:rsidRDefault="001A7F1B" w:rsidP="00514B4C">
      <w:pPr>
        <w:jc w:val="both"/>
        <w:rPr>
          <w:lang w:val="en-GB" w:eastAsia="ja-JP"/>
        </w:rPr>
      </w:pPr>
    </w:p>
    <w:p w14:paraId="5BDD7651" w14:textId="5A10D6FE" w:rsidR="001A7F1B" w:rsidRDefault="001A7F1B" w:rsidP="00514B4C">
      <w:pPr>
        <w:jc w:val="both"/>
        <w:rPr>
          <w:lang w:val="en-GB" w:eastAsia="ja-JP"/>
        </w:rPr>
      </w:pPr>
    </w:p>
    <w:p w14:paraId="5314B8BF" w14:textId="5D00557F" w:rsidR="001A7F1B" w:rsidRDefault="001A7F1B" w:rsidP="00514B4C">
      <w:pPr>
        <w:jc w:val="both"/>
        <w:rPr>
          <w:lang w:val="en-GB" w:eastAsia="ja-JP"/>
        </w:rPr>
      </w:pPr>
    </w:p>
    <w:p w14:paraId="70DCC85E" w14:textId="77777777" w:rsidR="001A7F1B" w:rsidRDefault="001A7F1B" w:rsidP="00514B4C">
      <w:pPr>
        <w:jc w:val="both"/>
        <w:rPr>
          <w:lang w:val="en-GB" w:eastAsia="ja-JP"/>
        </w:rPr>
      </w:pPr>
    </w:p>
    <w:p w14:paraId="0E09E64D" w14:textId="77777777" w:rsidR="00427AD0" w:rsidRDefault="00427AD0" w:rsidP="00514B4C">
      <w:pPr>
        <w:jc w:val="both"/>
        <w:rPr>
          <w:lang w:val="en-GB" w:eastAsia="ja-JP"/>
        </w:rPr>
        <w:sectPr w:rsidR="00427AD0" w:rsidSect="00780B54">
          <w:footnotePr>
            <w:numRestart w:val="eachSect"/>
          </w:footnotePr>
          <w:pgSz w:w="16840" w:h="11907" w:orient="landscape" w:code="9"/>
          <w:pgMar w:top="1134" w:right="1134" w:bottom="1134" w:left="1418" w:header="680" w:footer="567" w:gutter="0"/>
          <w:cols w:space="720"/>
          <w:docGrid w:linePitch="299"/>
        </w:sectPr>
      </w:pPr>
    </w:p>
    <w:p w14:paraId="5FAA623C" w14:textId="4AE35392" w:rsidR="00780B54" w:rsidRDefault="00780B54" w:rsidP="00514B4C">
      <w:pPr>
        <w:jc w:val="both"/>
        <w:rPr>
          <w:lang w:val="en-GB" w:eastAsia="ja-JP"/>
        </w:rPr>
      </w:pPr>
    </w:p>
    <w:p w14:paraId="138292F2" w14:textId="5B2D03B0" w:rsidR="00C01F33" w:rsidRPr="00CE0424" w:rsidRDefault="00C01F33" w:rsidP="00514B4C">
      <w:pPr>
        <w:pStyle w:val="Heading1"/>
        <w:jc w:val="both"/>
      </w:pPr>
      <w:r w:rsidRPr="00CE0424">
        <w:t>Conclusion</w:t>
      </w:r>
    </w:p>
    <w:p w14:paraId="2F90AC48" w14:textId="79C29F9E" w:rsidR="00FB225E" w:rsidRDefault="008E065E" w:rsidP="00F86FF7">
      <w:pPr>
        <w:pStyle w:val="BodyText"/>
        <w:jc w:val="both"/>
      </w:pPr>
      <w:r w:rsidRPr="00FD52B7">
        <w:t xml:space="preserve">In </w:t>
      </w:r>
      <w:r w:rsidR="007729A2" w:rsidRPr="00FD52B7">
        <w:t>the prev</w:t>
      </w:r>
      <w:r w:rsidR="007729A2" w:rsidRPr="00420568">
        <w:t xml:space="preserve">ious </w:t>
      </w:r>
      <w:r w:rsidRPr="00420568">
        <w:t>section</w:t>
      </w:r>
      <w:r w:rsidR="007729A2" w:rsidRPr="00420568">
        <w:t>s</w:t>
      </w:r>
      <w:r w:rsidRPr="00420568">
        <w:t xml:space="preserve"> we made the following </w:t>
      </w:r>
      <w:r w:rsidR="00420568" w:rsidRPr="00420568">
        <w:t xml:space="preserve">general </w:t>
      </w:r>
      <w:r w:rsidRPr="00420568">
        <w:t>observations</w:t>
      </w:r>
      <w:r w:rsidR="00FB225E">
        <w:t>:</w:t>
      </w:r>
    </w:p>
    <w:p w14:paraId="188495A8" w14:textId="1CC51A9E" w:rsidR="008B332C" w:rsidRDefault="008B332C" w:rsidP="008B332C">
      <w:pPr>
        <w:pStyle w:val="ListParagraph"/>
        <w:numPr>
          <w:ilvl w:val="0"/>
          <w:numId w:val="28"/>
        </w:numPr>
        <w:jc w:val="both"/>
        <w:rPr>
          <w:lang w:val="en-GB" w:eastAsia="ja-JP"/>
        </w:rPr>
      </w:pPr>
      <w:r>
        <w:rPr>
          <w:lang w:val="en-GB" w:eastAsia="ja-JP"/>
        </w:rPr>
        <w:t>An elaborate memory evaluation of each elementary operation of a considered receiver requires architectural knowledge which is implementation depende</w:t>
      </w:r>
      <w:r w:rsidR="00AC48B1">
        <w:rPr>
          <w:lang w:val="en-GB" w:eastAsia="ja-JP"/>
        </w:rPr>
        <w:t>nt</w:t>
      </w:r>
      <w:r>
        <w:rPr>
          <w:lang w:val="en-GB" w:eastAsia="ja-JP"/>
        </w:rPr>
        <w:t>.</w:t>
      </w:r>
    </w:p>
    <w:p w14:paraId="3134DBC7" w14:textId="77777777" w:rsidR="008B332C" w:rsidRDefault="008B332C" w:rsidP="00F86FF7">
      <w:pPr>
        <w:pStyle w:val="ListParagraph"/>
        <w:jc w:val="both"/>
        <w:rPr>
          <w:lang w:val="en-GB" w:eastAsia="ja-JP"/>
        </w:rPr>
      </w:pPr>
    </w:p>
    <w:p w14:paraId="7286DC0B" w14:textId="77777777" w:rsidR="00FB225E" w:rsidRDefault="00FB225E" w:rsidP="00FB225E">
      <w:pPr>
        <w:pStyle w:val="ListParagraph"/>
        <w:numPr>
          <w:ilvl w:val="0"/>
          <w:numId w:val="28"/>
        </w:numPr>
        <w:jc w:val="both"/>
        <w:rPr>
          <w:lang w:val="en-GB" w:eastAsia="ja-JP"/>
        </w:rPr>
      </w:pPr>
      <w:r>
        <w:rPr>
          <w:lang w:val="en-GB" w:eastAsia="ja-JP"/>
        </w:rPr>
        <w:t>The expression of the considered NoMA receivers in the form of pseudo of elementary operation enables the better understanding of these receiver and simplifies their complexity and memory evaluation.</w:t>
      </w:r>
    </w:p>
    <w:p w14:paraId="3AB49665" w14:textId="77777777" w:rsidR="00FB225E" w:rsidRPr="00475C26" w:rsidRDefault="00FB225E" w:rsidP="00FB225E">
      <w:pPr>
        <w:pStyle w:val="ListParagraph"/>
        <w:jc w:val="both"/>
        <w:rPr>
          <w:lang w:val="en-GB" w:eastAsia="ja-JP"/>
        </w:rPr>
      </w:pPr>
    </w:p>
    <w:p w14:paraId="6F058CB2" w14:textId="77777777" w:rsidR="002253AD" w:rsidRPr="003452EC" w:rsidRDefault="002253AD" w:rsidP="002253AD">
      <w:pPr>
        <w:pStyle w:val="BodyText"/>
        <w:keepNext/>
        <w:jc w:val="both"/>
      </w:pPr>
      <w:r w:rsidRPr="00B95859">
        <w:rPr>
          <w:bCs/>
        </w:rPr>
        <w:t>Given these observations, we propose:</w:t>
      </w:r>
    </w:p>
    <w:p w14:paraId="42F37B01" w14:textId="77777777" w:rsidR="002253AD" w:rsidRPr="00B95859" w:rsidRDefault="002253AD" w:rsidP="002253AD">
      <w:pPr>
        <w:pStyle w:val="BodyText"/>
        <w:spacing w:after="0"/>
        <w:jc w:val="both"/>
        <w:rPr>
          <w:b/>
        </w:rPr>
      </w:pPr>
      <w:r w:rsidRPr="00B95859">
        <w:rPr>
          <w:b/>
        </w:rPr>
        <w:t>Proposals:</w:t>
      </w:r>
    </w:p>
    <w:p w14:paraId="53E0269A" w14:textId="123C09CD" w:rsidR="008B332C" w:rsidRDefault="008B332C" w:rsidP="008B332C">
      <w:pPr>
        <w:pStyle w:val="ListParagraph"/>
        <w:numPr>
          <w:ilvl w:val="0"/>
          <w:numId w:val="28"/>
        </w:numPr>
        <w:jc w:val="both"/>
        <w:rPr>
          <w:lang w:val="en-GB" w:eastAsia="ja-JP"/>
        </w:rPr>
      </w:pPr>
      <w:r w:rsidRPr="009C572D">
        <w:rPr>
          <w:lang w:val="en-GB" w:eastAsia="ja-JP"/>
        </w:rPr>
        <w:t xml:space="preserve">For an implementation transparent memory evaluation of each considered receivers, only the maximum memory required for storing the results of an elementary operation </w:t>
      </w:r>
      <w:r w:rsidR="00AF5979">
        <w:rPr>
          <w:lang w:val="en-GB" w:eastAsia="ja-JP"/>
        </w:rPr>
        <w:t>should</w:t>
      </w:r>
      <w:r w:rsidRPr="009C572D">
        <w:rPr>
          <w:lang w:val="en-GB" w:eastAsia="ja-JP"/>
        </w:rPr>
        <w:t xml:space="preserve"> be considered.</w:t>
      </w:r>
    </w:p>
    <w:p w14:paraId="7D8BBE86" w14:textId="77777777" w:rsidR="008B332C" w:rsidRDefault="008B332C" w:rsidP="00F86FF7">
      <w:pPr>
        <w:pStyle w:val="ListParagraph"/>
        <w:jc w:val="both"/>
        <w:rPr>
          <w:lang w:val="en-GB" w:eastAsia="ja-JP"/>
        </w:rPr>
      </w:pPr>
    </w:p>
    <w:p w14:paraId="29B92B5F" w14:textId="67FC5AFE" w:rsidR="00FB225E" w:rsidRPr="009C572D" w:rsidRDefault="00FB225E" w:rsidP="00FB225E">
      <w:pPr>
        <w:pStyle w:val="ListParagraph"/>
        <w:numPr>
          <w:ilvl w:val="0"/>
          <w:numId w:val="28"/>
        </w:numPr>
        <w:jc w:val="both"/>
        <w:rPr>
          <w:lang w:val="en-GB" w:eastAsia="ja-JP"/>
        </w:rPr>
      </w:pPr>
      <w:r>
        <w:rPr>
          <w:lang w:val="en-GB" w:eastAsia="ja-JP"/>
        </w:rPr>
        <w:t xml:space="preserve">In the TR </w:t>
      </w:r>
      <w:r w:rsidRPr="008162AE">
        <w:rPr>
          <w:szCs w:val="20"/>
          <w:lang w:eastAsia="x-none"/>
        </w:rPr>
        <w:t>38.812</w:t>
      </w:r>
      <w:r>
        <w:rPr>
          <w:szCs w:val="20"/>
          <w:lang w:val="en-US" w:eastAsia="x-none"/>
        </w:rPr>
        <w:t>, the considered receivers should be provided in the form of pseudo-code of elementary operations. In this way, their complexity and memory requirements will be easier to be captured. Also, the future performance evaluations using simulation</w:t>
      </w:r>
      <w:r w:rsidR="007A1F24">
        <w:rPr>
          <w:szCs w:val="20"/>
          <w:lang w:val="en-US" w:eastAsia="x-none"/>
        </w:rPr>
        <w:t>s</w:t>
      </w:r>
      <w:r>
        <w:rPr>
          <w:szCs w:val="20"/>
          <w:lang w:val="en-US" w:eastAsia="x-none"/>
        </w:rPr>
        <w:t xml:space="preserve"> result will become transparent between different companies.</w:t>
      </w:r>
    </w:p>
    <w:p w14:paraId="60B0AA38" w14:textId="77777777" w:rsidR="002253AD" w:rsidRPr="00537538" w:rsidRDefault="002253AD" w:rsidP="00537538">
      <w:pPr>
        <w:pStyle w:val="ListBullet"/>
        <w:numPr>
          <w:ilvl w:val="0"/>
          <w:numId w:val="0"/>
        </w:numPr>
        <w:spacing w:after="0"/>
        <w:ind w:left="1008"/>
      </w:pPr>
    </w:p>
    <w:p w14:paraId="6819C8C7" w14:textId="77777777" w:rsidR="00F507D1" w:rsidRPr="00CE0424" w:rsidRDefault="00F507D1" w:rsidP="00E85FB1">
      <w:pPr>
        <w:pStyle w:val="Heading1"/>
        <w:jc w:val="both"/>
      </w:pPr>
      <w:bookmarkStart w:id="4" w:name="_In-sequence_SDU_delivery"/>
      <w:bookmarkEnd w:id="4"/>
      <w:r w:rsidRPr="00CE0424">
        <w:t>References</w:t>
      </w:r>
    </w:p>
    <w:p w14:paraId="4AA9A305" w14:textId="582C853F" w:rsidR="001306E0" w:rsidRPr="00BA260C" w:rsidRDefault="001306E0" w:rsidP="00E85FB1">
      <w:pPr>
        <w:pStyle w:val="Reference"/>
        <w:jc w:val="both"/>
      </w:pPr>
      <w:bookmarkStart w:id="5" w:name="_Ref506569648"/>
      <w:bookmarkStart w:id="6" w:name="_Ref174151459"/>
      <w:bookmarkStart w:id="7" w:name="_Ref189809556"/>
      <w:r w:rsidRPr="00BA260C">
        <w:t xml:space="preserve">RP-171043, Revision of Study on 5G Non-orthogonal Multiple Access, 3GPP TSG RAN Meeting #76, West Palm Beach, USA, June 5 - 8, 2017  </w:t>
      </w:r>
    </w:p>
    <w:p w14:paraId="1A6752E5" w14:textId="77777777" w:rsidR="00344C70" w:rsidRPr="00BA260C" w:rsidRDefault="00344C70" w:rsidP="00E85FB1">
      <w:pPr>
        <w:pStyle w:val="Reference"/>
        <w:jc w:val="both"/>
      </w:pPr>
      <w:r w:rsidRPr="00BA260C">
        <w:t>R1-1805004, Receiver design for NOMA, Ericsson, 3GPP TSG-RAN1 #92bis, Sanya, China, April 16th – 20th, 2018</w:t>
      </w:r>
    </w:p>
    <w:bookmarkEnd w:id="5"/>
    <w:p w14:paraId="49700956" w14:textId="5B09816C" w:rsidR="00CF26E4" w:rsidRPr="00BA260C" w:rsidRDefault="00CF26E4" w:rsidP="00E85FB1">
      <w:pPr>
        <w:pStyle w:val="Reference"/>
        <w:jc w:val="both"/>
      </w:pPr>
      <w:r w:rsidRPr="00BA260C">
        <w:t>R1-1811780, Summary of NOMA Receiver Complexity Analysis, ZTE, Chengdu, China, October 8</w:t>
      </w:r>
      <w:r w:rsidRPr="00F86FF7">
        <w:rPr>
          <w:vertAlign w:val="superscript"/>
        </w:rPr>
        <w:t>th</w:t>
      </w:r>
      <w:r w:rsidRPr="00BA260C">
        <w:t>-12</w:t>
      </w:r>
      <w:r w:rsidRPr="00F86FF7">
        <w:rPr>
          <w:vertAlign w:val="superscript"/>
        </w:rPr>
        <w:t>th</w:t>
      </w:r>
      <w:r w:rsidRPr="00BA260C">
        <w:t>, 2018</w:t>
      </w:r>
    </w:p>
    <w:bookmarkEnd w:id="6"/>
    <w:bookmarkEnd w:id="7"/>
    <w:p w14:paraId="0C7A965A" w14:textId="77777777" w:rsidR="00ED1964" w:rsidRPr="00183A37" w:rsidRDefault="00ED1964" w:rsidP="00F86FF7">
      <w:pPr>
        <w:pStyle w:val="Reference"/>
        <w:numPr>
          <w:ilvl w:val="0"/>
          <w:numId w:val="0"/>
        </w:numPr>
        <w:jc w:val="both"/>
      </w:pPr>
    </w:p>
    <w:sectPr w:rsidR="00ED1964" w:rsidRPr="00183A37" w:rsidSect="00F86FF7">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3FA7A" w14:textId="77777777" w:rsidR="00B45C7C" w:rsidRDefault="00B45C7C" w:rsidP="006A1FE8">
      <w:r>
        <w:separator/>
      </w:r>
    </w:p>
  </w:endnote>
  <w:endnote w:type="continuationSeparator" w:id="0">
    <w:p w14:paraId="3259DF14" w14:textId="77777777" w:rsidR="00B45C7C" w:rsidRDefault="00B45C7C" w:rsidP="006A1FE8">
      <w:r>
        <w:continuationSeparator/>
      </w:r>
    </w:p>
  </w:endnote>
  <w:endnote w:type="continuationNotice" w:id="1">
    <w:p w14:paraId="0AC925AD" w14:textId="77777777" w:rsidR="00B45C7C" w:rsidRDefault="00B45C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74FFD" w14:textId="0C947CFF" w:rsidR="00DF72FF" w:rsidRDefault="00DF72F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A2489" w14:textId="77777777" w:rsidR="00B45C7C" w:rsidRDefault="00B45C7C" w:rsidP="006A1FE8">
      <w:r>
        <w:separator/>
      </w:r>
    </w:p>
  </w:footnote>
  <w:footnote w:type="continuationSeparator" w:id="0">
    <w:p w14:paraId="06250437" w14:textId="77777777" w:rsidR="00B45C7C" w:rsidRDefault="00B45C7C" w:rsidP="006A1FE8">
      <w:r>
        <w:continuationSeparator/>
      </w:r>
    </w:p>
  </w:footnote>
  <w:footnote w:type="continuationNotice" w:id="1">
    <w:p w14:paraId="32EE0F5F" w14:textId="77777777" w:rsidR="00B45C7C" w:rsidRDefault="00B45C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3AEEE" w14:textId="77777777" w:rsidR="00DF72FF" w:rsidRDefault="00DF72FF" w:rsidP="006A1FE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BFA0E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D5D4B"/>
    <w:multiLevelType w:val="hybridMultilevel"/>
    <w:tmpl w:val="AE244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C497C"/>
    <w:multiLevelType w:val="hybridMultilevel"/>
    <w:tmpl w:val="993CF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0C3D45"/>
    <w:multiLevelType w:val="hybridMultilevel"/>
    <w:tmpl w:val="82F6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8AE9BC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0F605B"/>
    <w:multiLevelType w:val="hybridMultilevel"/>
    <w:tmpl w:val="52C0E954"/>
    <w:lvl w:ilvl="0" w:tplc="84202A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4967C99"/>
    <w:multiLevelType w:val="hybridMultilevel"/>
    <w:tmpl w:val="39747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C3938"/>
    <w:multiLevelType w:val="hybridMultilevel"/>
    <w:tmpl w:val="C8029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2B48E8D8"/>
    <w:lvl w:ilvl="0" w:tplc="4948A35C">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10D5"/>
    <w:multiLevelType w:val="hybridMultilevel"/>
    <w:tmpl w:val="CAAC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63235"/>
    <w:multiLevelType w:val="hybridMultilevel"/>
    <w:tmpl w:val="C7FC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DF13408"/>
    <w:multiLevelType w:val="hybridMultilevel"/>
    <w:tmpl w:val="BAB42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EA47B0"/>
    <w:multiLevelType w:val="hybridMultilevel"/>
    <w:tmpl w:val="22103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84EA3"/>
    <w:multiLevelType w:val="multilevel"/>
    <w:tmpl w:val="64F84E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54D79DE"/>
    <w:multiLevelType w:val="hybridMultilevel"/>
    <w:tmpl w:val="02BAEC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B76C37"/>
    <w:multiLevelType w:val="hybridMultilevel"/>
    <w:tmpl w:val="7C38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1"/>
  </w:num>
  <w:num w:numId="3">
    <w:abstractNumId w:val="0"/>
  </w:num>
  <w:num w:numId="4">
    <w:abstractNumId w:val="16"/>
  </w:num>
  <w:num w:numId="5">
    <w:abstractNumId w:val="18"/>
  </w:num>
  <w:num w:numId="6">
    <w:abstractNumId w:val="20"/>
  </w:num>
  <w:num w:numId="7">
    <w:abstractNumId w:val="8"/>
  </w:num>
  <w:num w:numId="8">
    <w:abstractNumId w:val="9"/>
  </w:num>
  <w:num w:numId="9">
    <w:abstractNumId w:val="5"/>
  </w:num>
  <w:num w:numId="10">
    <w:abstractNumId w:val="28"/>
  </w:num>
  <w:num w:numId="11">
    <w:abstractNumId w:val="10"/>
  </w:num>
  <w:num w:numId="12">
    <w:abstractNumId w:val="26"/>
  </w:num>
  <w:num w:numId="13">
    <w:abstractNumId w:val="12"/>
  </w:num>
  <w:num w:numId="14">
    <w:abstractNumId w:val="24"/>
  </w:num>
  <w:num w:numId="15">
    <w:abstractNumId w:val="25"/>
  </w:num>
  <w:num w:numId="16">
    <w:abstractNumId w:val="23"/>
  </w:num>
  <w:num w:numId="17">
    <w:abstractNumId w:val="3"/>
  </w:num>
  <w:num w:numId="18">
    <w:abstractNumId w:val="6"/>
  </w:num>
  <w:num w:numId="19">
    <w:abstractNumId w:val="1"/>
  </w:num>
  <w:num w:numId="20">
    <w:abstractNumId w:val="13"/>
  </w:num>
  <w:num w:numId="21">
    <w:abstractNumId w:val="17"/>
  </w:num>
  <w:num w:numId="22">
    <w:abstractNumId w:val="21"/>
  </w:num>
  <w:num w:numId="23">
    <w:abstractNumId w:val="22"/>
  </w:num>
  <w:num w:numId="24">
    <w:abstractNumId w:val="7"/>
  </w:num>
  <w:num w:numId="25">
    <w:abstractNumId w:val="27"/>
  </w:num>
  <w:num w:numId="26">
    <w:abstractNumId w:val="4"/>
  </w:num>
  <w:num w:numId="27">
    <w:abstractNumId w:val="19"/>
  </w:num>
  <w:num w:numId="28">
    <w:abstractNumId w:val="2"/>
  </w:num>
  <w:num w:numId="29">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9"/>
    <w:rsid w:val="000006E1"/>
    <w:rsid w:val="000010BD"/>
    <w:rsid w:val="00001383"/>
    <w:rsid w:val="00002A37"/>
    <w:rsid w:val="0000328C"/>
    <w:rsid w:val="00004312"/>
    <w:rsid w:val="000044D5"/>
    <w:rsid w:val="00005490"/>
    <w:rsid w:val="0000564C"/>
    <w:rsid w:val="00005860"/>
    <w:rsid w:val="00006237"/>
    <w:rsid w:val="00006446"/>
    <w:rsid w:val="00006729"/>
    <w:rsid w:val="00006896"/>
    <w:rsid w:val="00007500"/>
    <w:rsid w:val="00007701"/>
    <w:rsid w:val="00007CDC"/>
    <w:rsid w:val="000105C1"/>
    <w:rsid w:val="00011B28"/>
    <w:rsid w:val="00012AED"/>
    <w:rsid w:val="00015543"/>
    <w:rsid w:val="00015D15"/>
    <w:rsid w:val="00015E00"/>
    <w:rsid w:val="000168BD"/>
    <w:rsid w:val="0001712C"/>
    <w:rsid w:val="00021774"/>
    <w:rsid w:val="00023077"/>
    <w:rsid w:val="0002564D"/>
    <w:rsid w:val="00025ECA"/>
    <w:rsid w:val="000260E4"/>
    <w:rsid w:val="00027000"/>
    <w:rsid w:val="000309D2"/>
    <w:rsid w:val="00030F3D"/>
    <w:rsid w:val="00031400"/>
    <w:rsid w:val="00031BC8"/>
    <w:rsid w:val="00032352"/>
    <w:rsid w:val="000325B8"/>
    <w:rsid w:val="000335AC"/>
    <w:rsid w:val="00033DBB"/>
    <w:rsid w:val="00034C15"/>
    <w:rsid w:val="00036BA1"/>
    <w:rsid w:val="000401A3"/>
    <w:rsid w:val="00040591"/>
    <w:rsid w:val="0004093F"/>
    <w:rsid w:val="00040CFB"/>
    <w:rsid w:val="0004127B"/>
    <w:rsid w:val="000422E2"/>
    <w:rsid w:val="00042F22"/>
    <w:rsid w:val="000444EF"/>
    <w:rsid w:val="00046137"/>
    <w:rsid w:val="00047CE5"/>
    <w:rsid w:val="00047D2F"/>
    <w:rsid w:val="00047EEB"/>
    <w:rsid w:val="00050AA4"/>
    <w:rsid w:val="00051932"/>
    <w:rsid w:val="000528E7"/>
    <w:rsid w:val="00052A07"/>
    <w:rsid w:val="00052BE7"/>
    <w:rsid w:val="000534E3"/>
    <w:rsid w:val="00053799"/>
    <w:rsid w:val="00053E53"/>
    <w:rsid w:val="00053F6A"/>
    <w:rsid w:val="00054791"/>
    <w:rsid w:val="00055C8A"/>
    <w:rsid w:val="0005606A"/>
    <w:rsid w:val="0005649D"/>
    <w:rsid w:val="000567B0"/>
    <w:rsid w:val="00056D8C"/>
    <w:rsid w:val="00057117"/>
    <w:rsid w:val="00057DAC"/>
    <w:rsid w:val="00060E79"/>
    <w:rsid w:val="0006155E"/>
    <w:rsid w:val="000616E7"/>
    <w:rsid w:val="00062FBA"/>
    <w:rsid w:val="0006378B"/>
    <w:rsid w:val="00064276"/>
    <w:rsid w:val="0006487E"/>
    <w:rsid w:val="00064EC3"/>
    <w:rsid w:val="00065DD6"/>
    <w:rsid w:val="00065E1A"/>
    <w:rsid w:val="000665F4"/>
    <w:rsid w:val="000677DB"/>
    <w:rsid w:val="000679B0"/>
    <w:rsid w:val="00070F74"/>
    <w:rsid w:val="0007219D"/>
    <w:rsid w:val="00072AE9"/>
    <w:rsid w:val="00072BDA"/>
    <w:rsid w:val="00072DE7"/>
    <w:rsid w:val="00073A40"/>
    <w:rsid w:val="00075488"/>
    <w:rsid w:val="00075C30"/>
    <w:rsid w:val="00076810"/>
    <w:rsid w:val="00077611"/>
    <w:rsid w:val="00077BC4"/>
    <w:rsid w:val="00077E48"/>
    <w:rsid w:val="00077E5F"/>
    <w:rsid w:val="0008036A"/>
    <w:rsid w:val="00081AE6"/>
    <w:rsid w:val="00082639"/>
    <w:rsid w:val="00083D06"/>
    <w:rsid w:val="00084A36"/>
    <w:rsid w:val="00084FCF"/>
    <w:rsid w:val="000855EB"/>
    <w:rsid w:val="00085AD4"/>
    <w:rsid w:val="00085B52"/>
    <w:rsid w:val="000866F2"/>
    <w:rsid w:val="00086DB8"/>
    <w:rsid w:val="0009009F"/>
    <w:rsid w:val="000907FA"/>
    <w:rsid w:val="00091557"/>
    <w:rsid w:val="000924C1"/>
    <w:rsid w:val="000924F0"/>
    <w:rsid w:val="00092818"/>
    <w:rsid w:val="0009303A"/>
    <w:rsid w:val="00093474"/>
    <w:rsid w:val="000943B1"/>
    <w:rsid w:val="0009469E"/>
    <w:rsid w:val="0009510F"/>
    <w:rsid w:val="00095597"/>
    <w:rsid w:val="000956FC"/>
    <w:rsid w:val="00097E47"/>
    <w:rsid w:val="000A0BE9"/>
    <w:rsid w:val="000A1772"/>
    <w:rsid w:val="000A1B7B"/>
    <w:rsid w:val="000A2C13"/>
    <w:rsid w:val="000A2E1C"/>
    <w:rsid w:val="000A4AE8"/>
    <w:rsid w:val="000A56F2"/>
    <w:rsid w:val="000A5B33"/>
    <w:rsid w:val="000A6485"/>
    <w:rsid w:val="000A6686"/>
    <w:rsid w:val="000A76E8"/>
    <w:rsid w:val="000B04BC"/>
    <w:rsid w:val="000B1973"/>
    <w:rsid w:val="000B2279"/>
    <w:rsid w:val="000B2719"/>
    <w:rsid w:val="000B316A"/>
    <w:rsid w:val="000B3A8F"/>
    <w:rsid w:val="000B4AB9"/>
    <w:rsid w:val="000B4FFB"/>
    <w:rsid w:val="000B58C3"/>
    <w:rsid w:val="000B5FA0"/>
    <w:rsid w:val="000B61E9"/>
    <w:rsid w:val="000B6BF4"/>
    <w:rsid w:val="000C0DCD"/>
    <w:rsid w:val="000C165A"/>
    <w:rsid w:val="000C1AE7"/>
    <w:rsid w:val="000C2602"/>
    <w:rsid w:val="000C2E19"/>
    <w:rsid w:val="000C41B0"/>
    <w:rsid w:val="000C5060"/>
    <w:rsid w:val="000C564F"/>
    <w:rsid w:val="000C5B3C"/>
    <w:rsid w:val="000C6AD9"/>
    <w:rsid w:val="000D050F"/>
    <w:rsid w:val="000D067D"/>
    <w:rsid w:val="000D0D07"/>
    <w:rsid w:val="000D16DA"/>
    <w:rsid w:val="000D19C0"/>
    <w:rsid w:val="000D2250"/>
    <w:rsid w:val="000D37F6"/>
    <w:rsid w:val="000D4797"/>
    <w:rsid w:val="000D5362"/>
    <w:rsid w:val="000D56C7"/>
    <w:rsid w:val="000D599A"/>
    <w:rsid w:val="000D6437"/>
    <w:rsid w:val="000D7704"/>
    <w:rsid w:val="000E0527"/>
    <w:rsid w:val="000E084F"/>
    <w:rsid w:val="000E1690"/>
    <w:rsid w:val="000E1719"/>
    <w:rsid w:val="000E1CDC"/>
    <w:rsid w:val="000E1E92"/>
    <w:rsid w:val="000E2072"/>
    <w:rsid w:val="000E501C"/>
    <w:rsid w:val="000E53C3"/>
    <w:rsid w:val="000E5BC1"/>
    <w:rsid w:val="000E6AB2"/>
    <w:rsid w:val="000E7CCE"/>
    <w:rsid w:val="000F06D6"/>
    <w:rsid w:val="000F0EB1"/>
    <w:rsid w:val="000F0EE3"/>
    <w:rsid w:val="000F0EE8"/>
    <w:rsid w:val="000F1106"/>
    <w:rsid w:val="000F1601"/>
    <w:rsid w:val="000F1693"/>
    <w:rsid w:val="000F1AE0"/>
    <w:rsid w:val="000F3BE9"/>
    <w:rsid w:val="000F3F6C"/>
    <w:rsid w:val="000F3F85"/>
    <w:rsid w:val="000F43D4"/>
    <w:rsid w:val="000F5364"/>
    <w:rsid w:val="000F58DF"/>
    <w:rsid w:val="000F663D"/>
    <w:rsid w:val="000F6DF3"/>
    <w:rsid w:val="000F7516"/>
    <w:rsid w:val="001005FF"/>
    <w:rsid w:val="00101C5F"/>
    <w:rsid w:val="00102799"/>
    <w:rsid w:val="00102D46"/>
    <w:rsid w:val="00103A8E"/>
    <w:rsid w:val="00104931"/>
    <w:rsid w:val="00104B6D"/>
    <w:rsid w:val="001060EB"/>
    <w:rsid w:val="001062E9"/>
    <w:rsid w:val="001062FB"/>
    <w:rsid w:val="001063E6"/>
    <w:rsid w:val="0011015D"/>
    <w:rsid w:val="001103F8"/>
    <w:rsid w:val="00110758"/>
    <w:rsid w:val="00110A96"/>
    <w:rsid w:val="00111EBC"/>
    <w:rsid w:val="00111FBD"/>
    <w:rsid w:val="0011201D"/>
    <w:rsid w:val="00112103"/>
    <w:rsid w:val="0011289E"/>
    <w:rsid w:val="001135F1"/>
    <w:rsid w:val="00113CF4"/>
    <w:rsid w:val="001147A8"/>
    <w:rsid w:val="00115326"/>
    <w:rsid w:val="001153EA"/>
    <w:rsid w:val="00115643"/>
    <w:rsid w:val="00115830"/>
    <w:rsid w:val="00116765"/>
    <w:rsid w:val="001167CB"/>
    <w:rsid w:val="00121552"/>
    <w:rsid w:val="001219F5"/>
    <w:rsid w:val="00121A20"/>
    <w:rsid w:val="00121D97"/>
    <w:rsid w:val="00122459"/>
    <w:rsid w:val="0012377F"/>
    <w:rsid w:val="00124314"/>
    <w:rsid w:val="00124501"/>
    <w:rsid w:val="0012483E"/>
    <w:rsid w:val="00126B4A"/>
    <w:rsid w:val="00127208"/>
    <w:rsid w:val="001272F5"/>
    <w:rsid w:val="001306E0"/>
    <w:rsid w:val="00130A14"/>
    <w:rsid w:val="00131479"/>
    <w:rsid w:val="00131F20"/>
    <w:rsid w:val="00132408"/>
    <w:rsid w:val="00132FD0"/>
    <w:rsid w:val="00133AFB"/>
    <w:rsid w:val="001344C0"/>
    <w:rsid w:val="001346FA"/>
    <w:rsid w:val="0013495A"/>
    <w:rsid w:val="001351A9"/>
    <w:rsid w:val="00135252"/>
    <w:rsid w:val="001352AE"/>
    <w:rsid w:val="00137AB5"/>
    <w:rsid w:val="00137B59"/>
    <w:rsid w:val="00137C25"/>
    <w:rsid w:val="00137F0B"/>
    <w:rsid w:val="0014091A"/>
    <w:rsid w:val="0014094A"/>
    <w:rsid w:val="00140E23"/>
    <w:rsid w:val="00141848"/>
    <w:rsid w:val="00141ECE"/>
    <w:rsid w:val="00143A60"/>
    <w:rsid w:val="00144A82"/>
    <w:rsid w:val="0014514F"/>
    <w:rsid w:val="001452B7"/>
    <w:rsid w:val="00145E39"/>
    <w:rsid w:val="00145FF8"/>
    <w:rsid w:val="001460CB"/>
    <w:rsid w:val="00146819"/>
    <w:rsid w:val="001470FA"/>
    <w:rsid w:val="001475F9"/>
    <w:rsid w:val="001500D5"/>
    <w:rsid w:val="00150166"/>
    <w:rsid w:val="001503F6"/>
    <w:rsid w:val="00151E23"/>
    <w:rsid w:val="001526E0"/>
    <w:rsid w:val="00152880"/>
    <w:rsid w:val="0015389D"/>
    <w:rsid w:val="00153DDC"/>
    <w:rsid w:val="00155069"/>
    <w:rsid w:val="001551B5"/>
    <w:rsid w:val="00155541"/>
    <w:rsid w:val="00155F69"/>
    <w:rsid w:val="00156740"/>
    <w:rsid w:val="001573C9"/>
    <w:rsid w:val="00161D24"/>
    <w:rsid w:val="001624F9"/>
    <w:rsid w:val="00163612"/>
    <w:rsid w:val="0016427A"/>
    <w:rsid w:val="001659C1"/>
    <w:rsid w:val="00165F3C"/>
    <w:rsid w:val="0017141C"/>
    <w:rsid w:val="00171831"/>
    <w:rsid w:val="001720FE"/>
    <w:rsid w:val="00172282"/>
    <w:rsid w:val="00172CE6"/>
    <w:rsid w:val="00173A8E"/>
    <w:rsid w:val="00173AA5"/>
    <w:rsid w:val="0017502C"/>
    <w:rsid w:val="001758C7"/>
    <w:rsid w:val="00175973"/>
    <w:rsid w:val="00175EE5"/>
    <w:rsid w:val="00176B63"/>
    <w:rsid w:val="00177B78"/>
    <w:rsid w:val="00177CD0"/>
    <w:rsid w:val="001807D0"/>
    <w:rsid w:val="00181386"/>
    <w:rsid w:val="0018143F"/>
    <w:rsid w:val="001814AA"/>
    <w:rsid w:val="00181FF8"/>
    <w:rsid w:val="0018205B"/>
    <w:rsid w:val="001836D0"/>
    <w:rsid w:val="00183A37"/>
    <w:rsid w:val="00183B27"/>
    <w:rsid w:val="00183C76"/>
    <w:rsid w:val="001852B0"/>
    <w:rsid w:val="0018580E"/>
    <w:rsid w:val="00185F93"/>
    <w:rsid w:val="001864AA"/>
    <w:rsid w:val="00190AC1"/>
    <w:rsid w:val="00191338"/>
    <w:rsid w:val="001916D2"/>
    <w:rsid w:val="00192A72"/>
    <w:rsid w:val="0019341A"/>
    <w:rsid w:val="00193614"/>
    <w:rsid w:val="001938AE"/>
    <w:rsid w:val="001947D2"/>
    <w:rsid w:val="001948A5"/>
    <w:rsid w:val="0019496C"/>
    <w:rsid w:val="0019522D"/>
    <w:rsid w:val="00196846"/>
    <w:rsid w:val="00197CEF"/>
    <w:rsid w:val="00197DF9"/>
    <w:rsid w:val="001A083B"/>
    <w:rsid w:val="001A1987"/>
    <w:rsid w:val="001A1A7F"/>
    <w:rsid w:val="001A2564"/>
    <w:rsid w:val="001A2C41"/>
    <w:rsid w:val="001A2C6E"/>
    <w:rsid w:val="001A41EC"/>
    <w:rsid w:val="001A48ED"/>
    <w:rsid w:val="001A4B4A"/>
    <w:rsid w:val="001A5307"/>
    <w:rsid w:val="001A5717"/>
    <w:rsid w:val="001A579F"/>
    <w:rsid w:val="001A5C64"/>
    <w:rsid w:val="001A6173"/>
    <w:rsid w:val="001A6B18"/>
    <w:rsid w:val="001A6CBA"/>
    <w:rsid w:val="001A7F1B"/>
    <w:rsid w:val="001B0241"/>
    <w:rsid w:val="001B09E8"/>
    <w:rsid w:val="001B0D97"/>
    <w:rsid w:val="001B28E4"/>
    <w:rsid w:val="001B4575"/>
    <w:rsid w:val="001B4BE6"/>
    <w:rsid w:val="001B55C6"/>
    <w:rsid w:val="001B57D6"/>
    <w:rsid w:val="001B5A5D"/>
    <w:rsid w:val="001C00F2"/>
    <w:rsid w:val="001C1A4C"/>
    <w:rsid w:val="001C1CE5"/>
    <w:rsid w:val="001C285A"/>
    <w:rsid w:val="001C37C7"/>
    <w:rsid w:val="001C3D2A"/>
    <w:rsid w:val="001C4511"/>
    <w:rsid w:val="001C4684"/>
    <w:rsid w:val="001C491D"/>
    <w:rsid w:val="001C4951"/>
    <w:rsid w:val="001C5166"/>
    <w:rsid w:val="001C5167"/>
    <w:rsid w:val="001C61A6"/>
    <w:rsid w:val="001C6E64"/>
    <w:rsid w:val="001C73F5"/>
    <w:rsid w:val="001C7F86"/>
    <w:rsid w:val="001D2B8D"/>
    <w:rsid w:val="001D2BD6"/>
    <w:rsid w:val="001D2E68"/>
    <w:rsid w:val="001D415F"/>
    <w:rsid w:val="001D434C"/>
    <w:rsid w:val="001D44AC"/>
    <w:rsid w:val="001D4CA3"/>
    <w:rsid w:val="001D51BA"/>
    <w:rsid w:val="001D53E7"/>
    <w:rsid w:val="001D5466"/>
    <w:rsid w:val="001D5553"/>
    <w:rsid w:val="001D6054"/>
    <w:rsid w:val="001D6342"/>
    <w:rsid w:val="001D6D53"/>
    <w:rsid w:val="001D6ED7"/>
    <w:rsid w:val="001D7238"/>
    <w:rsid w:val="001D7F4D"/>
    <w:rsid w:val="001E000F"/>
    <w:rsid w:val="001E02C3"/>
    <w:rsid w:val="001E0533"/>
    <w:rsid w:val="001E10DC"/>
    <w:rsid w:val="001E1F76"/>
    <w:rsid w:val="001E2270"/>
    <w:rsid w:val="001E37CC"/>
    <w:rsid w:val="001E58E2"/>
    <w:rsid w:val="001E62B7"/>
    <w:rsid w:val="001E73AB"/>
    <w:rsid w:val="001E7AED"/>
    <w:rsid w:val="001F0138"/>
    <w:rsid w:val="001F0D8A"/>
    <w:rsid w:val="001F156D"/>
    <w:rsid w:val="001F189E"/>
    <w:rsid w:val="001F19E2"/>
    <w:rsid w:val="001F1D45"/>
    <w:rsid w:val="001F1DF7"/>
    <w:rsid w:val="001F1EC5"/>
    <w:rsid w:val="001F2701"/>
    <w:rsid w:val="001F316B"/>
    <w:rsid w:val="001F36C3"/>
    <w:rsid w:val="001F3916"/>
    <w:rsid w:val="001F39EC"/>
    <w:rsid w:val="001F3E7D"/>
    <w:rsid w:val="001F40DB"/>
    <w:rsid w:val="001F4262"/>
    <w:rsid w:val="001F4316"/>
    <w:rsid w:val="001F50F3"/>
    <w:rsid w:val="001F54C5"/>
    <w:rsid w:val="001F5E62"/>
    <w:rsid w:val="001F5F17"/>
    <w:rsid w:val="001F662C"/>
    <w:rsid w:val="001F6E82"/>
    <w:rsid w:val="001F7074"/>
    <w:rsid w:val="001F708C"/>
    <w:rsid w:val="001F74E5"/>
    <w:rsid w:val="001F75AF"/>
    <w:rsid w:val="001F7FB8"/>
    <w:rsid w:val="00200132"/>
    <w:rsid w:val="00200329"/>
    <w:rsid w:val="00200443"/>
    <w:rsid w:val="00200490"/>
    <w:rsid w:val="002015CF"/>
    <w:rsid w:val="00201D8A"/>
    <w:rsid w:val="00201F3A"/>
    <w:rsid w:val="00203F96"/>
    <w:rsid w:val="00204DE2"/>
    <w:rsid w:val="0020557F"/>
    <w:rsid w:val="002069B2"/>
    <w:rsid w:val="0020735E"/>
    <w:rsid w:val="0020768C"/>
    <w:rsid w:val="00207FA3"/>
    <w:rsid w:val="002114C7"/>
    <w:rsid w:val="00212220"/>
    <w:rsid w:val="00212778"/>
    <w:rsid w:val="00213389"/>
    <w:rsid w:val="00213558"/>
    <w:rsid w:val="002141A3"/>
    <w:rsid w:val="00214DA8"/>
    <w:rsid w:val="00214FA4"/>
    <w:rsid w:val="00215423"/>
    <w:rsid w:val="0021545C"/>
    <w:rsid w:val="00215658"/>
    <w:rsid w:val="002158FA"/>
    <w:rsid w:val="002179A2"/>
    <w:rsid w:val="00220330"/>
    <w:rsid w:val="00220600"/>
    <w:rsid w:val="00220864"/>
    <w:rsid w:val="002224DB"/>
    <w:rsid w:val="002232D8"/>
    <w:rsid w:val="00223FCB"/>
    <w:rsid w:val="00224348"/>
    <w:rsid w:val="002247D1"/>
    <w:rsid w:val="002252C3"/>
    <w:rsid w:val="002253AD"/>
    <w:rsid w:val="00225C54"/>
    <w:rsid w:val="00225D15"/>
    <w:rsid w:val="00230765"/>
    <w:rsid w:val="00230D18"/>
    <w:rsid w:val="00231182"/>
    <w:rsid w:val="002319E4"/>
    <w:rsid w:val="00235632"/>
    <w:rsid w:val="00235872"/>
    <w:rsid w:val="00236671"/>
    <w:rsid w:val="00236D55"/>
    <w:rsid w:val="002370BF"/>
    <w:rsid w:val="00237332"/>
    <w:rsid w:val="00241559"/>
    <w:rsid w:val="00241745"/>
    <w:rsid w:val="00241B93"/>
    <w:rsid w:val="0024209F"/>
    <w:rsid w:val="00242128"/>
    <w:rsid w:val="002435B3"/>
    <w:rsid w:val="00243770"/>
    <w:rsid w:val="0024411C"/>
    <w:rsid w:val="002447C4"/>
    <w:rsid w:val="00245196"/>
    <w:rsid w:val="002458EB"/>
    <w:rsid w:val="0024623B"/>
    <w:rsid w:val="00246C93"/>
    <w:rsid w:val="00247B01"/>
    <w:rsid w:val="00247BFF"/>
    <w:rsid w:val="002500C8"/>
    <w:rsid w:val="0025115E"/>
    <w:rsid w:val="0025159E"/>
    <w:rsid w:val="00254283"/>
    <w:rsid w:val="002543A9"/>
    <w:rsid w:val="002555A6"/>
    <w:rsid w:val="00255639"/>
    <w:rsid w:val="00255B28"/>
    <w:rsid w:val="00255F62"/>
    <w:rsid w:val="00257004"/>
    <w:rsid w:val="00257543"/>
    <w:rsid w:val="002617E7"/>
    <w:rsid w:val="00261C86"/>
    <w:rsid w:val="00261D3D"/>
    <w:rsid w:val="00262F12"/>
    <w:rsid w:val="002631F7"/>
    <w:rsid w:val="00263C1F"/>
    <w:rsid w:val="00264228"/>
    <w:rsid w:val="00264334"/>
    <w:rsid w:val="00264339"/>
    <w:rsid w:val="0026473E"/>
    <w:rsid w:val="00264E54"/>
    <w:rsid w:val="00266214"/>
    <w:rsid w:val="00266A0E"/>
    <w:rsid w:val="00267BC6"/>
    <w:rsid w:val="00267C83"/>
    <w:rsid w:val="0027144F"/>
    <w:rsid w:val="00271813"/>
    <w:rsid w:val="00271F3A"/>
    <w:rsid w:val="0027212D"/>
    <w:rsid w:val="00273278"/>
    <w:rsid w:val="002737F4"/>
    <w:rsid w:val="00274342"/>
    <w:rsid w:val="00274600"/>
    <w:rsid w:val="00275CC3"/>
    <w:rsid w:val="00276772"/>
    <w:rsid w:val="002775A8"/>
    <w:rsid w:val="00277C03"/>
    <w:rsid w:val="00277C9D"/>
    <w:rsid w:val="0028017C"/>
    <w:rsid w:val="002805F5"/>
    <w:rsid w:val="00280751"/>
    <w:rsid w:val="00281DDA"/>
    <w:rsid w:val="00282263"/>
    <w:rsid w:val="00282802"/>
    <w:rsid w:val="0028280A"/>
    <w:rsid w:val="00283566"/>
    <w:rsid w:val="00283B77"/>
    <w:rsid w:val="00283DEA"/>
    <w:rsid w:val="00284025"/>
    <w:rsid w:val="002848B6"/>
    <w:rsid w:val="002849C6"/>
    <w:rsid w:val="00284DFD"/>
    <w:rsid w:val="002853B4"/>
    <w:rsid w:val="0028588F"/>
    <w:rsid w:val="00285BE0"/>
    <w:rsid w:val="00286ACD"/>
    <w:rsid w:val="002875AE"/>
    <w:rsid w:val="00287838"/>
    <w:rsid w:val="002907B5"/>
    <w:rsid w:val="00290AD5"/>
    <w:rsid w:val="002927A1"/>
    <w:rsid w:val="00292CDE"/>
    <w:rsid w:val="00292DBA"/>
    <w:rsid w:val="00292EB7"/>
    <w:rsid w:val="00294F3C"/>
    <w:rsid w:val="00294FAE"/>
    <w:rsid w:val="00295026"/>
    <w:rsid w:val="002957F2"/>
    <w:rsid w:val="00296104"/>
    <w:rsid w:val="00296227"/>
    <w:rsid w:val="00296C36"/>
    <w:rsid w:val="00296F44"/>
    <w:rsid w:val="00297488"/>
    <w:rsid w:val="0029777D"/>
    <w:rsid w:val="002A055E"/>
    <w:rsid w:val="002A104C"/>
    <w:rsid w:val="002A1D4E"/>
    <w:rsid w:val="002A1E66"/>
    <w:rsid w:val="002A2869"/>
    <w:rsid w:val="002A459B"/>
    <w:rsid w:val="002A4B1B"/>
    <w:rsid w:val="002A4F74"/>
    <w:rsid w:val="002A56F7"/>
    <w:rsid w:val="002A588D"/>
    <w:rsid w:val="002A6685"/>
    <w:rsid w:val="002A6C6C"/>
    <w:rsid w:val="002A7129"/>
    <w:rsid w:val="002B0F6E"/>
    <w:rsid w:val="002B15C3"/>
    <w:rsid w:val="002B1B0A"/>
    <w:rsid w:val="002B1DCC"/>
    <w:rsid w:val="002B2056"/>
    <w:rsid w:val="002B23BE"/>
    <w:rsid w:val="002B24D6"/>
    <w:rsid w:val="002B30E5"/>
    <w:rsid w:val="002B43B2"/>
    <w:rsid w:val="002B54D8"/>
    <w:rsid w:val="002B5CB7"/>
    <w:rsid w:val="002B61B3"/>
    <w:rsid w:val="002B6CD7"/>
    <w:rsid w:val="002C3387"/>
    <w:rsid w:val="002C3726"/>
    <w:rsid w:val="002C41E6"/>
    <w:rsid w:val="002C4453"/>
    <w:rsid w:val="002C49CC"/>
    <w:rsid w:val="002C666E"/>
    <w:rsid w:val="002C7607"/>
    <w:rsid w:val="002D071A"/>
    <w:rsid w:val="002D0CA2"/>
    <w:rsid w:val="002D1616"/>
    <w:rsid w:val="002D2BEA"/>
    <w:rsid w:val="002D34B2"/>
    <w:rsid w:val="002D3BCD"/>
    <w:rsid w:val="002D48B0"/>
    <w:rsid w:val="002D4F05"/>
    <w:rsid w:val="002D5845"/>
    <w:rsid w:val="002D5B37"/>
    <w:rsid w:val="002D5C6A"/>
    <w:rsid w:val="002D65B8"/>
    <w:rsid w:val="002D7637"/>
    <w:rsid w:val="002E07B1"/>
    <w:rsid w:val="002E0D76"/>
    <w:rsid w:val="002E1438"/>
    <w:rsid w:val="002E14FC"/>
    <w:rsid w:val="002E17F2"/>
    <w:rsid w:val="002E17F9"/>
    <w:rsid w:val="002E1A82"/>
    <w:rsid w:val="002E203D"/>
    <w:rsid w:val="002E26FE"/>
    <w:rsid w:val="002E43DB"/>
    <w:rsid w:val="002E4416"/>
    <w:rsid w:val="002E6F5A"/>
    <w:rsid w:val="002E7073"/>
    <w:rsid w:val="002E7CAE"/>
    <w:rsid w:val="002F06D5"/>
    <w:rsid w:val="002F0E16"/>
    <w:rsid w:val="002F1498"/>
    <w:rsid w:val="002F1CF4"/>
    <w:rsid w:val="002F1D61"/>
    <w:rsid w:val="002F2771"/>
    <w:rsid w:val="002F37A9"/>
    <w:rsid w:val="002F3A75"/>
    <w:rsid w:val="002F49DA"/>
    <w:rsid w:val="002F5DDB"/>
    <w:rsid w:val="0030041E"/>
    <w:rsid w:val="0030190E"/>
    <w:rsid w:val="00301C82"/>
    <w:rsid w:val="00301CE6"/>
    <w:rsid w:val="00301E07"/>
    <w:rsid w:val="0030256B"/>
    <w:rsid w:val="00302FF0"/>
    <w:rsid w:val="00303D2C"/>
    <w:rsid w:val="0030501F"/>
    <w:rsid w:val="00305BD7"/>
    <w:rsid w:val="00306CF0"/>
    <w:rsid w:val="003077D5"/>
    <w:rsid w:val="00307BA1"/>
    <w:rsid w:val="00311702"/>
    <w:rsid w:val="00311E82"/>
    <w:rsid w:val="003120E5"/>
    <w:rsid w:val="00312B07"/>
    <w:rsid w:val="00312F5D"/>
    <w:rsid w:val="00313FD6"/>
    <w:rsid w:val="003143BD"/>
    <w:rsid w:val="00314961"/>
    <w:rsid w:val="00315363"/>
    <w:rsid w:val="00315375"/>
    <w:rsid w:val="003163DE"/>
    <w:rsid w:val="00316EFF"/>
    <w:rsid w:val="00316F0A"/>
    <w:rsid w:val="00317963"/>
    <w:rsid w:val="00317D92"/>
    <w:rsid w:val="003203ED"/>
    <w:rsid w:val="00321D82"/>
    <w:rsid w:val="00322C9F"/>
    <w:rsid w:val="0032452E"/>
    <w:rsid w:val="00324D23"/>
    <w:rsid w:val="0032673A"/>
    <w:rsid w:val="003277B4"/>
    <w:rsid w:val="003303B0"/>
    <w:rsid w:val="00330BE3"/>
    <w:rsid w:val="00331751"/>
    <w:rsid w:val="00331B10"/>
    <w:rsid w:val="00332877"/>
    <w:rsid w:val="00333470"/>
    <w:rsid w:val="003335DF"/>
    <w:rsid w:val="00334579"/>
    <w:rsid w:val="00335858"/>
    <w:rsid w:val="00336BDA"/>
    <w:rsid w:val="003414FF"/>
    <w:rsid w:val="00341563"/>
    <w:rsid w:val="003417ED"/>
    <w:rsid w:val="0034198F"/>
    <w:rsid w:val="00342BD7"/>
    <w:rsid w:val="003437F0"/>
    <w:rsid w:val="00343944"/>
    <w:rsid w:val="00344925"/>
    <w:rsid w:val="00344C70"/>
    <w:rsid w:val="00344D22"/>
    <w:rsid w:val="003452EC"/>
    <w:rsid w:val="00346168"/>
    <w:rsid w:val="003468A5"/>
    <w:rsid w:val="00346DB5"/>
    <w:rsid w:val="00346DF1"/>
    <w:rsid w:val="003477B1"/>
    <w:rsid w:val="0035255A"/>
    <w:rsid w:val="00353100"/>
    <w:rsid w:val="00353338"/>
    <w:rsid w:val="00355A9D"/>
    <w:rsid w:val="0035618B"/>
    <w:rsid w:val="00356FFA"/>
    <w:rsid w:val="00357380"/>
    <w:rsid w:val="003602D9"/>
    <w:rsid w:val="003604CE"/>
    <w:rsid w:val="00362648"/>
    <w:rsid w:val="00363894"/>
    <w:rsid w:val="00364169"/>
    <w:rsid w:val="00365009"/>
    <w:rsid w:val="003659C1"/>
    <w:rsid w:val="0036761B"/>
    <w:rsid w:val="00367D52"/>
    <w:rsid w:val="00370191"/>
    <w:rsid w:val="00370E47"/>
    <w:rsid w:val="0037118D"/>
    <w:rsid w:val="00371D4C"/>
    <w:rsid w:val="003723AC"/>
    <w:rsid w:val="0037245E"/>
    <w:rsid w:val="00373E22"/>
    <w:rsid w:val="00373FE5"/>
    <w:rsid w:val="003742AC"/>
    <w:rsid w:val="00376541"/>
    <w:rsid w:val="00377211"/>
    <w:rsid w:val="003775C1"/>
    <w:rsid w:val="00377867"/>
    <w:rsid w:val="00377CE1"/>
    <w:rsid w:val="003804C9"/>
    <w:rsid w:val="0038070B"/>
    <w:rsid w:val="003827D4"/>
    <w:rsid w:val="00383661"/>
    <w:rsid w:val="00383A89"/>
    <w:rsid w:val="00383BD7"/>
    <w:rsid w:val="00384406"/>
    <w:rsid w:val="00385BF0"/>
    <w:rsid w:val="00391011"/>
    <w:rsid w:val="0039128D"/>
    <w:rsid w:val="00393365"/>
    <w:rsid w:val="003939FF"/>
    <w:rsid w:val="00393E72"/>
    <w:rsid w:val="003943F0"/>
    <w:rsid w:val="00394E00"/>
    <w:rsid w:val="00396265"/>
    <w:rsid w:val="0039684E"/>
    <w:rsid w:val="00396B53"/>
    <w:rsid w:val="003972D4"/>
    <w:rsid w:val="003972DB"/>
    <w:rsid w:val="003A1058"/>
    <w:rsid w:val="003A17AD"/>
    <w:rsid w:val="003A1D45"/>
    <w:rsid w:val="003A2223"/>
    <w:rsid w:val="003A2339"/>
    <w:rsid w:val="003A29DB"/>
    <w:rsid w:val="003A2A0F"/>
    <w:rsid w:val="003A2B34"/>
    <w:rsid w:val="003A40BF"/>
    <w:rsid w:val="003A45A1"/>
    <w:rsid w:val="003A4B68"/>
    <w:rsid w:val="003A5B0A"/>
    <w:rsid w:val="003A6BAC"/>
    <w:rsid w:val="003A70A4"/>
    <w:rsid w:val="003A7EF3"/>
    <w:rsid w:val="003B09DD"/>
    <w:rsid w:val="003B159C"/>
    <w:rsid w:val="003B1AE7"/>
    <w:rsid w:val="003B2008"/>
    <w:rsid w:val="003B2ED5"/>
    <w:rsid w:val="003B369F"/>
    <w:rsid w:val="003B36A3"/>
    <w:rsid w:val="003B46BA"/>
    <w:rsid w:val="003B5E17"/>
    <w:rsid w:val="003B6207"/>
    <w:rsid w:val="003B64BB"/>
    <w:rsid w:val="003B6527"/>
    <w:rsid w:val="003B7FE5"/>
    <w:rsid w:val="003C02AA"/>
    <w:rsid w:val="003C11C8"/>
    <w:rsid w:val="003C2702"/>
    <w:rsid w:val="003C31C1"/>
    <w:rsid w:val="003C3E62"/>
    <w:rsid w:val="003C5D0F"/>
    <w:rsid w:val="003C62B0"/>
    <w:rsid w:val="003C64CC"/>
    <w:rsid w:val="003C7806"/>
    <w:rsid w:val="003D092A"/>
    <w:rsid w:val="003D109F"/>
    <w:rsid w:val="003D1260"/>
    <w:rsid w:val="003D2478"/>
    <w:rsid w:val="003D3C45"/>
    <w:rsid w:val="003D572F"/>
    <w:rsid w:val="003D5B1F"/>
    <w:rsid w:val="003D63FE"/>
    <w:rsid w:val="003D7B97"/>
    <w:rsid w:val="003E002A"/>
    <w:rsid w:val="003E0B59"/>
    <w:rsid w:val="003E1023"/>
    <w:rsid w:val="003E15FA"/>
    <w:rsid w:val="003E176F"/>
    <w:rsid w:val="003E31F7"/>
    <w:rsid w:val="003E4591"/>
    <w:rsid w:val="003E55E4"/>
    <w:rsid w:val="003E59ED"/>
    <w:rsid w:val="003E74E3"/>
    <w:rsid w:val="003F046D"/>
    <w:rsid w:val="003F0571"/>
    <w:rsid w:val="003F05C7"/>
    <w:rsid w:val="003F0B97"/>
    <w:rsid w:val="003F2958"/>
    <w:rsid w:val="003F2CD4"/>
    <w:rsid w:val="003F3C5C"/>
    <w:rsid w:val="003F522F"/>
    <w:rsid w:val="003F588F"/>
    <w:rsid w:val="003F5DEA"/>
    <w:rsid w:val="003F6BBE"/>
    <w:rsid w:val="004000E8"/>
    <w:rsid w:val="00400866"/>
    <w:rsid w:val="0040250B"/>
    <w:rsid w:val="00402E2B"/>
    <w:rsid w:val="0040412C"/>
    <w:rsid w:val="0040512B"/>
    <w:rsid w:val="00405964"/>
    <w:rsid w:val="00405CA5"/>
    <w:rsid w:val="00407CD3"/>
    <w:rsid w:val="00410134"/>
    <w:rsid w:val="00410B72"/>
    <w:rsid w:val="00410F18"/>
    <w:rsid w:val="0041199E"/>
    <w:rsid w:val="00412125"/>
    <w:rsid w:val="0041263E"/>
    <w:rsid w:val="00412988"/>
    <w:rsid w:val="00413AAC"/>
    <w:rsid w:val="00413E92"/>
    <w:rsid w:val="004140F0"/>
    <w:rsid w:val="004146A7"/>
    <w:rsid w:val="004146E4"/>
    <w:rsid w:val="00415020"/>
    <w:rsid w:val="0041520D"/>
    <w:rsid w:val="0041762B"/>
    <w:rsid w:val="00420568"/>
    <w:rsid w:val="00421105"/>
    <w:rsid w:val="00422122"/>
    <w:rsid w:val="004221B5"/>
    <w:rsid w:val="00422AA4"/>
    <w:rsid w:val="004242F4"/>
    <w:rsid w:val="00425B58"/>
    <w:rsid w:val="00425D05"/>
    <w:rsid w:val="004264D2"/>
    <w:rsid w:val="0042660E"/>
    <w:rsid w:val="00427248"/>
    <w:rsid w:val="00427AD0"/>
    <w:rsid w:val="00430865"/>
    <w:rsid w:val="0043162B"/>
    <w:rsid w:val="004320A7"/>
    <w:rsid w:val="004330E4"/>
    <w:rsid w:val="00433844"/>
    <w:rsid w:val="00435448"/>
    <w:rsid w:val="004358F5"/>
    <w:rsid w:val="00436C12"/>
    <w:rsid w:val="004371A0"/>
    <w:rsid w:val="00437447"/>
    <w:rsid w:val="004375A5"/>
    <w:rsid w:val="00437B81"/>
    <w:rsid w:val="0044110F"/>
    <w:rsid w:val="004413C7"/>
    <w:rsid w:val="00441A92"/>
    <w:rsid w:val="00442994"/>
    <w:rsid w:val="004431DC"/>
    <w:rsid w:val="00443C13"/>
    <w:rsid w:val="00444B8A"/>
    <w:rsid w:val="00444F56"/>
    <w:rsid w:val="00446488"/>
    <w:rsid w:val="00447061"/>
    <w:rsid w:val="004474AD"/>
    <w:rsid w:val="00450200"/>
    <w:rsid w:val="00450E9E"/>
    <w:rsid w:val="0045117D"/>
    <w:rsid w:val="0045174B"/>
    <w:rsid w:val="004517AA"/>
    <w:rsid w:val="00451D3C"/>
    <w:rsid w:val="00452A36"/>
    <w:rsid w:val="00452CAC"/>
    <w:rsid w:val="00454A55"/>
    <w:rsid w:val="00454CAA"/>
    <w:rsid w:val="00454ECB"/>
    <w:rsid w:val="004568C8"/>
    <w:rsid w:val="00456ED6"/>
    <w:rsid w:val="00457565"/>
    <w:rsid w:val="00457B71"/>
    <w:rsid w:val="004619ED"/>
    <w:rsid w:val="004629CA"/>
    <w:rsid w:val="004645A6"/>
    <w:rsid w:val="00464CC3"/>
    <w:rsid w:val="004655A3"/>
    <w:rsid w:val="00465DF7"/>
    <w:rsid w:val="00465FEB"/>
    <w:rsid w:val="004664F4"/>
    <w:rsid w:val="004666EF"/>
    <w:rsid w:val="0046675E"/>
    <w:rsid w:val="004669E2"/>
    <w:rsid w:val="00466A94"/>
    <w:rsid w:val="00466B86"/>
    <w:rsid w:val="00467049"/>
    <w:rsid w:val="00467931"/>
    <w:rsid w:val="00470C31"/>
    <w:rsid w:val="004715F9"/>
    <w:rsid w:val="004716C3"/>
    <w:rsid w:val="00471DE0"/>
    <w:rsid w:val="00471DEE"/>
    <w:rsid w:val="00472949"/>
    <w:rsid w:val="004734D0"/>
    <w:rsid w:val="004738AA"/>
    <w:rsid w:val="00475393"/>
    <w:rsid w:val="0047556B"/>
    <w:rsid w:val="00475C26"/>
    <w:rsid w:val="004767FF"/>
    <w:rsid w:val="00477768"/>
    <w:rsid w:val="00480CF0"/>
    <w:rsid w:val="00481641"/>
    <w:rsid w:val="00481A88"/>
    <w:rsid w:val="0048326A"/>
    <w:rsid w:val="00483AF9"/>
    <w:rsid w:val="00484449"/>
    <w:rsid w:val="0048516A"/>
    <w:rsid w:val="004856E7"/>
    <w:rsid w:val="00485C7A"/>
    <w:rsid w:val="00485F6B"/>
    <w:rsid w:val="0048637F"/>
    <w:rsid w:val="00486B60"/>
    <w:rsid w:val="00486E98"/>
    <w:rsid w:val="00491614"/>
    <w:rsid w:val="004920A1"/>
    <w:rsid w:val="00492712"/>
    <w:rsid w:val="00492BC5"/>
    <w:rsid w:val="004931D2"/>
    <w:rsid w:val="0049388B"/>
    <w:rsid w:val="004957E4"/>
    <w:rsid w:val="00495EFB"/>
    <w:rsid w:val="004964F1"/>
    <w:rsid w:val="004977BD"/>
    <w:rsid w:val="004A0AC2"/>
    <w:rsid w:val="004A0B00"/>
    <w:rsid w:val="004A150C"/>
    <w:rsid w:val="004A16BC"/>
    <w:rsid w:val="004A2B94"/>
    <w:rsid w:val="004A3260"/>
    <w:rsid w:val="004A5229"/>
    <w:rsid w:val="004A5392"/>
    <w:rsid w:val="004A63AE"/>
    <w:rsid w:val="004B0957"/>
    <w:rsid w:val="004B24D5"/>
    <w:rsid w:val="004B2694"/>
    <w:rsid w:val="004B3C7F"/>
    <w:rsid w:val="004B4939"/>
    <w:rsid w:val="004B58AA"/>
    <w:rsid w:val="004B66FD"/>
    <w:rsid w:val="004B6F6A"/>
    <w:rsid w:val="004B7C0C"/>
    <w:rsid w:val="004C0E01"/>
    <w:rsid w:val="004C161E"/>
    <w:rsid w:val="004C18D3"/>
    <w:rsid w:val="004C1B0A"/>
    <w:rsid w:val="004C1CC9"/>
    <w:rsid w:val="004C1FB8"/>
    <w:rsid w:val="004C273B"/>
    <w:rsid w:val="004C337E"/>
    <w:rsid w:val="004C3898"/>
    <w:rsid w:val="004C42C0"/>
    <w:rsid w:val="004C5DC4"/>
    <w:rsid w:val="004C605E"/>
    <w:rsid w:val="004C760A"/>
    <w:rsid w:val="004C7CCF"/>
    <w:rsid w:val="004D22EE"/>
    <w:rsid w:val="004D23F0"/>
    <w:rsid w:val="004D36B1"/>
    <w:rsid w:val="004D3C78"/>
    <w:rsid w:val="004D4C02"/>
    <w:rsid w:val="004D5A9B"/>
    <w:rsid w:val="004D6427"/>
    <w:rsid w:val="004D6935"/>
    <w:rsid w:val="004D6C81"/>
    <w:rsid w:val="004D7EBD"/>
    <w:rsid w:val="004E099C"/>
    <w:rsid w:val="004E2680"/>
    <w:rsid w:val="004E2898"/>
    <w:rsid w:val="004E28F9"/>
    <w:rsid w:val="004E2F73"/>
    <w:rsid w:val="004E4296"/>
    <w:rsid w:val="004E462E"/>
    <w:rsid w:val="004E5097"/>
    <w:rsid w:val="004E56DC"/>
    <w:rsid w:val="004E6B12"/>
    <w:rsid w:val="004E76F4"/>
    <w:rsid w:val="004F0B4E"/>
    <w:rsid w:val="004F0B6C"/>
    <w:rsid w:val="004F0C11"/>
    <w:rsid w:val="004F1101"/>
    <w:rsid w:val="004F133C"/>
    <w:rsid w:val="004F1705"/>
    <w:rsid w:val="004F2078"/>
    <w:rsid w:val="004F22F4"/>
    <w:rsid w:val="004F23F9"/>
    <w:rsid w:val="004F3F95"/>
    <w:rsid w:val="004F4B6D"/>
    <w:rsid w:val="004F4DA3"/>
    <w:rsid w:val="004F54AF"/>
    <w:rsid w:val="004F5C97"/>
    <w:rsid w:val="004F5D63"/>
    <w:rsid w:val="004F5EBA"/>
    <w:rsid w:val="004F6967"/>
    <w:rsid w:val="004F6EFA"/>
    <w:rsid w:val="004F79CA"/>
    <w:rsid w:val="005030E7"/>
    <w:rsid w:val="00505C4B"/>
    <w:rsid w:val="00506418"/>
    <w:rsid w:val="005064DC"/>
    <w:rsid w:val="00506557"/>
    <w:rsid w:val="0050677A"/>
    <w:rsid w:val="00506B5A"/>
    <w:rsid w:val="005079CC"/>
    <w:rsid w:val="005108CF"/>
    <w:rsid w:val="005108D8"/>
    <w:rsid w:val="005116F9"/>
    <w:rsid w:val="00513DB6"/>
    <w:rsid w:val="00514417"/>
    <w:rsid w:val="00514B4C"/>
    <w:rsid w:val="005151AE"/>
    <w:rsid w:val="005153A7"/>
    <w:rsid w:val="00516372"/>
    <w:rsid w:val="00516DAE"/>
    <w:rsid w:val="00516E2F"/>
    <w:rsid w:val="00516F23"/>
    <w:rsid w:val="005201FB"/>
    <w:rsid w:val="00520FBA"/>
    <w:rsid w:val="005211C7"/>
    <w:rsid w:val="00521347"/>
    <w:rsid w:val="00521991"/>
    <w:rsid w:val="005219CF"/>
    <w:rsid w:val="005229EF"/>
    <w:rsid w:val="00522DE9"/>
    <w:rsid w:val="005231CC"/>
    <w:rsid w:val="00523337"/>
    <w:rsid w:val="005238AC"/>
    <w:rsid w:val="00523BF7"/>
    <w:rsid w:val="00524C31"/>
    <w:rsid w:val="00525D6A"/>
    <w:rsid w:val="00525E91"/>
    <w:rsid w:val="00525FD9"/>
    <w:rsid w:val="005260FD"/>
    <w:rsid w:val="00526F4A"/>
    <w:rsid w:val="00527C35"/>
    <w:rsid w:val="00530329"/>
    <w:rsid w:val="005304DB"/>
    <w:rsid w:val="00532849"/>
    <w:rsid w:val="00533BBE"/>
    <w:rsid w:val="00534B59"/>
    <w:rsid w:val="00534D24"/>
    <w:rsid w:val="00534E6B"/>
    <w:rsid w:val="0053569E"/>
    <w:rsid w:val="00536302"/>
    <w:rsid w:val="00536759"/>
    <w:rsid w:val="00537538"/>
    <w:rsid w:val="00537C62"/>
    <w:rsid w:val="00540B45"/>
    <w:rsid w:val="00540DFE"/>
    <w:rsid w:val="0054262C"/>
    <w:rsid w:val="00542F20"/>
    <w:rsid w:val="00543568"/>
    <w:rsid w:val="00543706"/>
    <w:rsid w:val="00543AD6"/>
    <w:rsid w:val="00544A2C"/>
    <w:rsid w:val="00544C3B"/>
    <w:rsid w:val="00544EE0"/>
    <w:rsid w:val="00546970"/>
    <w:rsid w:val="00547416"/>
    <w:rsid w:val="00547A47"/>
    <w:rsid w:val="00547F2E"/>
    <w:rsid w:val="005508E4"/>
    <w:rsid w:val="00550B0F"/>
    <w:rsid w:val="00550FAE"/>
    <w:rsid w:val="00551466"/>
    <w:rsid w:val="00551976"/>
    <w:rsid w:val="005537DD"/>
    <w:rsid w:val="005542A9"/>
    <w:rsid w:val="0055489A"/>
    <w:rsid w:val="00554E19"/>
    <w:rsid w:val="0055543A"/>
    <w:rsid w:val="005559A6"/>
    <w:rsid w:val="0055706F"/>
    <w:rsid w:val="00557116"/>
    <w:rsid w:val="00557565"/>
    <w:rsid w:val="005605D7"/>
    <w:rsid w:val="00560A19"/>
    <w:rsid w:val="0056121F"/>
    <w:rsid w:val="00561FE9"/>
    <w:rsid w:val="0056343E"/>
    <w:rsid w:val="005643BB"/>
    <w:rsid w:val="00564C8C"/>
    <w:rsid w:val="00564F71"/>
    <w:rsid w:val="00565B94"/>
    <w:rsid w:val="0056604A"/>
    <w:rsid w:val="00567B53"/>
    <w:rsid w:val="00570E1D"/>
    <w:rsid w:val="005711DE"/>
    <w:rsid w:val="00571D10"/>
    <w:rsid w:val="00571E51"/>
    <w:rsid w:val="00572209"/>
    <w:rsid w:val="00572505"/>
    <w:rsid w:val="00572959"/>
    <w:rsid w:val="00572F56"/>
    <w:rsid w:val="0057347E"/>
    <w:rsid w:val="005734FC"/>
    <w:rsid w:val="00573BC6"/>
    <w:rsid w:val="005806D0"/>
    <w:rsid w:val="005813ED"/>
    <w:rsid w:val="00582809"/>
    <w:rsid w:val="005829A3"/>
    <w:rsid w:val="005830AC"/>
    <w:rsid w:val="00583403"/>
    <w:rsid w:val="00583459"/>
    <w:rsid w:val="005836CD"/>
    <w:rsid w:val="00584190"/>
    <w:rsid w:val="00584DB5"/>
    <w:rsid w:val="00584E9C"/>
    <w:rsid w:val="005852A1"/>
    <w:rsid w:val="005854CC"/>
    <w:rsid w:val="005864F0"/>
    <w:rsid w:val="0058798C"/>
    <w:rsid w:val="005900FA"/>
    <w:rsid w:val="005904E2"/>
    <w:rsid w:val="00591652"/>
    <w:rsid w:val="00591FAA"/>
    <w:rsid w:val="00593014"/>
    <w:rsid w:val="005935A4"/>
    <w:rsid w:val="005948AD"/>
    <w:rsid w:val="005948C2"/>
    <w:rsid w:val="0059499B"/>
    <w:rsid w:val="005957C7"/>
    <w:rsid w:val="00595D9D"/>
    <w:rsid w:val="00595DCA"/>
    <w:rsid w:val="00596760"/>
    <w:rsid w:val="0059779B"/>
    <w:rsid w:val="005A021D"/>
    <w:rsid w:val="005A1BD8"/>
    <w:rsid w:val="005A2034"/>
    <w:rsid w:val="005A209A"/>
    <w:rsid w:val="005A4ABA"/>
    <w:rsid w:val="005A4E77"/>
    <w:rsid w:val="005A662D"/>
    <w:rsid w:val="005B1409"/>
    <w:rsid w:val="005B15D6"/>
    <w:rsid w:val="005B2447"/>
    <w:rsid w:val="005B35D7"/>
    <w:rsid w:val="005B392A"/>
    <w:rsid w:val="005B3AA3"/>
    <w:rsid w:val="005B3FEA"/>
    <w:rsid w:val="005B4B6D"/>
    <w:rsid w:val="005B4E57"/>
    <w:rsid w:val="005B517B"/>
    <w:rsid w:val="005B6F83"/>
    <w:rsid w:val="005B7A38"/>
    <w:rsid w:val="005B7DDF"/>
    <w:rsid w:val="005C0040"/>
    <w:rsid w:val="005C1042"/>
    <w:rsid w:val="005C1303"/>
    <w:rsid w:val="005C1358"/>
    <w:rsid w:val="005C1A39"/>
    <w:rsid w:val="005C245F"/>
    <w:rsid w:val="005C26FA"/>
    <w:rsid w:val="005C3817"/>
    <w:rsid w:val="005C4249"/>
    <w:rsid w:val="005C74FB"/>
    <w:rsid w:val="005D01C9"/>
    <w:rsid w:val="005D04E4"/>
    <w:rsid w:val="005D078E"/>
    <w:rsid w:val="005D0FA5"/>
    <w:rsid w:val="005D1602"/>
    <w:rsid w:val="005D21A4"/>
    <w:rsid w:val="005D36BF"/>
    <w:rsid w:val="005D409D"/>
    <w:rsid w:val="005D455B"/>
    <w:rsid w:val="005D6714"/>
    <w:rsid w:val="005D7611"/>
    <w:rsid w:val="005D7DA4"/>
    <w:rsid w:val="005E07FC"/>
    <w:rsid w:val="005E0F77"/>
    <w:rsid w:val="005E18FD"/>
    <w:rsid w:val="005E2242"/>
    <w:rsid w:val="005E2B36"/>
    <w:rsid w:val="005E2B66"/>
    <w:rsid w:val="005E3843"/>
    <w:rsid w:val="005E385F"/>
    <w:rsid w:val="005E3A9F"/>
    <w:rsid w:val="005E3E1C"/>
    <w:rsid w:val="005E3EE0"/>
    <w:rsid w:val="005E4E7F"/>
    <w:rsid w:val="005E5520"/>
    <w:rsid w:val="005E5B81"/>
    <w:rsid w:val="005F03B7"/>
    <w:rsid w:val="005F0EA8"/>
    <w:rsid w:val="005F1057"/>
    <w:rsid w:val="005F227B"/>
    <w:rsid w:val="005F2A69"/>
    <w:rsid w:val="005F2CB1"/>
    <w:rsid w:val="005F3025"/>
    <w:rsid w:val="005F38DC"/>
    <w:rsid w:val="005F471D"/>
    <w:rsid w:val="005F487F"/>
    <w:rsid w:val="005F4AD2"/>
    <w:rsid w:val="005F4B01"/>
    <w:rsid w:val="005F618C"/>
    <w:rsid w:val="005F6BC1"/>
    <w:rsid w:val="005F70BD"/>
    <w:rsid w:val="005F7136"/>
    <w:rsid w:val="005F75A2"/>
    <w:rsid w:val="005F7B5F"/>
    <w:rsid w:val="005F7F7B"/>
    <w:rsid w:val="00600028"/>
    <w:rsid w:val="00600607"/>
    <w:rsid w:val="0060088F"/>
    <w:rsid w:val="00600E2C"/>
    <w:rsid w:val="00601819"/>
    <w:rsid w:val="0060283C"/>
    <w:rsid w:val="006038CA"/>
    <w:rsid w:val="00603F0D"/>
    <w:rsid w:val="00604F14"/>
    <w:rsid w:val="0060586E"/>
    <w:rsid w:val="006059D7"/>
    <w:rsid w:val="00605AFF"/>
    <w:rsid w:val="00605CB0"/>
    <w:rsid w:val="00605CB4"/>
    <w:rsid w:val="006067BA"/>
    <w:rsid w:val="00607962"/>
    <w:rsid w:val="00607ADF"/>
    <w:rsid w:val="00607AEB"/>
    <w:rsid w:val="006104AF"/>
    <w:rsid w:val="00610524"/>
    <w:rsid w:val="006108B0"/>
    <w:rsid w:val="006118FE"/>
    <w:rsid w:val="00611B83"/>
    <w:rsid w:val="006122F8"/>
    <w:rsid w:val="006128FC"/>
    <w:rsid w:val="00613257"/>
    <w:rsid w:val="006148E4"/>
    <w:rsid w:val="006161CA"/>
    <w:rsid w:val="00616FC5"/>
    <w:rsid w:val="006176ED"/>
    <w:rsid w:val="00617889"/>
    <w:rsid w:val="006178BC"/>
    <w:rsid w:val="00620A71"/>
    <w:rsid w:val="00620D80"/>
    <w:rsid w:val="00622020"/>
    <w:rsid w:val="006224C9"/>
    <w:rsid w:val="00622F96"/>
    <w:rsid w:val="006234A6"/>
    <w:rsid w:val="006234DF"/>
    <w:rsid w:val="00625F0E"/>
    <w:rsid w:val="00627A5F"/>
    <w:rsid w:val="00630001"/>
    <w:rsid w:val="006311B3"/>
    <w:rsid w:val="006323B7"/>
    <w:rsid w:val="0063284C"/>
    <w:rsid w:val="006346A8"/>
    <w:rsid w:val="00634B71"/>
    <w:rsid w:val="00635975"/>
    <w:rsid w:val="00635FC1"/>
    <w:rsid w:val="00636398"/>
    <w:rsid w:val="006368D3"/>
    <w:rsid w:val="0063709F"/>
    <w:rsid w:val="00637282"/>
    <w:rsid w:val="00637662"/>
    <w:rsid w:val="006377EC"/>
    <w:rsid w:val="006379A1"/>
    <w:rsid w:val="00637F5A"/>
    <w:rsid w:val="00640C42"/>
    <w:rsid w:val="00641404"/>
    <w:rsid w:val="0064151F"/>
    <w:rsid w:val="00641533"/>
    <w:rsid w:val="006419CC"/>
    <w:rsid w:val="00641B9A"/>
    <w:rsid w:val="00641D47"/>
    <w:rsid w:val="0064208D"/>
    <w:rsid w:val="006426E4"/>
    <w:rsid w:val="00643475"/>
    <w:rsid w:val="0064396A"/>
    <w:rsid w:val="00643CC1"/>
    <w:rsid w:val="0064624E"/>
    <w:rsid w:val="00647249"/>
    <w:rsid w:val="00647F33"/>
    <w:rsid w:val="00650739"/>
    <w:rsid w:val="00650792"/>
    <w:rsid w:val="00650A71"/>
    <w:rsid w:val="00650AB9"/>
    <w:rsid w:val="0065212C"/>
    <w:rsid w:val="00652A6F"/>
    <w:rsid w:val="00653698"/>
    <w:rsid w:val="00655733"/>
    <w:rsid w:val="00655ACD"/>
    <w:rsid w:val="00656601"/>
    <w:rsid w:val="00656796"/>
    <w:rsid w:val="00656A92"/>
    <w:rsid w:val="00656DDE"/>
    <w:rsid w:val="006575EB"/>
    <w:rsid w:val="0066011D"/>
    <w:rsid w:val="00660215"/>
    <w:rsid w:val="006607C0"/>
    <w:rsid w:val="0066120F"/>
    <w:rsid w:val="006613A6"/>
    <w:rsid w:val="006622A9"/>
    <w:rsid w:val="006627A2"/>
    <w:rsid w:val="006634E6"/>
    <w:rsid w:val="006644C5"/>
    <w:rsid w:val="00664C44"/>
    <w:rsid w:val="006655EE"/>
    <w:rsid w:val="00666116"/>
    <w:rsid w:val="00667089"/>
    <w:rsid w:val="00667EE7"/>
    <w:rsid w:val="006702FC"/>
    <w:rsid w:val="00670922"/>
    <w:rsid w:val="006709E1"/>
    <w:rsid w:val="00670A0D"/>
    <w:rsid w:val="00670BE1"/>
    <w:rsid w:val="00670D8F"/>
    <w:rsid w:val="0067218F"/>
    <w:rsid w:val="006741F2"/>
    <w:rsid w:val="0067448A"/>
    <w:rsid w:val="00674CC3"/>
    <w:rsid w:val="00675953"/>
    <w:rsid w:val="00675C72"/>
    <w:rsid w:val="00675DEC"/>
    <w:rsid w:val="006771F9"/>
    <w:rsid w:val="006776D7"/>
    <w:rsid w:val="00677C7B"/>
    <w:rsid w:val="00677E19"/>
    <w:rsid w:val="00681003"/>
    <w:rsid w:val="00681282"/>
    <w:rsid w:val="00681747"/>
    <w:rsid w:val="006817C9"/>
    <w:rsid w:val="006831E9"/>
    <w:rsid w:val="00683ECE"/>
    <w:rsid w:val="0068514C"/>
    <w:rsid w:val="006858CE"/>
    <w:rsid w:val="00687128"/>
    <w:rsid w:val="0068743A"/>
    <w:rsid w:val="00687682"/>
    <w:rsid w:val="00690417"/>
    <w:rsid w:val="0069377F"/>
    <w:rsid w:val="006937C3"/>
    <w:rsid w:val="006947FC"/>
    <w:rsid w:val="006955A6"/>
    <w:rsid w:val="00695FC2"/>
    <w:rsid w:val="006967DF"/>
    <w:rsid w:val="00696949"/>
    <w:rsid w:val="00697052"/>
    <w:rsid w:val="00697076"/>
    <w:rsid w:val="006A1023"/>
    <w:rsid w:val="006A1FE8"/>
    <w:rsid w:val="006A2C09"/>
    <w:rsid w:val="006A2CAC"/>
    <w:rsid w:val="006A43CE"/>
    <w:rsid w:val="006A464F"/>
    <w:rsid w:val="006A46FB"/>
    <w:rsid w:val="006A5E28"/>
    <w:rsid w:val="006A697B"/>
    <w:rsid w:val="006A6A91"/>
    <w:rsid w:val="006A7AFF"/>
    <w:rsid w:val="006A7CB1"/>
    <w:rsid w:val="006B075F"/>
    <w:rsid w:val="006B1684"/>
    <w:rsid w:val="006B1816"/>
    <w:rsid w:val="006B2099"/>
    <w:rsid w:val="006B24EC"/>
    <w:rsid w:val="006B2604"/>
    <w:rsid w:val="006B370C"/>
    <w:rsid w:val="006B4215"/>
    <w:rsid w:val="006B471C"/>
    <w:rsid w:val="006B4A21"/>
    <w:rsid w:val="006B50CF"/>
    <w:rsid w:val="006B5F13"/>
    <w:rsid w:val="006B5FFA"/>
    <w:rsid w:val="006B6F85"/>
    <w:rsid w:val="006C03B8"/>
    <w:rsid w:val="006C0C8D"/>
    <w:rsid w:val="006C2E56"/>
    <w:rsid w:val="006C3075"/>
    <w:rsid w:val="006C496E"/>
    <w:rsid w:val="006C4E61"/>
    <w:rsid w:val="006C54DD"/>
    <w:rsid w:val="006C5804"/>
    <w:rsid w:val="006C5D62"/>
    <w:rsid w:val="006C5EC9"/>
    <w:rsid w:val="006C6059"/>
    <w:rsid w:val="006C625C"/>
    <w:rsid w:val="006C7522"/>
    <w:rsid w:val="006D20C8"/>
    <w:rsid w:val="006D2243"/>
    <w:rsid w:val="006D4E0A"/>
    <w:rsid w:val="006D6561"/>
    <w:rsid w:val="006D6F08"/>
    <w:rsid w:val="006D7A95"/>
    <w:rsid w:val="006D7D33"/>
    <w:rsid w:val="006E062C"/>
    <w:rsid w:val="006E1C82"/>
    <w:rsid w:val="006E28B7"/>
    <w:rsid w:val="006E2A9B"/>
    <w:rsid w:val="006E30FE"/>
    <w:rsid w:val="006E3261"/>
    <w:rsid w:val="006E3310"/>
    <w:rsid w:val="006E432F"/>
    <w:rsid w:val="006E460A"/>
    <w:rsid w:val="006E4E39"/>
    <w:rsid w:val="006E565E"/>
    <w:rsid w:val="006E673D"/>
    <w:rsid w:val="006E7D3B"/>
    <w:rsid w:val="006E7F67"/>
    <w:rsid w:val="006F01FC"/>
    <w:rsid w:val="006F1B70"/>
    <w:rsid w:val="006F2F25"/>
    <w:rsid w:val="006F30EB"/>
    <w:rsid w:val="006F341D"/>
    <w:rsid w:val="006F3589"/>
    <w:rsid w:val="006F3CDE"/>
    <w:rsid w:val="006F3DCB"/>
    <w:rsid w:val="006F58B3"/>
    <w:rsid w:val="006F58D4"/>
    <w:rsid w:val="006F6582"/>
    <w:rsid w:val="006F6D08"/>
    <w:rsid w:val="006F7716"/>
    <w:rsid w:val="006F78F3"/>
    <w:rsid w:val="006F7AC2"/>
    <w:rsid w:val="00700768"/>
    <w:rsid w:val="00700B79"/>
    <w:rsid w:val="007012B8"/>
    <w:rsid w:val="0070223C"/>
    <w:rsid w:val="0070346E"/>
    <w:rsid w:val="0070386E"/>
    <w:rsid w:val="00704561"/>
    <w:rsid w:val="00704EDB"/>
    <w:rsid w:val="0070581D"/>
    <w:rsid w:val="00706101"/>
    <w:rsid w:val="007062C5"/>
    <w:rsid w:val="007065E9"/>
    <w:rsid w:val="007066D6"/>
    <w:rsid w:val="00707072"/>
    <w:rsid w:val="00707D61"/>
    <w:rsid w:val="00710740"/>
    <w:rsid w:val="00710FDB"/>
    <w:rsid w:val="0071100D"/>
    <w:rsid w:val="00712287"/>
    <w:rsid w:val="00712772"/>
    <w:rsid w:val="007148D3"/>
    <w:rsid w:val="007150C1"/>
    <w:rsid w:val="00715A53"/>
    <w:rsid w:val="00715B9A"/>
    <w:rsid w:val="00716136"/>
    <w:rsid w:val="007165BD"/>
    <w:rsid w:val="00716AE6"/>
    <w:rsid w:val="00720210"/>
    <w:rsid w:val="00722B30"/>
    <w:rsid w:val="00722F89"/>
    <w:rsid w:val="00723D4D"/>
    <w:rsid w:val="00724AF3"/>
    <w:rsid w:val="00724C6C"/>
    <w:rsid w:val="007257D0"/>
    <w:rsid w:val="007263AC"/>
    <w:rsid w:val="00726EA6"/>
    <w:rsid w:val="00727208"/>
    <w:rsid w:val="00727680"/>
    <w:rsid w:val="00730955"/>
    <w:rsid w:val="0073163D"/>
    <w:rsid w:val="0073168E"/>
    <w:rsid w:val="007324AC"/>
    <w:rsid w:val="00733E55"/>
    <w:rsid w:val="00733E65"/>
    <w:rsid w:val="00734172"/>
    <w:rsid w:val="007348B1"/>
    <w:rsid w:val="007362A6"/>
    <w:rsid w:val="00736D7D"/>
    <w:rsid w:val="007376B8"/>
    <w:rsid w:val="00740E58"/>
    <w:rsid w:val="00741E0F"/>
    <w:rsid w:val="00741E1D"/>
    <w:rsid w:val="00742A2A"/>
    <w:rsid w:val="007445A0"/>
    <w:rsid w:val="00744650"/>
    <w:rsid w:val="0074524B"/>
    <w:rsid w:val="00745CEE"/>
    <w:rsid w:val="00745F69"/>
    <w:rsid w:val="00745FFD"/>
    <w:rsid w:val="007464ED"/>
    <w:rsid w:val="007469A0"/>
    <w:rsid w:val="00747D8B"/>
    <w:rsid w:val="007508D1"/>
    <w:rsid w:val="00751228"/>
    <w:rsid w:val="007515EB"/>
    <w:rsid w:val="00751762"/>
    <w:rsid w:val="007524FF"/>
    <w:rsid w:val="007527AF"/>
    <w:rsid w:val="007529E6"/>
    <w:rsid w:val="00753720"/>
    <w:rsid w:val="00753935"/>
    <w:rsid w:val="00754C60"/>
    <w:rsid w:val="007560C6"/>
    <w:rsid w:val="007566F5"/>
    <w:rsid w:val="007571E1"/>
    <w:rsid w:val="007604B2"/>
    <w:rsid w:val="00761246"/>
    <w:rsid w:val="00761B00"/>
    <w:rsid w:val="00761D35"/>
    <w:rsid w:val="00762508"/>
    <w:rsid w:val="00764C7E"/>
    <w:rsid w:val="00764FB6"/>
    <w:rsid w:val="00765281"/>
    <w:rsid w:val="00765F78"/>
    <w:rsid w:val="00766A9C"/>
    <w:rsid w:val="00766BAD"/>
    <w:rsid w:val="00766DC8"/>
    <w:rsid w:val="00767348"/>
    <w:rsid w:val="0076758E"/>
    <w:rsid w:val="00770BA0"/>
    <w:rsid w:val="00770C5C"/>
    <w:rsid w:val="0077139A"/>
    <w:rsid w:val="007729A2"/>
    <w:rsid w:val="00774033"/>
    <w:rsid w:val="007750DF"/>
    <w:rsid w:val="007755F2"/>
    <w:rsid w:val="00775B2A"/>
    <w:rsid w:val="00776165"/>
    <w:rsid w:val="00776971"/>
    <w:rsid w:val="00776CB0"/>
    <w:rsid w:val="0077711D"/>
    <w:rsid w:val="0077776C"/>
    <w:rsid w:val="00777DB4"/>
    <w:rsid w:val="007801AF"/>
    <w:rsid w:val="0078049E"/>
    <w:rsid w:val="007804D4"/>
    <w:rsid w:val="00780A80"/>
    <w:rsid w:val="00780B54"/>
    <w:rsid w:val="0078177E"/>
    <w:rsid w:val="0078229D"/>
    <w:rsid w:val="007826CE"/>
    <w:rsid w:val="0078304C"/>
    <w:rsid w:val="0078345C"/>
    <w:rsid w:val="00783673"/>
    <w:rsid w:val="00783675"/>
    <w:rsid w:val="00785127"/>
    <w:rsid w:val="00785490"/>
    <w:rsid w:val="00785C85"/>
    <w:rsid w:val="00785F14"/>
    <w:rsid w:val="007861FE"/>
    <w:rsid w:val="0078636C"/>
    <w:rsid w:val="00786BC5"/>
    <w:rsid w:val="0079109A"/>
    <w:rsid w:val="0079237E"/>
    <w:rsid w:val="007924D9"/>
    <w:rsid w:val="007925EA"/>
    <w:rsid w:val="00792FF8"/>
    <w:rsid w:val="0079306A"/>
    <w:rsid w:val="00793CD8"/>
    <w:rsid w:val="00793DEF"/>
    <w:rsid w:val="0079507B"/>
    <w:rsid w:val="00795412"/>
    <w:rsid w:val="00795452"/>
    <w:rsid w:val="007959CE"/>
    <w:rsid w:val="00795C92"/>
    <w:rsid w:val="00796231"/>
    <w:rsid w:val="00796D14"/>
    <w:rsid w:val="007972A9"/>
    <w:rsid w:val="007A058E"/>
    <w:rsid w:val="007A0991"/>
    <w:rsid w:val="007A0CA8"/>
    <w:rsid w:val="007A0DF9"/>
    <w:rsid w:val="007A1B15"/>
    <w:rsid w:val="007A1CB3"/>
    <w:rsid w:val="007A1F24"/>
    <w:rsid w:val="007A287D"/>
    <w:rsid w:val="007A306F"/>
    <w:rsid w:val="007A43A6"/>
    <w:rsid w:val="007A58A6"/>
    <w:rsid w:val="007A6561"/>
    <w:rsid w:val="007A7500"/>
    <w:rsid w:val="007A77F7"/>
    <w:rsid w:val="007A7A16"/>
    <w:rsid w:val="007A7B26"/>
    <w:rsid w:val="007B0A20"/>
    <w:rsid w:val="007B20E1"/>
    <w:rsid w:val="007B296F"/>
    <w:rsid w:val="007B3022"/>
    <w:rsid w:val="007B39A4"/>
    <w:rsid w:val="007B3D2D"/>
    <w:rsid w:val="007B440D"/>
    <w:rsid w:val="007B4B8C"/>
    <w:rsid w:val="007B4F77"/>
    <w:rsid w:val="007B50AE"/>
    <w:rsid w:val="007B51DF"/>
    <w:rsid w:val="007B5437"/>
    <w:rsid w:val="007B54E2"/>
    <w:rsid w:val="007B68C7"/>
    <w:rsid w:val="007B70E1"/>
    <w:rsid w:val="007B76AC"/>
    <w:rsid w:val="007B7B70"/>
    <w:rsid w:val="007B7D5B"/>
    <w:rsid w:val="007B7FE2"/>
    <w:rsid w:val="007C035D"/>
    <w:rsid w:val="007C03D0"/>
    <w:rsid w:val="007C05DD"/>
    <w:rsid w:val="007C0B18"/>
    <w:rsid w:val="007C32B2"/>
    <w:rsid w:val="007C39ED"/>
    <w:rsid w:val="007C3AD9"/>
    <w:rsid w:val="007C3D18"/>
    <w:rsid w:val="007C4538"/>
    <w:rsid w:val="007C4E69"/>
    <w:rsid w:val="007C5612"/>
    <w:rsid w:val="007C60BF"/>
    <w:rsid w:val="007C6A07"/>
    <w:rsid w:val="007C75A1"/>
    <w:rsid w:val="007C77A5"/>
    <w:rsid w:val="007D0106"/>
    <w:rsid w:val="007D03EF"/>
    <w:rsid w:val="007D04E5"/>
    <w:rsid w:val="007D1D00"/>
    <w:rsid w:val="007D1F35"/>
    <w:rsid w:val="007D2622"/>
    <w:rsid w:val="007D34E7"/>
    <w:rsid w:val="007D47D5"/>
    <w:rsid w:val="007D4D0E"/>
    <w:rsid w:val="007D5901"/>
    <w:rsid w:val="007D5C38"/>
    <w:rsid w:val="007D7526"/>
    <w:rsid w:val="007D7B39"/>
    <w:rsid w:val="007D7DF6"/>
    <w:rsid w:val="007E006A"/>
    <w:rsid w:val="007E3409"/>
    <w:rsid w:val="007E4610"/>
    <w:rsid w:val="007E4715"/>
    <w:rsid w:val="007E505B"/>
    <w:rsid w:val="007E5AEF"/>
    <w:rsid w:val="007E5B19"/>
    <w:rsid w:val="007E6B05"/>
    <w:rsid w:val="007E7091"/>
    <w:rsid w:val="007F002E"/>
    <w:rsid w:val="007F0380"/>
    <w:rsid w:val="007F1113"/>
    <w:rsid w:val="007F1153"/>
    <w:rsid w:val="007F3622"/>
    <w:rsid w:val="007F464C"/>
    <w:rsid w:val="007F48E2"/>
    <w:rsid w:val="007F545C"/>
    <w:rsid w:val="007F546D"/>
    <w:rsid w:val="007F5C6E"/>
    <w:rsid w:val="007F6E4A"/>
    <w:rsid w:val="007F789A"/>
    <w:rsid w:val="00800A86"/>
    <w:rsid w:val="00800EF9"/>
    <w:rsid w:val="00801282"/>
    <w:rsid w:val="00801489"/>
    <w:rsid w:val="008021FE"/>
    <w:rsid w:val="00803F86"/>
    <w:rsid w:val="00803FAE"/>
    <w:rsid w:val="00805661"/>
    <w:rsid w:val="00805AB3"/>
    <w:rsid w:val="00805D6E"/>
    <w:rsid w:val="00805EE0"/>
    <w:rsid w:val="0080605F"/>
    <w:rsid w:val="00807786"/>
    <w:rsid w:val="008100AB"/>
    <w:rsid w:val="008101C5"/>
    <w:rsid w:val="00811FCB"/>
    <w:rsid w:val="0081587A"/>
    <w:rsid w:val="008158D6"/>
    <w:rsid w:val="00816949"/>
    <w:rsid w:val="00817196"/>
    <w:rsid w:val="00817199"/>
    <w:rsid w:val="00820996"/>
    <w:rsid w:val="00821656"/>
    <w:rsid w:val="00821D5B"/>
    <w:rsid w:val="0082262D"/>
    <w:rsid w:val="008235DB"/>
    <w:rsid w:val="008238D7"/>
    <w:rsid w:val="00823F51"/>
    <w:rsid w:val="00824AB4"/>
    <w:rsid w:val="00825225"/>
    <w:rsid w:val="00825C42"/>
    <w:rsid w:val="00825D25"/>
    <w:rsid w:val="00825E92"/>
    <w:rsid w:val="008260E5"/>
    <w:rsid w:val="008274D5"/>
    <w:rsid w:val="00827D6F"/>
    <w:rsid w:val="0083038D"/>
    <w:rsid w:val="00832041"/>
    <w:rsid w:val="00832E0D"/>
    <w:rsid w:val="00834F2E"/>
    <w:rsid w:val="0083685E"/>
    <w:rsid w:val="008372DE"/>
    <w:rsid w:val="008376AC"/>
    <w:rsid w:val="008378AA"/>
    <w:rsid w:val="00837EB7"/>
    <w:rsid w:val="00840F1D"/>
    <w:rsid w:val="00842760"/>
    <w:rsid w:val="008440F6"/>
    <w:rsid w:val="008444E8"/>
    <w:rsid w:val="00844E80"/>
    <w:rsid w:val="008450DC"/>
    <w:rsid w:val="0084594F"/>
    <w:rsid w:val="00845A65"/>
    <w:rsid w:val="00846FE7"/>
    <w:rsid w:val="008473B5"/>
    <w:rsid w:val="008473EC"/>
    <w:rsid w:val="00847999"/>
    <w:rsid w:val="00847D71"/>
    <w:rsid w:val="00850A21"/>
    <w:rsid w:val="00851A07"/>
    <w:rsid w:val="00851ADB"/>
    <w:rsid w:val="00852D05"/>
    <w:rsid w:val="00854087"/>
    <w:rsid w:val="00854C86"/>
    <w:rsid w:val="00854E02"/>
    <w:rsid w:val="0085574D"/>
    <w:rsid w:val="00856911"/>
    <w:rsid w:val="00856F5C"/>
    <w:rsid w:val="00857440"/>
    <w:rsid w:val="0085749F"/>
    <w:rsid w:val="0085765E"/>
    <w:rsid w:val="00857707"/>
    <w:rsid w:val="008577B6"/>
    <w:rsid w:val="008603BF"/>
    <w:rsid w:val="008618FD"/>
    <w:rsid w:val="008634B7"/>
    <w:rsid w:val="00863589"/>
    <w:rsid w:val="00864EE1"/>
    <w:rsid w:val="00866B57"/>
    <w:rsid w:val="00866ED3"/>
    <w:rsid w:val="008677FD"/>
    <w:rsid w:val="008706D4"/>
    <w:rsid w:val="00870F8A"/>
    <w:rsid w:val="00871832"/>
    <w:rsid w:val="008719A4"/>
    <w:rsid w:val="00871D23"/>
    <w:rsid w:val="00871F04"/>
    <w:rsid w:val="008727EC"/>
    <w:rsid w:val="008734D0"/>
    <w:rsid w:val="00873975"/>
    <w:rsid w:val="0087405F"/>
    <w:rsid w:val="00874198"/>
    <w:rsid w:val="00874312"/>
    <w:rsid w:val="0087437C"/>
    <w:rsid w:val="008748BE"/>
    <w:rsid w:val="00875CD7"/>
    <w:rsid w:val="00876B4D"/>
    <w:rsid w:val="00876CD2"/>
    <w:rsid w:val="00876FB1"/>
    <w:rsid w:val="00877F18"/>
    <w:rsid w:val="00880E04"/>
    <w:rsid w:val="00884766"/>
    <w:rsid w:val="00885EFD"/>
    <w:rsid w:val="00886A9B"/>
    <w:rsid w:val="00886F86"/>
    <w:rsid w:val="00886FCE"/>
    <w:rsid w:val="008870A4"/>
    <w:rsid w:val="0088733B"/>
    <w:rsid w:val="0089125C"/>
    <w:rsid w:val="00891270"/>
    <w:rsid w:val="00891623"/>
    <w:rsid w:val="00892927"/>
    <w:rsid w:val="008941E3"/>
    <w:rsid w:val="00894A88"/>
    <w:rsid w:val="00895386"/>
    <w:rsid w:val="00896441"/>
    <w:rsid w:val="008A1744"/>
    <w:rsid w:val="008A1B30"/>
    <w:rsid w:val="008A21FF"/>
    <w:rsid w:val="008A2453"/>
    <w:rsid w:val="008A2CE2"/>
    <w:rsid w:val="008A30AC"/>
    <w:rsid w:val="008A331B"/>
    <w:rsid w:val="008A44B8"/>
    <w:rsid w:val="008A51A8"/>
    <w:rsid w:val="008A54C7"/>
    <w:rsid w:val="008A7545"/>
    <w:rsid w:val="008A77D8"/>
    <w:rsid w:val="008A795F"/>
    <w:rsid w:val="008A7EE8"/>
    <w:rsid w:val="008B0483"/>
    <w:rsid w:val="008B0773"/>
    <w:rsid w:val="008B11AF"/>
    <w:rsid w:val="008B120C"/>
    <w:rsid w:val="008B19FD"/>
    <w:rsid w:val="008B1A07"/>
    <w:rsid w:val="008B2772"/>
    <w:rsid w:val="008B30D5"/>
    <w:rsid w:val="008B332C"/>
    <w:rsid w:val="008B47FF"/>
    <w:rsid w:val="008B51A0"/>
    <w:rsid w:val="008B53F2"/>
    <w:rsid w:val="008B55FF"/>
    <w:rsid w:val="008B592A"/>
    <w:rsid w:val="008B7B5C"/>
    <w:rsid w:val="008C02FC"/>
    <w:rsid w:val="008C0389"/>
    <w:rsid w:val="008C0C99"/>
    <w:rsid w:val="008C1ECE"/>
    <w:rsid w:val="008C1FA3"/>
    <w:rsid w:val="008C2017"/>
    <w:rsid w:val="008C2EBA"/>
    <w:rsid w:val="008C3781"/>
    <w:rsid w:val="008C37C6"/>
    <w:rsid w:val="008C3B0D"/>
    <w:rsid w:val="008C3CE7"/>
    <w:rsid w:val="008C4958"/>
    <w:rsid w:val="008C4BAA"/>
    <w:rsid w:val="008C4E96"/>
    <w:rsid w:val="008C53E9"/>
    <w:rsid w:val="008C6AE8"/>
    <w:rsid w:val="008C7573"/>
    <w:rsid w:val="008C781E"/>
    <w:rsid w:val="008C7A87"/>
    <w:rsid w:val="008D00A5"/>
    <w:rsid w:val="008D1CB3"/>
    <w:rsid w:val="008D2296"/>
    <w:rsid w:val="008D26CE"/>
    <w:rsid w:val="008D2E83"/>
    <w:rsid w:val="008D34F1"/>
    <w:rsid w:val="008D37F0"/>
    <w:rsid w:val="008D39D8"/>
    <w:rsid w:val="008D6617"/>
    <w:rsid w:val="008D6D1A"/>
    <w:rsid w:val="008D7970"/>
    <w:rsid w:val="008D799D"/>
    <w:rsid w:val="008E065E"/>
    <w:rsid w:val="008E0927"/>
    <w:rsid w:val="008E1909"/>
    <w:rsid w:val="008E2D52"/>
    <w:rsid w:val="008E3B39"/>
    <w:rsid w:val="008E5755"/>
    <w:rsid w:val="008E6C01"/>
    <w:rsid w:val="008E6D1B"/>
    <w:rsid w:val="008E7D45"/>
    <w:rsid w:val="008E7D54"/>
    <w:rsid w:val="008F003F"/>
    <w:rsid w:val="008F12B7"/>
    <w:rsid w:val="008F14CA"/>
    <w:rsid w:val="008F1C4E"/>
    <w:rsid w:val="008F1EAB"/>
    <w:rsid w:val="008F335A"/>
    <w:rsid w:val="008F33DC"/>
    <w:rsid w:val="008F3582"/>
    <w:rsid w:val="008F3978"/>
    <w:rsid w:val="008F3BFE"/>
    <w:rsid w:val="008F3E36"/>
    <w:rsid w:val="008F477F"/>
    <w:rsid w:val="008F6D26"/>
    <w:rsid w:val="008F6FB8"/>
    <w:rsid w:val="008F7389"/>
    <w:rsid w:val="008F7970"/>
    <w:rsid w:val="009006C4"/>
    <w:rsid w:val="009016EB"/>
    <w:rsid w:val="00902350"/>
    <w:rsid w:val="00902B24"/>
    <w:rsid w:val="0090336B"/>
    <w:rsid w:val="00904963"/>
    <w:rsid w:val="009053AA"/>
    <w:rsid w:val="0090581C"/>
    <w:rsid w:val="0090618F"/>
    <w:rsid w:val="0090643C"/>
    <w:rsid w:val="00906939"/>
    <w:rsid w:val="00906C53"/>
    <w:rsid w:val="0090733E"/>
    <w:rsid w:val="00910B7D"/>
    <w:rsid w:val="00910C19"/>
    <w:rsid w:val="00911A06"/>
    <w:rsid w:val="00911DFB"/>
    <w:rsid w:val="00911FE4"/>
    <w:rsid w:val="0091292F"/>
    <w:rsid w:val="00913323"/>
    <w:rsid w:val="009139D9"/>
    <w:rsid w:val="00914AD8"/>
    <w:rsid w:val="00915748"/>
    <w:rsid w:val="00915B95"/>
    <w:rsid w:val="00916079"/>
    <w:rsid w:val="00916A50"/>
    <w:rsid w:val="00917CE9"/>
    <w:rsid w:val="00920BF2"/>
    <w:rsid w:val="0092133A"/>
    <w:rsid w:val="00921E57"/>
    <w:rsid w:val="00922010"/>
    <w:rsid w:val="00922579"/>
    <w:rsid w:val="00922591"/>
    <w:rsid w:val="009231AE"/>
    <w:rsid w:val="00925B53"/>
    <w:rsid w:val="00925CB5"/>
    <w:rsid w:val="0092661F"/>
    <w:rsid w:val="009269F2"/>
    <w:rsid w:val="00927089"/>
    <w:rsid w:val="0092752F"/>
    <w:rsid w:val="009301AE"/>
    <w:rsid w:val="0093057D"/>
    <w:rsid w:val="00930CF2"/>
    <w:rsid w:val="009313D5"/>
    <w:rsid w:val="00931BD9"/>
    <w:rsid w:val="0093325B"/>
    <w:rsid w:val="00933DA2"/>
    <w:rsid w:val="00933ED4"/>
    <w:rsid w:val="00934630"/>
    <w:rsid w:val="009348DE"/>
    <w:rsid w:val="00934B34"/>
    <w:rsid w:val="0093566F"/>
    <w:rsid w:val="00935C21"/>
    <w:rsid w:val="009368F3"/>
    <w:rsid w:val="00940C0B"/>
    <w:rsid w:val="00941636"/>
    <w:rsid w:val="0094254B"/>
    <w:rsid w:val="00942BF3"/>
    <w:rsid w:val="00942DF7"/>
    <w:rsid w:val="009431D6"/>
    <w:rsid w:val="00943742"/>
    <w:rsid w:val="009446FC"/>
    <w:rsid w:val="00945C05"/>
    <w:rsid w:val="00945DF8"/>
    <w:rsid w:val="00946945"/>
    <w:rsid w:val="00946C88"/>
    <w:rsid w:val="00947713"/>
    <w:rsid w:val="00947AE9"/>
    <w:rsid w:val="00950DE7"/>
    <w:rsid w:val="00951513"/>
    <w:rsid w:val="009528A1"/>
    <w:rsid w:val="0095320B"/>
    <w:rsid w:val="00953920"/>
    <w:rsid w:val="00953954"/>
    <w:rsid w:val="00953B7F"/>
    <w:rsid w:val="00953D47"/>
    <w:rsid w:val="00955196"/>
    <w:rsid w:val="0095681E"/>
    <w:rsid w:val="009572D4"/>
    <w:rsid w:val="009605AE"/>
    <w:rsid w:val="00961921"/>
    <w:rsid w:val="009637C2"/>
    <w:rsid w:val="0096430A"/>
    <w:rsid w:val="0096554B"/>
    <w:rsid w:val="0096584A"/>
    <w:rsid w:val="00971F08"/>
    <w:rsid w:val="00972824"/>
    <w:rsid w:val="00972A58"/>
    <w:rsid w:val="00973218"/>
    <w:rsid w:val="00973819"/>
    <w:rsid w:val="00973BEE"/>
    <w:rsid w:val="009742F4"/>
    <w:rsid w:val="009746AC"/>
    <w:rsid w:val="009752A2"/>
    <w:rsid w:val="0097603D"/>
    <w:rsid w:val="00976770"/>
    <w:rsid w:val="00976949"/>
    <w:rsid w:val="00980477"/>
    <w:rsid w:val="00980BE6"/>
    <w:rsid w:val="00980CB7"/>
    <w:rsid w:val="009812F8"/>
    <w:rsid w:val="009817CF"/>
    <w:rsid w:val="009821A2"/>
    <w:rsid w:val="009826F3"/>
    <w:rsid w:val="0098311F"/>
    <w:rsid w:val="00983DC0"/>
    <w:rsid w:val="00985253"/>
    <w:rsid w:val="009853B3"/>
    <w:rsid w:val="00985672"/>
    <w:rsid w:val="00985DF1"/>
    <w:rsid w:val="00986EBE"/>
    <w:rsid w:val="00987AF0"/>
    <w:rsid w:val="00990366"/>
    <w:rsid w:val="00990630"/>
    <w:rsid w:val="00990ECA"/>
    <w:rsid w:val="00991761"/>
    <w:rsid w:val="00991D2F"/>
    <w:rsid w:val="00993A30"/>
    <w:rsid w:val="00994DCA"/>
    <w:rsid w:val="00994EE8"/>
    <w:rsid w:val="00995C5F"/>
    <w:rsid w:val="009960EC"/>
    <w:rsid w:val="009966E5"/>
    <w:rsid w:val="009970DD"/>
    <w:rsid w:val="009A0FBA"/>
    <w:rsid w:val="009A1601"/>
    <w:rsid w:val="009A28A1"/>
    <w:rsid w:val="009A3406"/>
    <w:rsid w:val="009A358F"/>
    <w:rsid w:val="009A3BB6"/>
    <w:rsid w:val="009A462D"/>
    <w:rsid w:val="009A4FE0"/>
    <w:rsid w:val="009A589A"/>
    <w:rsid w:val="009A5CBA"/>
    <w:rsid w:val="009A75D0"/>
    <w:rsid w:val="009B0BA2"/>
    <w:rsid w:val="009B1F30"/>
    <w:rsid w:val="009B2A88"/>
    <w:rsid w:val="009B2C4C"/>
    <w:rsid w:val="009B2DBB"/>
    <w:rsid w:val="009B3AC2"/>
    <w:rsid w:val="009B4DF4"/>
    <w:rsid w:val="009B564E"/>
    <w:rsid w:val="009B57CD"/>
    <w:rsid w:val="009B6796"/>
    <w:rsid w:val="009B70E8"/>
    <w:rsid w:val="009B77EB"/>
    <w:rsid w:val="009B7BF3"/>
    <w:rsid w:val="009B7E87"/>
    <w:rsid w:val="009C0169"/>
    <w:rsid w:val="009C030A"/>
    <w:rsid w:val="009C05FE"/>
    <w:rsid w:val="009C0D77"/>
    <w:rsid w:val="009C15FA"/>
    <w:rsid w:val="009C1E8B"/>
    <w:rsid w:val="009C1EC8"/>
    <w:rsid w:val="009C3BFD"/>
    <w:rsid w:val="009C403E"/>
    <w:rsid w:val="009C4D29"/>
    <w:rsid w:val="009C5B7D"/>
    <w:rsid w:val="009C5E80"/>
    <w:rsid w:val="009C6B1E"/>
    <w:rsid w:val="009C7A31"/>
    <w:rsid w:val="009D0408"/>
    <w:rsid w:val="009D142A"/>
    <w:rsid w:val="009D164B"/>
    <w:rsid w:val="009D320F"/>
    <w:rsid w:val="009D41E7"/>
    <w:rsid w:val="009D486E"/>
    <w:rsid w:val="009D4FF0"/>
    <w:rsid w:val="009D583F"/>
    <w:rsid w:val="009D6F94"/>
    <w:rsid w:val="009D703C"/>
    <w:rsid w:val="009D718F"/>
    <w:rsid w:val="009D746B"/>
    <w:rsid w:val="009D763F"/>
    <w:rsid w:val="009D7990"/>
    <w:rsid w:val="009E0108"/>
    <w:rsid w:val="009E068F"/>
    <w:rsid w:val="009E14E0"/>
    <w:rsid w:val="009E20AD"/>
    <w:rsid w:val="009E3573"/>
    <w:rsid w:val="009E35DB"/>
    <w:rsid w:val="009E3A59"/>
    <w:rsid w:val="009E4329"/>
    <w:rsid w:val="009E47A3"/>
    <w:rsid w:val="009E4DE7"/>
    <w:rsid w:val="009E5582"/>
    <w:rsid w:val="009E56BE"/>
    <w:rsid w:val="009E5764"/>
    <w:rsid w:val="009E6094"/>
    <w:rsid w:val="009E658B"/>
    <w:rsid w:val="009E7744"/>
    <w:rsid w:val="009E7A7F"/>
    <w:rsid w:val="009E7BE6"/>
    <w:rsid w:val="009F08F3"/>
    <w:rsid w:val="009F1C19"/>
    <w:rsid w:val="009F2087"/>
    <w:rsid w:val="009F2C1D"/>
    <w:rsid w:val="009F2FF7"/>
    <w:rsid w:val="009F3297"/>
    <w:rsid w:val="009F344F"/>
    <w:rsid w:val="009F411F"/>
    <w:rsid w:val="009F4FD0"/>
    <w:rsid w:val="009F7368"/>
    <w:rsid w:val="00A015A9"/>
    <w:rsid w:val="00A0172A"/>
    <w:rsid w:val="00A01DA4"/>
    <w:rsid w:val="00A01F30"/>
    <w:rsid w:val="00A01F9A"/>
    <w:rsid w:val="00A02C6A"/>
    <w:rsid w:val="00A02EE5"/>
    <w:rsid w:val="00A03032"/>
    <w:rsid w:val="00A031D8"/>
    <w:rsid w:val="00A0410D"/>
    <w:rsid w:val="00A04377"/>
    <w:rsid w:val="00A048A8"/>
    <w:rsid w:val="00A04F49"/>
    <w:rsid w:val="00A059A3"/>
    <w:rsid w:val="00A05DDD"/>
    <w:rsid w:val="00A0614E"/>
    <w:rsid w:val="00A116A7"/>
    <w:rsid w:val="00A1172F"/>
    <w:rsid w:val="00A11E9E"/>
    <w:rsid w:val="00A13E54"/>
    <w:rsid w:val="00A16784"/>
    <w:rsid w:val="00A17F63"/>
    <w:rsid w:val="00A211A3"/>
    <w:rsid w:val="00A2193B"/>
    <w:rsid w:val="00A234A5"/>
    <w:rsid w:val="00A2351A"/>
    <w:rsid w:val="00A238D2"/>
    <w:rsid w:val="00A24FA5"/>
    <w:rsid w:val="00A26210"/>
    <w:rsid w:val="00A264A9"/>
    <w:rsid w:val="00A26DCF"/>
    <w:rsid w:val="00A27785"/>
    <w:rsid w:val="00A30187"/>
    <w:rsid w:val="00A32723"/>
    <w:rsid w:val="00A3448A"/>
    <w:rsid w:val="00A35E67"/>
    <w:rsid w:val="00A36297"/>
    <w:rsid w:val="00A36B77"/>
    <w:rsid w:val="00A36B8F"/>
    <w:rsid w:val="00A3782B"/>
    <w:rsid w:val="00A40839"/>
    <w:rsid w:val="00A4172E"/>
    <w:rsid w:val="00A4176E"/>
    <w:rsid w:val="00A41992"/>
    <w:rsid w:val="00A41E2B"/>
    <w:rsid w:val="00A42964"/>
    <w:rsid w:val="00A4307B"/>
    <w:rsid w:val="00A45924"/>
    <w:rsid w:val="00A45B74"/>
    <w:rsid w:val="00A469A2"/>
    <w:rsid w:val="00A4745E"/>
    <w:rsid w:val="00A47DEB"/>
    <w:rsid w:val="00A47DEF"/>
    <w:rsid w:val="00A502F3"/>
    <w:rsid w:val="00A52168"/>
    <w:rsid w:val="00A52A2A"/>
    <w:rsid w:val="00A52E1D"/>
    <w:rsid w:val="00A52ED5"/>
    <w:rsid w:val="00A54577"/>
    <w:rsid w:val="00A54CD1"/>
    <w:rsid w:val="00A55462"/>
    <w:rsid w:val="00A55EF5"/>
    <w:rsid w:val="00A56134"/>
    <w:rsid w:val="00A56A66"/>
    <w:rsid w:val="00A56F24"/>
    <w:rsid w:val="00A579C7"/>
    <w:rsid w:val="00A61499"/>
    <w:rsid w:val="00A6155E"/>
    <w:rsid w:val="00A62A77"/>
    <w:rsid w:val="00A62E07"/>
    <w:rsid w:val="00A63483"/>
    <w:rsid w:val="00A63BF5"/>
    <w:rsid w:val="00A657D7"/>
    <w:rsid w:val="00A660AC"/>
    <w:rsid w:val="00A66750"/>
    <w:rsid w:val="00A667B1"/>
    <w:rsid w:val="00A6706F"/>
    <w:rsid w:val="00A677F7"/>
    <w:rsid w:val="00A67E6C"/>
    <w:rsid w:val="00A71962"/>
    <w:rsid w:val="00A71B99"/>
    <w:rsid w:val="00A72863"/>
    <w:rsid w:val="00A73520"/>
    <w:rsid w:val="00A739D0"/>
    <w:rsid w:val="00A74714"/>
    <w:rsid w:val="00A7538A"/>
    <w:rsid w:val="00A75435"/>
    <w:rsid w:val="00A761D4"/>
    <w:rsid w:val="00A7634B"/>
    <w:rsid w:val="00A76D81"/>
    <w:rsid w:val="00A77085"/>
    <w:rsid w:val="00A77B23"/>
    <w:rsid w:val="00A77EC4"/>
    <w:rsid w:val="00A809C8"/>
    <w:rsid w:val="00A80C6F"/>
    <w:rsid w:val="00A814EB"/>
    <w:rsid w:val="00A82038"/>
    <w:rsid w:val="00A828C9"/>
    <w:rsid w:val="00A846F5"/>
    <w:rsid w:val="00A847B7"/>
    <w:rsid w:val="00A8776E"/>
    <w:rsid w:val="00A90850"/>
    <w:rsid w:val="00A92879"/>
    <w:rsid w:val="00A92EAF"/>
    <w:rsid w:val="00A937A8"/>
    <w:rsid w:val="00A9442A"/>
    <w:rsid w:val="00A94E54"/>
    <w:rsid w:val="00A9523C"/>
    <w:rsid w:val="00A9601A"/>
    <w:rsid w:val="00A970BC"/>
    <w:rsid w:val="00A9750F"/>
    <w:rsid w:val="00AA009F"/>
    <w:rsid w:val="00AA016F"/>
    <w:rsid w:val="00AA1918"/>
    <w:rsid w:val="00AA1E0C"/>
    <w:rsid w:val="00AA1E31"/>
    <w:rsid w:val="00AA1ED6"/>
    <w:rsid w:val="00AA3172"/>
    <w:rsid w:val="00AA3C37"/>
    <w:rsid w:val="00AA4198"/>
    <w:rsid w:val="00AA51D6"/>
    <w:rsid w:val="00AA6891"/>
    <w:rsid w:val="00AA6E31"/>
    <w:rsid w:val="00AA7115"/>
    <w:rsid w:val="00AA72B1"/>
    <w:rsid w:val="00AB0BC8"/>
    <w:rsid w:val="00AB11CA"/>
    <w:rsid w:val="00AB14D9"/>
    <w:rsid w:val="00AB223D"/>
    <w:rsid w:val="00AB45B8"/>
    <w:rsid w:val="00AB49A4"/>
    <w:rsid w:val="00AB4AB8"/>
    <w:rsid w:val="00AB56A8"/>
    <w:rsid w:val="00AB6481"/>
    <w:rsid w:val="00AB64AD"/>
    <w:rsid w:val="00AB655E"/>
    <w:rsid w:val="00AB6622"/>
    <w:rsid w:val="00AB7016"/>
    <w:rsid w:val="00AB79E2"/>
    <w:rsid w:val="00AC007F"/>
    <w:rsid w:val="00AC0411"/>
    <w:rsid w:val="00AC082E"/>
    <w:rsid w:val="00AC279E"/>
    <w:rsid w:val="00AC2EAA"/>
    <w:rsid w:val="00AC2ECD"/>
    <w:rsid w:val="00AC3119"/>
    <w:rsid w:val="00AC3F39"/>
    <w:rsid w:val="00AC4163"/>
    <w:rsid w:val="00AC48B1"/>
    <w:rsid w:val="00AC49FB"/>
    <w:rsid w:val="00AC5A10"/>
    <w:rsid w:val="00AC5A59"/>
    <w:rsid w:val="00AC626C"/>
    <w:rsid w:val="00AC6406"/>
    <w:rsid w:val="00AC6DE2"/>
    <w:rsid w:val="00AC7541"/>
    <w:rsid w:val="00AC75DC"/>
    <w:rsid w:val="00AC7B0D"/>
    <w:rsid w:val="00AD0687"/>
    <w:rsid w:val="00AD0AA3"/>
    <w:rsid w:val="00AD1B8D"/>
    <w:rsid w:val="00AD2828"/>
    <w:rsid w:val="00AD2ED0"/>
    <w:rsid w:val="00AD3F94"/>
    <w:rsid w:val="00AD4068"/>
    <w:rsid w:val="00AD4A5A"/>
    <w:rsid w:val="00AD4CEF"/>
    <w:rsid w:val="00AD5297"/>
    <w:rsid w:val="00AD56BB"/>
    <w:rsid w:val="00AD5B53"/>
    <w:rsid w:val="00AD5DC1"/>
    <w:rsid w:val="00AD67E5"/>
    <w:rsid w:val="00AD7599"/>
    <w:rsid w:val="00AE1B78"/>
    <w:rsid w:val="00AE27AC"/>
    <w:rsid w:val="00AE302E"/>
    <w:rsid w:val="00AE314C"/>
    <w:rsid w:val="00AE40E0"/>
    <w:rsid w:val="00AE41E9"/>
    <w:rsid w:val="00AE4DBA"/>
    <w:rsid w:val="00AE4F07"/>
    <w:rsid w:val="00AE6D33"/>
    <w:rsid w:val="00AF0086"/>
    <w:rsid w:val="00AF08E0"/>
    <w:rsid w:val="00AF0A2A"/>
    <w:rsid w:val="00AF1239"/>
    <w:rsid w:val="00AF1C5D"/>
    <w:rsid w:val="00AF2F0D"/>
    <w:rsid w:val="00AF334D"/>
    <w:rsid w:val="00AF42D7"/>
    <w:rsid w:val="00AF43E1"/>
    <w:rsid w:val="00AF4C28"/>
    <w:rsid w:val="00AF5979"/>
    <w:rsid w:val="00AF5D8D"/>
    <w:rsid w:val="00AF66A1"/>
    <w:rsid w:val="00AF7365"/>
    <w:rsid w:val="00B006FE"/>
    <w:rsid w:val="00B007CB"/>
    <w:rsid w:val="00B00ADD"/>
    <w:rsid w:val="00B02AA9"/>
    <w:rsid w:val="00B02FA3"/>
    <w:rsid w:val="00B04ADA"/>
    <w:rsid w:val="00B04FDE"/>
    <w:rsid w:val="00B05084"/>
    <w:rsid w:val="00B0567E"/>
    <w:rsid w:val="00B07A80"/>
    <w:rsid w:val="00B07F15"/>
    <w:rsid w:val="00B10191"/>
    <w:rsid w:val="00B11439"/>
    <w:rsid w:val="00B1160E"/>
    <w:rsid w:val="00B12ACB"/>
    <w:rsid w:val="00B14333"/>
    <w:rsid w:val="00B14A58"/>
    <w:rsid w:val="00B15415"/>
    <w:rsid w:val="00B15759"/>
    <w:rsid w:val="00B157F9"/>
    <w:rsid w:val="00B16196"/>
    <w:rsid w:val="00B1658B"/>
    <w:rsid w:val="00B16D2A"/>
    <w:rsid w:val="00B20256"/>
    <w:rsid w:val="00B20D09"/>
    <w:rsid w:val="00B20F28"/>
    <w:rsid w:val="00B20F94"/>
    <w:rsid w:val="00B20F9D"/>
    <w:rsid w:val="00B21228"/>
    <w:rsid w:val="00B21828"/>
    <w:rsid w:val="00B21E56"/>
    <w:rsid w:val="00B2406F"/>
    <w:rsid w:val="00B24092"/>
    <w:rsid w:val="00B243C7"/>
    <w:rsid w:val="00B24C0E"/>
    <w:rsid w:val="00B2763F"/>
    <w:rsid w:val="00B27AAC"/>
    <w:rsid w:val="00B27B17"/>
    <w:rsid w:val="00B27C11"/>
    <w:rsid w:val="00B30929"/>
    <w:rsid w:val="00B3128E"/>
    <w:rsid w:val="00B3153F"/>
    <w:rsid w:val="00B31A67"/>
    <w:rsid w:val="00B31C13"/>
    <w:rsid w:val="00B31F21"/>
    <w:rsid w:val="00B31F2F"/>
    <w:rsid w:val="00B33C3D"/>
    <w:rsid w:val="00B33E0E"/>
    <w:rsid w:val="00B34E50"/>
    <w:rsid w:val="00B3663E"/>
    <w:rsid w:val="00B36CCE"/>
    <w:rsid w:val="00B372AA"/>
    <w:rsid w:val="00B40445"/>
    <w:rsid w:val="00B409E0"/>
    <w:rsid w:val="00B415DF"/>
    <w:rsid w:val="00B41807"/>
    <w:rsid w:val="00B41888"/>
    <w:rsid w:val="00B424A6"/>
    <w:rsid w:val="00B430C0"/>
    <w:rsid w:val="00B432BA"/>
    <w:rsid w:val="00B43F5D"/>
    <w:rsid w:val="00B45A52"/>
    <w:rsid w:val="00B45C7C"/>
    <w:rsid w:val="00B46175"/>
    <w:rsid w:val="00B465AC"/>
    <w:rsid w:val="00B4772E"/>
    <w:rsid w:val="00B4791B"/>
    <w:rsid w:val="00B544FB"/>
    <w:rsid w:val="00B548B7"/>
    <w:rsid w:val="00B55C78"/>
    <w:rsid w:val="00B57011"/>
    <w:rsid w:val="00B6005F"/>
    <w:rsid w:val="00B60E32"/>
    <w:rsid w:val="00B631E5"/>
    <w:rsid w:val="00B65ECA"/>
    <w:rsid w:val="00B664C7"/>
    <w:rsid w:val="00B6714D"/>
    <w:rsid w:val="00B67554"/>
    <w:rsid w:val="00B739F6"/>
    <w:rsid w:val="00B74813"/>
    <w:rsid w:val="00B74981"/>
    <w:rsid w:val="00B7543E"/>
    <w:rsid w:val="00B75593"/>
    <w:rsid w:val="00B76500"/>
    <w:rsid w:val="00B815CE"/>
    <w:rsid w:val="00B81A14"/>
    <w:rsid w:val="00B81A6C"/>
    <w:rsid w:val="00B8327E"/>
    <w:rsid w:val="00B83359"/>
    <w:rsid w:val="00B84EDD"/>
    <w:rsid w:val="00B85AB4"/>
    <w:rsid w:val="00B85DE5"/>
    <w:rsid w:val="00B85F56"/>
    <w:rsid w:val="00B873D5"/>
    <w:rsid w:val="00B8789D"/>
    <w:rsid w:val="00B87BAF"/>
    <w:rsid w:val="00B87F69"/>
    <w:rsid w:val="00B90BFC"/>
    <w:rsid w:val="00B90F73"/>
    <w:rsid w:val="00B93124"/>
    <w:rsid w:val="00B9362A"/>
    <w:rsid w:val="00B93B59"/>
    <w:rsid w:val="00B93DDC"/>
    <w:rsid w:val="00B9406A"/>
    <w:rsid w:val="00B9523B"/>
    <w:rsid w:val="00B95859"/>
    <w:rsid w:val="00B966B2"/>
    <w:rsid w:val="00B96D6E"/>
    <w:rsid w:val="00B9772B"/>
    <w:rsid w:val="00BA0E22"/>
    <w:rsid w:val="00BA0F8C"/>
    <w:rsid w:val="00BA1112"/>
    <w:rsid w:val="00BA1701"/>
    <w:rsid w:val="00BA2280"/>
    <w:rsid w:val="00BA260C"/>
    <w:rsid w:val="00BA2A08"/>
    <w:rsid w:val="00BA3F49"/>
    <w:rsid w:val="00BA5015"/>
    <w:rsid w:val="00BA5326"/>
    <w:rsid w:val="00BA56D2"/>
    <w:rsid w:val="00BA5726"/>
    <w:rsid w:val="00BA76E0"/>
    <w:rsid w:val="00BB0AB0"/>
    <w:rsid w:val="00BB1246"/>
    <w:rsid w:val="00BB12A1"/>
    <w:rsid w:val="00BB247A"/>
    <w:rsid w:val="00BB2837"/>
    <w:rsid w:val="00BB2A25"/>
    <w:rsid w:val="00BB2D4D"/>
    <w:rsid w:val="00BB2F5A"/>
    <w:rsid w:val="00BB35BC"/>
    <w:rsid w:val="00BB51E9"/>
    <w:rsid w:val="00BB57A6"/>
    <w:rsid w:val="00BB65B4"/>
    <w:rsid w:val="00BB6D05"/>
    <w:rsid w:val="00BC0FDC"/>
    <w:rsid w:val="00BC13A5"/>
    <w:rsid w:val="00BC3053"/>
    <w:rsid w:val="00BC4AD5"/>
    <w:rsid w:val="00BC4B0F"/>
    <w:rsid w:val="00BC4D2E"/>
    <w:rsid w:val="00BC5023"/>
    <w:rsid w:val="00BC79FC"/>
    <w:rsid w:val="00BC7D39"/>
    <w:rsid w:val="00BD14E7"/>
    <w:rsid w:val="00BD1B08"/>
    <w:rsid w:val="00BD1DCD"/>
    <w:rsid w:val="00BD2913"/>
    <w:rsid w:val="00BD3170"/>
    <w:rsid w:val="00BD48AC"/>
    <w:rsid w:val="00BD5414"/>
    <w:rsid w:val="00BD5560"/>
    <w:rsid w:val="00BD5BE6"/>
    <w:rsid w:val="00BD5F1A"/>
    <w:rsid w:val="00BE0DF7"/>
    <w:rsid w:val="00BE1234"/>
    <w:rsid w:val="00BE21F5"/>
    <w:rsid w:val="00BE2642"/>
    <w:rsid w:val="00BE2A53"/>
    <w:rsid w:val="00BE2FA6"/>
    <w:rsid w:val="00BE333F"/>
    <w:rsid w:val="00BE4900"/>
    <w:rsid w:val="00BE5C05"/>
    <w:rsid w:val="00BE5E1A"/>
    <w:rsid w:val="00BE68CC"/>
    <w:rsid w:val="00BE69DE"/>
    <w:rsid w:val="00BE7406"/>
    <w:rsid w:val="00BE7603"/>
    <w:rsid w:val="00BF0CD4"/>
    <w:rsid w:val="00BF134B"/>
    <w:rsid w:val="00BF144C"/>
    <w:rsid w:val="00BF2199"/>
    <w:rsid w:val="00BF30EC"/>
    <w:rsid w:val="00BF3279"/>
    <w:rsid w:val="00BF40AA"/>
    <w:rsid w:val="00BF41B9"/>
    <w:rsid w:val="00BF6C2C"/>
    <w:rsid w:val="00BF6D9F"/>
    <w:rsid w:val="00BF70DE"/>
    <w:rsid w:val="00BF74C7"/>
    <w:rsid w:val="00C0048C"/>
    <w:rsid w:val="00C0100A"/>
    <w:rsid w:val="00C015F1"/>
    <w:rsid w:val="00C01B13"/>
    <w:rsid w:val="00C01B6C"/>
    <w:rsid w:val="00C01F33"/>
    <w:rsid w:val="00C02CC6"/>
    <w:rsid w:val="00C03F4D"/>
    <w:rsid w:val="00C040F7"/>
    <w:rsid w:val="00C044AB"/>
    <w:rsid w:val="00C05706"/>
    <w:rsid w:val="00C05A4D"/>
    <w:rsid w:val="00C07377"/>
    <w:rsid w:val="00C0799C"/>
    <w:rsid w:val="00C10478"/>
    <w:rsid w:val="00C12107"/>
    <w:rsid w:val="00C1213B"/>
    <w:rsid w:val="00C1322C"/>
    <w:rsid w:val="00C14D4B"/>
    <w:rsid w:val="00C154BB"/>
    <w:rsid w:val="00C1564D"/>
    <w:rsid w:val="00C1764E"/>
    <w:rsid w:val="00C2057B"/>
    <w:rsid w:val="00C21914"/>
    <w:rsid w:val="00C22B35"/>
    <w:rsid w:val="00C248C8"/>
    <w:rsid w:val="00C2561A"/>
    <w:rsid w:val="00C2677A"/>
    <w:rsid w:val="00C26AFA"/>
    <w:rsid w:val="00C273F1"/>
    <w:rsid w:val="00C279B5"/>
    <w:rsid w:val="00C27C45"/>
    <w:rsid w:val="00C27DEE"/>
    <w:rsid w:val="00C309CD"/>
    <w:rsid w:val="00C3108D"/>
    <w:rsid w:val="00C312CE"/>
    <w:rsid w:val="00C3141F"/>
    <w:rsid w:val="00C32A2F"/>
    <w:rsid w:val="00C32C1D"/>
    <w:rsid w:val="00C32FCE"/>
    <w:rsid w:val="00C33BDC"/>
    <w:rsid w:val="00C36252"/>
    <w:rsid w:val="00C363AA"/>
    <w:rsid w:val="00C3645E"/>
    <w:rsid w:val="00C36C02"/>
    <w:rsid w:val="00C3719D"/>
    <w:rsid w:val="00C37CB2"/>
    <w:rsid w:val="00C40FFF"/>
    <w:rsid w:val="00C4143A"/>
    <w:rsid w:val="00C41D48"/>
    <w:rsid w:val="00C42227"/>
    <w:rsid w:val="00C430D1"/>
    <w:rsid w:val="00C43D01"/>
    <w:rsid w:val="00C443F0"/>
    <w:rsid w:val="00C46B2C"/>
    <w:rsid w:val="00C473A5"/>
    <w:rsid w:val="00C476D2"/>
    <w:rsid w:val="00C514FC"/>
    <w:rsid w:val="00C51806"/>
    <w:rsid w:val="00C5271E"/>
    <w:rsid w:val="00C537B9"/>
    <w:rsid w:val="00C54995"/>
    <w:rsid w:val="00C54D41"/>
    <w:rsid w:val="00C54FD3"/>
    <w:rsid w:val="00C550B6"/>
    <w:rsid w:val="00C55112"/>
    <w:rsid w:val="00C568FE"/>
    <w:rsid w:val="00C56E95"/>
    <w:rsid w:val="00C60783"/>
    <w:rsid w:val="00C611E7"/>
    <w:rsid w:val="00C615B9"/>
    <w:rsid w:val="00C61B33"/>
    <w:rsid w:val="00C61C33"/>
    <w:rsid w:val="00C62A4A"/>
    <w:rsid w:val="00C635F5"/>
    <w:rsid w:val="00C63C66"/>
    <w:rsid w:val="00C63F7C"/>
    <w:rsid w:val="00C64618"/>
    <w:rsid w:val="00C64672"/>
    <w:rsid w:val="00C65AE2"/>
    <w:rsid w:val="00C6639B"/>
    <w:rsid w:val="00C670AF"/>
    <w:rsid w:val="00C67114"/>
    <w:rsid w:val="00C70697"/>
    <w:rsid w:val="00C71333"/>
    <w:rsid w:val="00C72093"/>
    <w:rsid w:val="00C72EF4"/>
    <w:rsid w:val="00C73A11"/>
    <w:rsid w:val="00C7427D"/>
    <w:rsid w:val="00C744FE"/>
    <w:rsid w:val="00C74ADD"/>
    <w:rsid w:val="00C752BD"/>
    <w:rsid w:val="00C757C8"/>
    <w:rsid w:val="00C75D2F"/>
    <w:rsid w:val="00C766F5"/>
    <w:rsid w:val="00C767BE"/>
    <w:rsid w:val="00C76E3C"/>
    <w:rsid w:val="00C772D0"/>
    <w:rsid w:val="00C77A72"/>
    <w:rsid w:val="00C80572"/>
    <w:rsid w:val="00C81568"/>
    <w:rsid w:val="00C815FD"/>
    <w:rsid w:val="00C826B9"/>
    <w:rsid w:val="00C83E9F"/>
    <w:rsid w:val="00C8434A"/>
    <w:rsid w:val="00C848CF"/>
    <w:rsid w:val="00C85A3D"/>
    <w:rsid w:val="00C85DED"/>
    <w:rsid w:val="00C86009"/>
    <w:rsid w:val="00C869B5"/>
    <w:rsid w:val="00C86C6E"/>
    <w:rsid w:val="00C86E6B"/>
    <w:rsid w:val="00C8759E"/>
    <w:rsid w:val="00C876DA"/>
    <w:rsid w:val="00C9027A"/>
    <w:rsid w:val="00C9068E"/>
    <w:rsid w:val="00C907C4"/>
    <w:rsid w:val="00C91B0E"/>
    <w:rsid w:val="00C92E6A"/>
    <w:rsid w:val="00C93814"/>
    <w:rsid w:val="00C93C4B"/>
    <w:rsid w:val="00C93F70"/>
    <w:rsid w:val="00C944AB"/>
    <w:rsid w:val="00C94524"/>
    <w:rsid w:val="00C94900"/>
    <w:rsid w:val="00C94AD5"/>
    <w:rsid w:val="00C95B40"/>
    <w:rsid w:val="00C95C27"/>
    <w:rsid w:val="00C96C93"/>
    <w:rsid w:val="00C97263"/>
    <w:rsid w:val="00C97D8E"/>
    <w:rsid w:val="00CA01A6"/>
    <w:rsid w:val="00CA1ED8"/>
    <w:rsid w:val="00CA2D49"/>
    <w:rsid w:val="00CA3706"/>
    <w:rsid w:val="00CA428E"/>
    <w:rsid w:val="00CA6A7B"/>
    <w:rsid w:val="00CA72D5"/>
    <w:rsid w:val="00CA7360"/>
    <w:rsid w:val="00CB132A"/>
    <w:rsid w:val="00CB1F63"/>
    <w:rsid w:val="00CB25DE"/>
    <w:rsid w:val="00CB34E4"/>
    <w:rsid w:val="00CB3E8F"/>
    <w:rsid w:val="00CB4250"/>
    <w:rsid w:val="00CB5AB1"/>
    <w:rsid w:val="00CB7170"/>
    <w:rsid w:val="00CB7210"/>
    <w:rsid w:val="00CB780F"/>
    <w:rsid w:val="00CC0160"/>
    <w:rsid w:val="00CC040E"/>
    <w:rsid w:val="00CC111F"/>
    <w:rsid w:val="00CC1B19"/>
    <w:rsid w:val="00CC2011"/>
    <w:rsid w:val="00CC3EA0"/>
    <w:rsid w:val="00CC4923"/>
    <w:rsid w:val="00CC4DAE"/>
    <w:rsid w:val="00CC5794"/>
    <w:rsid w:val="00CC6B44"/>
    <w:rsid w:val="00CC6E7D"/>
    <w:rsid w:val="00CC7B45"/>
    <w:rsid w:val="00CC7E02"/>
    <w:rsid w:val="00CD1188"/>
    <w:rsid w:val="00CD14CF"/>
    <w:rsid w:val="00CD1F66"/>
    <w:rsid w:val="00CD2B0E"/>
    <w:rsid w:val="00CD2ED1"/>
    <w:rsid w:val="00CD31F6"/>
    <w:rsid w:val="00CD337B"/>
    <w:rsid w:val="00CD3B01"/>
    <w:rsid w:val="00CD45C2"/>
    <w:rsid w:val="00CD4F16"/>
    <w:rsid w:val="00CD52BD"/>
    <w:rsid w:val="00CD561F"/>
    <w:rsid w:val="00CD59C7"/>
    <w:rsid w:val="00CD5EA1"/>
    <w:rsid w:val="00CD6257"/>
    <w:rsid w:val="00CE0424"/>
    <w:rsid w:val="00CE0912"/>
    <w:rsid w:val="00CE2713"/>
    <w:rsid w:val="00CE485F"/>
    <w:rsid w:val="00CE5FD7"/>
    <w:rsid w:val="00CE7561"/>
    <w:rsid w:val="00CE7C5B"/>
    <w:rsid w:val="00CE7E16"/>
    <w:rsid w:val="00CF071A"/>
    <w:rsid w:val="00CF07A3"/>
    <w:rsid w:val="00CF106F"/>
    <w:rsid w:val="00CF1354"/>
    <w:rsid w:val="00CF1E05"/>
    <w:rsid w:val="00CF26E4"/>
    <w:rsid w:val="00CF2FE1"/>
    <w:rsid w:val="00CF3B1F"/>
    <w:rsid w:val="00CF3BF6"/>
    <w:rsid w:val="00CF557F"/>
    <w:rsid w:val="00CF621B"/>
    <w:rsid w:val="00CF625B"/>
    <w:rsid w:val="00CF687E"/>
    <w:rsid w:val="00CF76A3"/>
    <w:rsid w:val="00D001AF"/>
    <w:rsid w:val="00D00FFD"/>
    <w:rsid w:val="00D01020"/>
    <w:rsid w:val="00D011F1"/>
    <w:rsid w:val="00D013C0"/>
    <w:rsid w:val="00D01828"/>
    <w:rsid w:val="00D02571"/>
    <w:rsid w:val="00D0349B"/>
    <w:rsid w:val="00D0416C"/>
    <w:rsid w:val="00D05748"/>
    <w:rsid w:val="00D06094"/>
    <w:rsid w:val="00D0686F"/>
    <w:rsid w:val="00D06D73"/>
    <w:rsid w:val="00D07C63"/>
    <w:rsid w:val="00D10249"/>
    <w:rsid w:val="00D10358"/>
    <w:rsid w:val="00D10F3C"/>
    <w:rsid w:val="00D1137F"/>
    <w:rsid w:val="00D115C3"/>
    <w:rsid w:val="00D11897"/>
    <w:rsid w:val="00D125B3"/>
    <w:rsid w:val="00D130AE"/>
    <w:rsid w:val="00D13128"/>
    <w:rsid w:val="00D13135"/>
    <w:rsid w:val="00D133D1"/>
    <w:rsid w:val="00D13A5E"/>
    <w:rsid w:val="00D13E4E"/>
    <w:rsid w:val="00D14020"/>
    <w:rsid w:val="00D14276"/>
    <w:rsid w:val="00D144A3"/>
    <w:rsid w:val="00D144D2"/>
    <w:rsid w:val="00D146C3"/>
    <w:rsid w:val="00D151F2"/>
    <w:rsid w:val="00D157BE"/>
    <w:rsid w:val="00D15843"/>
    <w:rsid w:val="00D15C2C"/>
    <w:rsid w:val="00D17438"/>
    <w:rsid w:val="00D20188"/>
    <w:rsid w:val="00D20CF7"/>
    <w:rsid w:val="00D21673"/>
    <w:rsid w:val="00D239A7"/>
    <w:rsid w:val="00D23F47"/>
    <w:rsid w:val="00D241EA"/>
    <w:rsid w:val="00D24503"/>
    <w:rsid w:val="00D24DD8"/>
    <w:rsid w:val="00D25C09"/>
    <w:rsid w:val="00D26F96"/>
    <w:rsid w:val="00D27B22"/>
    <w:rsid w:val="00D27C47"/>
    <w:rsid w:val="00D30082"/>
    <w:rsid w:val="00D30A11"/>
    <w:rsid w:val="00D31241"/>
    <w:rsid w:val="00D31B2B"/>
    <w:rsid w:val="00D328C9"/>
    <w:rsid w:val="00D34ECF"/>
    <w:rsid w:val="00D36E71"/>
    <w:rsid w:val="00D37D87"/>
    <w:rsid w:val="00D40372"/>
    <w:rsid w:val="00D40B33"/>
    <w:rsid w:val="00D41B3F"/>
    <w:rsid w:val="00D42AB2"/>
    <w:rsid w:val="00D42ADA"/>
    <w:rsid w:val="00D4318F"/>
    <w:rsid w:val="00D438BF"/>
    <w:rsid w:val="00D440F8"/>
    <w:rsid w:val="00D441C4"/>
    <w:rsid w:val="00D4512E"/>
    <w:rsid w:val="00D45FF5"/>
    <w:rsid w:val="00D46790"/>
    <w:rsid w:val="00D473A5"/>
    <w:rsid w:val="00D475BC"/>
    <w:rsid w:val="00D50741"/>
    <w:rsid w:val="00D5163C"/>
    <w:rsid w:val="00D517B1"/>
    <w:rsid w:val="00D5182B"/>
    <w:rsid w:val="00D529AE"/>
    <w:rsid w:val="00D53CC6"/>
    <w:rsid w:val="00D546FF"/>
    <w:rsid w:val="00D55AD5"/>
    <w:rsid w:val="00D5681E"/>
    <w:rsid w:val="00D576CA"/>
    <w:rsid w:val="00D577A9"/>
    <w:rsid w:val="00D60E32"/>
    <w:rsid w:val="00D61AF5"/>
    <w:rsid w:val="00D62CD3"/>
    <w:rsid w:val="00D64086"/>
    <w:rsid w:val="00D64DA3"/>
    <w:rsid w:val="00D652B5"/>
    <w:rsid w:val="00D6549A"/>
    <w:rsid w:val="00D655A3"/>
    <w:rsid w:val="00D66155"/>
    <w:rsid w:val="00D67BF1"/>
    <w:rsid w:val="00D708B0"/>
    <w:rsid w:val="00D71B54"/>
    <w:rsid w:val="00D7282E"/>
    <w:rsid w:val="00D73085"/>
    <w:rsid w:val="00D7330F"/>
    <w:rsid w:val="00D7358F"/>
    <w:rsid w:val="00D748FF"/>
    <w:rsid w:val="00D75D59"/>
    <w:rsid w:val="00D763A8"/>
    <w:rsid w:val="00D76E5A"/>
    <w:rsid w:val="00D77351"/>
    <w:rsid w:val="00D7780E"/>
    <w:rsid w:val="00D77B1D"/>
    <w:rsid w:val="00D8021F"/>
    <w:rsid w:val="00D80383"/>
    <w:rsid w:val="00D80706"/>
    <w:rsid w:val="00D81B4F"/>
    <w:rsid w:val="00D823C6"/>
    <w:rsid w:val="00D8327F"/>
    <w:rsid w:val="00D833B5"/>
    <w:rsid w:val="00D83C84"/>
    <w:rsid w:val="00D850B0"/>
    <w:rsid w:val="00D8519C"/>
    <w:rsid w:val="00D86CA3"/>
    <w:rsid w:val="00D871CE"/>
    <w:rsid w:val="00D8756C"/>
    <w:rsid w:val="00D90C63"/>
    <w:rsid w:val="00D9196D"/>
    <w:rsid w:val="00D92982"/>
    <w:rsid w:val="00D92DEA"/>
    <w:rsid w:val="00D938A5"/>
    <w:rsid w:val="00D941AF"/>
    <w:rsid w:val="00D941EC"/>
    <w:rsid w:val="00D946ED"/>
    <w:rsid w:val="00D962BE"/>
    <w:rsid w:val="00D96DF9"/>
    <w:rsid w:val="00D97A75"/>
    <w:rsid w:val="00D97A97"/>
    <w:rsid w:val="00DA0405"/>
    <w:rsid w:val="00DA1069"/>
    <w:rsid w:val="00DA23B0"/>
    <w:rsid w:val="00DA26B6"/>
    <w:rsid w:val="00DA305E"/>
    <w:rsid w:val="00DA4453"/>
    <w:rsid w:val="00DA5417"/>
    <w:rsid w:val="00DA56E8"/>
    <w:rsid w:val="00DA6130"/>
    <w:rsid w:val="00DA676B"/>
    <w:rsid w:val="00DA72D1"/>
    <w:rsid w:val="00DA7838"/>
    <w:rsid w:val="00DA799D"/>
    <w:rsid w:val="00DA7CEC"/>
    <w:rsid w:val="00DA7D31"/>
    <w:rsid w:val="00DB027F"/>
    <w:rsid w:val="00DB0A9F"/>
    <w:rsid w:val="00DB11EA"/>
    <w:rsid w:val="00DB2A31"/>
    <w:rsid w:val="00DB2C72"/>
    <w:rsid w:val="00DB377D"/>
    <w:rsid w:val="00DB65A6"/>
    <w:rsid w:val="00DB6EF1"/>
    <w:rsid w:val="00DB7C43"/>
    <w:rsid w:val="00DC0363"/>
    <w:rsid w:val="00DC0548"/>
    <w:rsid w:val="00DC21E9"/>
    <w:rsid w:val="00DC21F7"/>
    <w:rsid w:val="00DC2D36"/>
    <w:rsid w:val="00DC2D5C"/>
    <w:rsid w:val="00DC4583"/>
    <w:rsid w:val="00DC4876"/>
    <w:rsid w:val="00DC53EF"/>
    <w:rsid w:val="00DC6193"/>
    <w:rsid w:val="00DC6363"/>
    <w:rsid w:val="00DC7C06"/>
    <w:rsid w:val="00DD00B8"/>
    <w:rsid w:val="00DD0E91"/>
    <w:rsid w:val="00DD2880"/>
    <w:rsid w:val="00DD3712"/>
    <w:rsid w:val="00DD4563"/>
    <w:rsid w:val="00DD573F"/>
    <w:rsid w:val="00DD6332"/>
    <w:rsid w:val="00DD70FB"/>
    <w:rsid w:val="00DD7943"/>
    <w:rsid w:val="00DD7A8A"/>
    <w:rsid w:val="00DD7E28"/>
    <w:rsid w:val="00DD7F43"/>
    <w:rsid w:val="00DE0865"/>
    <w:rsid w:val="00DE2CE0"/>
    <w:rsid w:val="00DE2E5D"/>
    <w:rsid w:val="00DE2F51"/>
    <w:rsid w:val="00DE34EB"/>
    <w:rsid w:val="00DE39DD"/>
    <w:rsid w:val="00DE3B27"/>
    <w:rsid w:val="00DE4562"/>
    <w:rsid w:val="00DE5608"/>
    <w:rsid w:val="00DE58D0"/>
    <w:rsid w:val="00DE5E24"/>
    <w:rsid w:val="00DE654F"/>
    <w:rsid w:val="00DE7199"/>
    <w:rsid w:val="00DE77B9"/>
    <w:rsid w:val="00DF019B"/>
    <w:rsid w:val="00DF01FA"/>
    <w:rsid w:val="00DF0B6E"/>
    <w:rsid w:val="00DF0BFF"/>
    <w:rsid w:val="00DF15E0"/>
    <w:rsid w:val="00DF242C"/>
    <w:rsid w:val="00DF2446"/>
    <w:rsid w:val="00DF32D8"/>
    <w:rsid w:val="00DF363F"/>
    <w:rsid w:val="00DF37A0"/>
    <w:rsid w:val="00DF48FA"/>
    <w:rsid w:val="00DF5F03"/>
    <w:rsid w:val="00DF61C1"/>
    <w:rsid w:val="00DF72FF"/>
    <w:rsid w:val="00E0175B"/>
    <w:rsid w:val="00E01BE3"/>
    <w:rsid w:val="00E02013"/>
    <w:rsid w:val="00E02C6A"/>
    <w:rsid w:val="00E03864"/>
    <w:rsid w:val="00E03E04"/>
    <w:rsid w:val="00E05786"/>
    <w:rsid w:val="00E05DBB"/>
    <w:rsid w:val="00E06DC5"/>
    <w:rsid w:val="00E077BB"/>
    <w:rsid w:val="00E07C28"/>
    <w:rsid w:val="00E07E06"/>
    <w:rsid w:val="00E110E7"/>
    <w:rsid w:val="00E11B20"/>
    <w:rsid w:val="00E12CA3"/>
    <w:rsid w:val="00E12FD1"/>
    <w:rsid w:val="00E13490"/>
    <w:rsid w:val="00E134A1"/>
    <w:rsid w:val="00E14F69"/>
    <w:rsid w:val="00E1503A"/>
    <w:rsid w:val="00E15A2F"/>
    <w:rsid w:val="00E16144"/>
    <w:rsid w:val="00E17FA2"/>
    <w:rsid w:val="00E20933"/>
    <w:rsid w:val="00E218B6"/>
    <w:rsid w:val="00E21955"/>
    <w:rsid w:val="00E22330"/>
    <w:rsid w:val="00E23A53"/>
    <w:rsid w:val="00E248C5"/>
    <w:rsid w:val="00E251E6"/>
    <w:rsid w:val="00E256B4"/>
    <w:rsid w:val="00E2658C"/>
    <w:rsid w:val="00E266A1"/>
    <w:rsid w:val="00E27857"/>
    <w:rsid w:val="00E30B5A"/>
    <w:rsid w:val="00E3123D"/>
    <w:rsid w:val="00E31461"/>
    <w:rsid w:val="00E319FC"/>
    <w:rsid w:val="00E31C21"/>
    <w:rsid w:val="00E31D43"/>
    <w:rsid w:val="00E325F7"/>
    <w:rsid w:val="00E32608"/>
    <w:rsid w:val="00E32BC5"/>
    <w:rsid w:val="00E337BB"/>
    <w:rsid w:val="00E34188"/>
    <w:rsid w:val="00E3434D"/>
    <w:rsid w:val="00E34B6E"/>
    <w:rsid w:val="00E354BA"/>
    <w:rsid w:val="00E35559"/>
    <w:rsid w:val="00E365EB"/>
    <w:rsid w:val="00E3719B"/>
    <w:rsid w:val="00E3723A"/>
    <w:rsid w:val="00E37549"/>
    <w:rsid w:val="00E37860"/>
    <w:rsid w:val="00E37CAF"/>
    <w:rsid w:val="00E41054"/>
    <w:rsid w:val="00E411A5"/>
    <w:rsid w:val="00E424A7"/>
    <w:rsid w:val="00E43CBA"/>
    <w:rsid w:val="00E44071"/>
    <w:rsid w:val="00E446F1"/>
    <w:rsid w:val="00E44851"/>
    <w:rsid w:val="00E46886"/>
    <w:rsid w:val="00E46E13"/>
    <w:rsid w:val="00E46FA7"/>
    <w:rsid w:val="00E4743A"/>
    <w:rsid w:val="00E47AEF"/>
    <w:rsid w:val="00E47B4E"/>
    <w:rsid w:val="00E50510"/>
    <w:rsid w:val="00E50A0B"/>
    <w:rsid w:val="00E51B03"/>
    <w:rsid w:val="00E525F0"/>
    <w:rsid w:val="00E52EB8"/>
    <w:rsid w:val="00E53B75"/>
    <w:rsid w:val="00E54509"/>
    <w:rsid w:val="00E54E3B"/>
    <w:rsid w:val="00E55514"/>
    <w:rsid w:val="00E55B5E"/>
    <w:rsid w:val="00E563E0"/>
    <w:rsid w:val="00E5652F"/>
    <w:rsid w:val="00E56926"/>
    <w:rsid w:val="00E569BA"/>
    <w:rsid w:val="00E57565"/>
    <w:rsid w:val="00E57B22"/>
    <w:rsid w:val="00E614CA"/>
    <w:rsid w:val="00E61586"/>
    <w:rsid w:val="00E62370"/>
    <w:rsid w:val="00E62409"/>
    <w:rsid w:val="00E632E4"/>
    <w:rsid w:val="00E635FB"/>
    <w:rsid w:val="00E63838"/>
    <w:rsid w:val="00E640CA"/>
    <w:rsid w:val="00E64434"/>
    <w:rsid w:val="00E64A9E"/>
    <w:rsid w:val="00E65272"/>
    <w:rsid w:val="00E66073"/>
    <w:rsid w:val="00E6692B"/>
    <w:rsid w:val="00E66D8E"/>
    <w:rsid w:val="00E67C51"/>
    <w:rsid w:val="00E72032"/>
    <w:rsid w:val="00E724E1"/>
    <w:rsid w:val="00E72EFC"/>
    <w:rsid w:val="00E73C3E"/>
    <w:rsid w:val="00E758EC"/>
    <w:rsid w:val="00E75C5C"/>
    <w:rsid w:val="00E764EC"/>
    <w:rsid w:val="00E8234C"/>
    <w:rsid w:val="00E82A40"/>
    <w:rsid w:val="00E83AA9"/>
    <w:rsid w:val="00E84D62"/>
    <w:rsid w:val="00E84D7A"/>
    <w:rsid w:val="00E85928"/>
    <w:rsid w:val="00E85FB1"/>
    <w:rsid w:val="00E86172"/>
    <w:rsid w:val="00E864C1"/>
    <w:rsid w:val="00E87822"/>
    <w:rsid w:val="00E87B21"/>
    <w:rsid w:val="00E90395"/>
    <w:rsid w:val="00E90E49"/>
    <w:rsid w:val="00E9170C"/>
    <w:rsid w:val="00E917F9"/>
    <w:rsid w:val="00E9291C"/>
    <w:rsid w:val="00E92CAB"/>
    <w:rsid w:val="00E93FFE"/>
    <w:rsid w:val="00E94015"/>
    <w:rsid w:val="00E94D90"/>
    <w:rsid w:val="00E94F8A"/>
    <w:rsid w:val="00E96227"/>
    <w:rsid w:val="00E96CCE"/>
    <w:rsid w:val="00EA29EF"/>
    <w:rsid w:val="00EA43CB"/>
    <w:rsid w:val="00EA4DD5"/>
    <w:rsid w:val="00EA52AD"/>
    <w:rsid w:val="00EA568B"/>
    <w:rsid w:val="00EA69DB"/>
    <w:rsid w:val="00EA76FC"/>
    <w:rsid w:val="00EA7A41"/>
    <w:rsid w:val="00EB077B"/>
    <w:rsid w:val="00EB2656"/>
    <w:rsid w:val="00EB3AD6"/>
    <w:rsid w:val="00EB4110"/>
    <w:rsid w:val="00EB4A3D"/>
    <w:rsid w:val="00EB4CFA"/>
    <w:rsid w:val="00EB4EA2"/>
    <w:rsid w:val="00EB517E"/>
    <w:rsid w:val="00EB67A0"/>
    <w:rsid w:val="00EC2117"/>
    <w:rsid w:val="00EC24D5"/>
    <w:rsid w:val="00EC27C6"/>
    <w:rsid w:val="00EC3786"/>
    <w:rsid w:val="00EC4207"/>
    <w:rsid w:val="00EC4508"/>
    <w:rsid w:val="00EC45FD"/>
    <w:rsid w:val="00EC521B"/>
    <w:rsid w:val="00EC5653"/>
    <w:rsid w:val="00EC6070"/>
    <w:rsid w:val="00EC6A65"/>
    <w:rsid w:val="00EC71CE"/>
    <w:rsid w:val="00EC72C2"/>
    <w:rsid w:val="00ED0254"/>
    <w:rsid w:val="00ED1006"/>
    <w:rsid w:val="00ED17BE"/>
    <w:rsid w:val="00ED1964"/>
    <w:rsid w:val="00ED2A0E"/>
    <w:rsid w:val="00ED56E4"/>
    <w:rsid w:val="00ED628F"/>
    <w:rsid w:val="00ED766A"/>
    <w:rsid w:val="00EE0708"/>
    <w:rsid w:val="00EE09ED"/>
    <w:rsid w:val="00EE0A40"/>
    <w:rsid w:val="00EE2029"/>
    <w:rsid w:val="00EE2906"/>
    <w:rsid w:val="00EE388D"/>
    <w:rsid w:val="00EE4217"/>
    <w:rsid w:val="00EE480A"/>
    <w:rsid w:val="00EE4A40"/>
    <w:rsid w:val="00EE515A"/>
    <w:rsid w:val="00EE5A0A"/>
    <w:rsid w:val="00EE6F92"/>
    <w:rsid w:val="00EF0333"/>
    <w:rsid w:val="00EF0F21"/>
    <w:rsid w:val="00EF18FE"/>
    <w:rsid w:val="00EF19F8"/>
    <w:rsid w:val="00EF2AE1"/>
    <w:rsid w:val="00EF2BFF"/>
    <w:rsid w:val="00EF3399"/>
    <w:rsid w:val="00EF423C"/>
    <w:rsid w:val="00EF5787"/>
    <w:rsid w:val="00EF5ED6"/>
    <w:rsid w:val="00EF6057"/>
    <w:rsid w:val="00EF60D0"/>
    <w:rsid w:val="00EF616A"/>
    <w:rsid w:val="00EF7258"/>
    <w:rsid w:val="00F00AB9"/>
    <w:rsid w:val="00F00B1D"/>
    <w:rsid w:val="00F028B1"/>
    <w:rsid w:val="00F03244"/>
    <w:rsid w:val="00F03913"/>
    <w:rsid w:val="00F0430B"/>
    <w:rsid w:val="00F04BE3"/>
    <w:rsid w:val="00F050CC"/>
    <w:rsid w:val="00F050D9"/>
    <w:rsid w:val="00F0528D"/>
    <w:rsid w:val="00F06030"/>
    <w:rsid w:val="00F06C67"/>
    <w:rsid w:val="00F06C83"/>
    <w:rsid w:val="00F06DFD"/>
    <w:rsid w:val="00F071D1"/>
    <w:rsid w:val="00F07533"/>
    <w:rsid w:val="00F10629"/>
    <w:rsid w:val="00F110E5"/>
    <w:rsid w:val="00F1281E"/>
    <w:rsid w:val="00F1350F"/>
    <w:rsid w:val="00F15267"/>
    <w:rsid w:val="00F15419"/>
    <w:rsid w:val="00F1555A"/>
    <w:rsid w:val="00F15FA5"/>
    <w:rsid w:val="00F174A8"/>
    <w:rsid w:val="00F17540"/>
    <w:rsid w:val="00F2001F"/>
    <w:rsid w:val="00F209B7"/>
    <w:rsid w:val="00F20F50"/>
    <w:rsid w:val="00F21379"/>
    <w:rsid w:val="00F2376F"/>
    <w:rsid w:val="00F243D8"/>
    <w:rsid w:val="00F24E4F"/>
    <w:rsid w:val="00F2703C"/>
    <w:rsid w:val="00F30828"/>
    <w:rsid w:val="00F30947"/>
    <w:rsid w:val="00F313D6"/>
    <w:rsid w:val="00F32EE8"/>
    <w:rsid w:val="00F32FC0"/>
    <w:rsid w:val="00F34311"/>
    <w:rsid w:val="00F34B84"/>
    <w:rsid w:val="00F35D87"/>
    <w:rsid w:val="00F3616E"/>
    <w:rsid w:val="00F37983"/>
    <w:rsid w:val="00F40F0C"/>
    <w:rsid w:val="00F41FFC"/>
    <w:rsid w:val="00F424FC"/>
    <w:rsid w:val="00F42536"/>
    <w:rsid w:val="00F42560"/>
    <w:rsid w:val="00F42F9D"/>
    <w:rsid w:val="00F43C10"/>
    <w:rsid w:val="00F4766C"/>
    <w:rsid w:val="00F5060E"/>
    <w:rsid w:val="00F507D1"/>
    <w:rsid w:val="00F519CE"/>
    <w:rsid w:val="00F51ADA"/>
    <w:rsid w:val="00F5606C"/>
    <w:rsid w:val="00F56AA3"/>
    <w:rsid w:val="00F56F26"/>
    <w:rsid w:val="00F57335"/>
    <w:rsid w:val="00F60203"/>
    <w:rsid w:val="00F60710"/>
    <w:rsid w:val="00F607C5"/>
    <w:rsid w:val="00F60DEA"/>
    <w:rsid w:val="00F6302A"/>
    <w:rsid w:val="00F63950"/>
    <w:rsid w:val="00F64092"/>
    <w:rsid w:val="00F64C2B"/>
    <w:rsid w:val="00F651BE"/>
    <w:rsid w:val="00F65A54"/>
    <w:rsid w:val="00F66C9B"/>
    <w:rsid w:val="00F673FA"/>
    <w:rsid w:val="00F67F53"/>
    <w:rsid w:val="00F703BE"/>
    <w:rsid w:val="00F70A02"/>
    <w:rsid w:val="00F70A8E"/>
    <w:rsid w:val="00F70E19"/>
    <w:rsid w:val="00F71A21"/>
    <w:rsid w:val="00F71F56"/>
    <w:rsid w:val="00F71F69"/>
    <w:rsid w:val="00F72840"/>
    <w:rsid w:val="00F72B72"/>
    <w:rsid w:val="00F730E7"/>
    <w:rsid w:val="00F73566"/>
    <w:rsid w:val="00F73F61"/>
    <w:rsid w:val="00F74BB9"/>
    <w:rsid w:val="00F751AA"/>
    <w:rsid w:val="00F752BA"/>
    <w:rsid w:val="00F75582"/>
    <w:rsid w:val="00F75A1B"/>
    <w:rsid w:val="00F75D82"/>
    <w:rsid w:val="00F764C3"/>
    <w:rsid w:val="00F76DF1"/>
    <w:rsid w:val="00F76EFA"/>
    <w:rsid w:val="00F77D51"/>
    <w:rsid w:val="00F804BE"/>
    <w:rsid w:val="00F80E79"/>
    <w:rsid w:val="00F817CE"/>
    <w:rsid w:val="00F82346"/>
    <w:rsid w:val="00F82887"/>
    <w:rsid w:val="00F83CD4"/>
    <w:rsid w:val="00F83D16"/>
    <w:rsid w:val="00F8456C"/>
    <w:rsid w:val="00F84CEE"/>
    <w:rsid w:val="00F8585B"/>
    <w:rsid w:val="00F859D8"/>
    <w:rsid w:val="00F86136"/>
    <w:rsid w:val="00F868F5"/>
    <w:rsid w:val="00F86FF7"/>
    <w:rsid w:val="00F8782E"/>
    <w:rsid w:val="00F87DD7"/>
    <w:rsid w:val="00F90420"/>
    <w:rsid w:val="00F9056A"/>
    <w:rsid w:val="00F90D83"/>
    <w:rsid w:val="00F90F8D"/>
    <w:rsid w:val="00F91E25"/>
    <w:rsid w:val="00F92782"/>
    <w:rsid w:val="00F9398C"/>
    <w:rsid w:val="00F93AA9"/>
    <w:rsid w:val="00F960E3"/>
    <w:rsid w:val="00F96985"/>
    <w:rsid w:val="00F96ED3"/>
    <w:rsid w:val="00F974AA"/>
    <w:rsid w:val="00F97838"/>
    <w:rsid w:val="00F978C4"/>
    <w:rsid w:val="00F97A0A"/>
    <w:rsid w:val="00F97FDA"/>
    <w:rsid w:val="00FA2BB3"/>
    <w:rsid w:val="00FA4136"/>
    <w:rsid w:val="00FA48DF"/>
    <w:rsid w:val="00FA4B6F"/>
    <w:rsid w:val="00FA5C05"/>
    <w:rsid w:val="00FA5D6F"/>
    <w:rsid w:val="00FA5DB7"/>
    <w:rsid w:val="00FA6BEE"/>
    <w:rsid w:val="00FA6F58"/>
    <w:rsid w:val="00FA7634"/>
    <w:rsid w:val="00FA7F89"/>
    <w:rsid w:val="00FB108F"/>
    <w:rsid w:val="00FB19C3"/>
    <w:rsid w:val="00FB1AC1"/>
    <w:rsid w:val="00FB20BC"/>
    <w:rsid w:val="00FB225E"/>
    <w:rsid w:val="00FB29B0"/>
    <w:rsid w:val="00FB30BF"/>
    <w:rsid w:val="00FB4C80"/>
    <w:rsid w:val="00FB5FB9"/>
    <w:rsid w:val="00FB61A6"/>
    <w:rsid w:val="00FB6485"/>
    <w:rsid w:val="00FB667D"/>
    <w:rsid w:val="00FB6A6A"/>
    <w:rsid w:val="00FB6FDA"/>
    <w:rsid w:val="00FB704F"/>
    <w:rsid w:val="00FC06E3"/>
    <w:rsid w:val="00FC09A0"/>
    <w:rsid w:val="00FC0E4C"/>
    <w:rsid w:val="00FC0F4A"/>
    <w:rsid w:val="00FC2A52"/>
    <w:rsid w:val="00FC2CB8"/>
    <w:rsid w:val="00FC3D2F"/>
    <w:rsid w:val="00FC6F1E"/>
    <w:rsid w:val="00FC72CB"/>
    <w:rsid w:val="00FC7429"/>
    <w:rsid w:val="00FC75EE"/>
    <w:rsid w:val="00FC7843"/>
    <w:rsid w:val="00FD07F6"/>
    <w:rsid w:val="00FD0893"/>
    <w:rsid w:val="00FD140A"/>
    <w:rsid w:val="00FD1D80"/>
    <w:rsid w:val="00FD1EC8"/>
    <w:rsid w:val="00FD3066"/>
    <w:rsid w:val="00FD3175"/>
    <w:rsid w:val="00FD3F10"/>
    <w:rsid w:val="00FD47ED"/>
    <w:rsid w:val="00FD48CB"/>
    <w:rsid w:val="00FD52B7"/>
    <w:rsid w:val="00FD67A5"/>
    <w:rsid w:val="00FD6F2D"/>
    <w:rsid w:val="00FD74DB"/>
    <w:rsid w:val="00FD7660"/>
    <w:rsid w:val="00FE05AB"/>
    <w:rsid w:val="00FE0655"/>
    <w:rsid w:val="00FE2365"/>
    <w:rsid w:val="00FE2651"/>
    <w:rsid w:val="00FE37D7"/>
    <w:rsid w:val="00FE3B9D"/>
    <w:rsid w:val="00FE3CCC"/>
    <w:rsid w:val="00FE4062"/>
    <w:rsid w:val="00FE4C7B"/>
    <w:rsid w:val="00FE63D9"/>
    <w:rsid w:val="00FE67DD"/>
    <w:rsid w:val="00FE6A0B"/>
    <w:rsid w:val="00FE7336"/>
    <w:rsid w:val="00FE787C"/>
    <w:rsid w:val="00FF1EC9"/>
    <w:rsid w:val="00FF2318"/>
    <w:rsid w:val="00FF45A5"/>
    <w:rsid w:val="00FF4CBF"/>
    <w:rsid w:val="00FF4F8F"/>
    <w:rsid w:val="00FF505D"/>
    <w:rsid w:val="00FF57D7"/>
    <w:rsid w:val="00FF5C64"/>
    <w:rsid w:val="00FF5C91"/>
    <w:rsid w:val="00FF66F3"/>
    <w:rsid w:val="00FF6CC0"/>
    <w:rsid w:val="00FF6F88"/>
    <w:rsid w:val="00FF7220"/>
    <w:rsid w:val="00FF7480"/>
    <w:rsid w:val="00FF78BE"/>
    <w:rsid w:val="00FF7E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4E7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48FF"/>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748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48F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99"/>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rPr>
  </w:style>
  <w:style w:type="paragraph" w:customStyle="1" w:styleId="B2">
    <w:name w:val="B2"/>
    <w:basedOn w:val="List2"/>
    <w:link w:val="B2Char"/>
    <w:rsid w:val="00230D18"/>
    <w:rPr>
      <w:rFonts w:ascii="Times New Roman"/>
    </w:rPr>
  </w:style>
  <w:style w:type="paragraph" w:customStyle="1" w:styleId="B3">
    <w:name w:val="B3"/>
    <w:basedOn w:val="List3"/>
    <w:link w:val="B3Char2"/>
    <w:uiPriority w:val="99"/>
    <w:rsid w:val="00230D18"/>
    <w:rPr>
      <w:rFonts w:ascii="Times New Roman"/>
    </w:rPr>
  </w:style>
  <w:style w:type="paragraph" w:customStyle="1" w:styleId="B4">
    <w:name w:val="B4"/>
    <w:basedOn w:val="List4"/>
    <w:link w:val="B4Char"/>
    <w:rsid w:val="00230D18"/>
    <w:rPr>
      <w:rFonts w:asci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394E00"/>
    <w:pPr>
      <w:spacing w:before="100" w:beforeAutospacing="1" w:after="100" w:afterAutospacing="1" w:line="240" w:lineRule="auto"/>
    </w:pPr>
    <w:rPr>
      <w:rFonts w:ascii="Times New Roman"/>
      <w:sz w:val="24"/>
      <w:szCs w:val="24"/>
      <w:lang w:eastAsia="sv-SE"/>
    </w:rPr>
  </w:style>
  <w:style w:type="paragraph" w:customStyle="1" w:styleId="ListParagraph2">
    <w:name w:val="List Paragraph2"/>
    <w:basedOn w:val="Normal"/>
    <w:uiPriority w:val="99"/>
    <w:qFormat/>
    <w:rsid w:val="00C67114"/>
    <w:pPr>
      <w:spacing w:after="0" w:line="240" w:lineRule="auto"/>
      <w:ind w:left="720"/>
      <w:contextualSpacing/>
    </w:pPr>
    <w:rPr>
      <w:rFonts w:ascii="Times New Roman"/>
      <w:sz w:val="24"/>
      <w:szCs w:val="24"/>
    </w:rPr>
  </w:style>
  <w:style w:type="character" w:customStyle="1" w:styleId="B10">
    <w:name w:val="B1 (文字)"/>
    <w:locked/>
    <w:rsid w:val="00930CF2"/>
  </w:style>
  <w:style w:type="character" w:customStyle="1" w:styleId="CaptionChar">
    <w:name w:val="Caption Char"/>
    <w:link w:val="Caption"/>
    <w:uiPriority w:val="99"/>
    <w:qFormat/>
    <w:locked/>
    <w:rsid w:val="00181386"/>
    <w:rPr>
      <w:rFonts w:asciiTheme="minorHAnsi" w:eastAsiaTheme="minorHAnsi" w:hAnsiTheme="minorHAnsi" w:cstheme="minorBidi"/>
      <w:b/>
      <w:sz w:val="22"/>
      <w:szCs w:val="22"/>
      <w:lang w:val="en-US"/>
    </w:rPr>
  </w:style>
  <w:style w:type="character" w:customStyle="1" w:styleId="a">
    <w:name w:val="列出段落 字符"/>
    <w:link w:val="1"/>
    <w:uiPriority w:val="34"/>
    <w:qFormat/>
    <w:locked/>
    <w:rsid w:val="00181386"/>
    <w:rPr>
      <w:rFonts w:ascii="Times New Roman" w:eastAsia="MS Gothic" w:hAnsi="Times New Roman"/>
      <w:sz w:val="24"/>
      <w:lang w:eastAsia="ja-JP"/>
    </w:rPr>
  </w:style>
  <w:style w:type="paragraph" w:customStyle="1" w:styleId="1">
    <w:name w:val="列出段落1"/>
    <w:basedOn w:val="Normal"/>
    <w:link w:val="a"/>
    <w:uiPriority w:val="34"/>
    <w:qFormat/>
    <w:rsid w:val="00181386"/>
    <w:pPr>
      <w:spacing w:after="0" w:line="240" w:lineRule="auto"/>
      <w:ind w:leftChars="400" w:left="840"/>
    </w:pPr>
    <w:rPr>
      <w:rFonts w:ascii="Times New Roman" w:eastAsia="MS Gothic"/>
      <w:sz w:val="24"/>
      <w:szCs w:val="20"/>
      <w:lang w:val="en-GB" w:eastAsia="ja-JP"/>
    </w:rPr>
  </w:style>
  <w:style w:type="table" w:styleId="GridTable4-Accent5">
    <w:name w:val="Grid Table 4 Accent 5"/>
    <w:basedOn w:val="TableNormal"/>
    <w:uiPriority w:val="49"/>
    <w:rsid w:val="00181386"/>
    <w:rPr>
      <w:rFonts w:asciiTheme="minorHAnsi" w:eastAsiaTheme="minorEastAsia" w:hAnsiTheme="minorHAnsi" w:cstheme="minorBidi"/>
      <w:lang w:val="en-US" w:eastAsia="zh-CN"/>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4F3F95"/>
    <w:rPr>
      <w:rFonts w:asciiTheme="minorHAnsi" w:eastAsiaTheme="minorHAnsi" w:hAnsiTheme="minorHAnsi" w:cstheme="minorBidi"/>
      <w:sz w:val="22"/>
      <w:szCs w:val="22"/>
      <w:lang w:val="en-US" w:eastAsia="en-US"/>
    </w:rPr>
  </w:style>
  <w:style w:type="character" w:styleId="PlaceholderText">
    <w:name w:val="Placeholder Text"/>
    <w:basedOn w:val="DefaultParagraphFont"/>
    <w:uiPriority w:val="99"/>
    <w:semiHidden/>
    <w:rsid w:val="005C1358"/>
    <w:rPr>
      <w:color w:val="808080"/>
    </w:rPr>
  </w:style>
  <w:style w:type="table" w:customStyle="1" w:styleId="TableGrid1">
    <w:name w:val="Table Grid1"/>
    <w:basedOn w:val="TableNormal"/>
    <w:next w:val="TableGrid"/>
    <w:uiPriority w:val="39"/>
    <w:qFormat/>
    <w:rsid w:val="00780B5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87793">
      <w:bodyDiv w:val="1"/>
      <w:marLeft w:val="0"/>
      <w:marRight w:val="0"/>
      <w:marTop w:val="0"/>
      <w:marBottom w:val="0"/>
      <w:divBdr>
        <w:top w:val="none" w:sz="0" w:space="0" w:color="auto"/>
        <w:left w:val="none" w:sz="0" w:space="0" w:color="auto"/>
        <w:bottom w:val="none" w:sz="0" w:space="0" w:color="auto"/>
        <w:right w:val="none" w:sz="0" w:space="0" w:color="auto"/>
      </w:divBdr>
    </w:div>
    <w:div w:id="269972170">
      <w:bodyDiv w:val="1"/>
      <w:marLeft w:val="0"/>
      <w:marRight w:val="0"/>
      <w:marTop w:val="0"/>
      <w:marBottom w:val="0"/>
      <w:divBdr>
        <w:top w:val="none" w:sz="0" w:space="0" w:color="auto"/>
        <w:left w:val="none" w:sz="0" w:space="0" w:color="auto"/>
        <w:bottom w:val="none" w:sz="0" w:space="0" w:color="auto"/>
        <w:right w:val="none" w:sz="0" w:space="0" w:color="auto"/>
      </w:divBdr>
    </w:div>
    <w:div w:id="279534823">
      <w:bodyDiv w:val="1"/>
      <w:marLeft w:val="0"/>
      <w:marRight w:val="0"/>
      <w:marTop w:val="0"/>
      <w:marBottom w:val="0"/>
      <w:divBdr>
        <w:top w:val="none" w:sz="0" w:space="0" w:color="auto"/>
        <w:left w:val="none" w:sz="0" w:space="0" w:color="auto"/>
        <w:bottom w:val="none" w:sz="0" w:space="0" w:color="auto"/>
        <w:right w:val="none" w:sz="0" w:space="0" w:color="auto"/>
      </w:divBdr>
    </w:div>
    <w:div w:id="449857819">
      <w:bodyDiv w:val="1"/>
      <w:marLeft w:val="0"/>
      <w:marRight w:val="0"/>
      <w:marTop w:val="0"/>
      <w:marBottom w:val="0"/>
      <w:divBdr>
        <w:top w:val="none" w:sz="0" w:space="0" w:color="auto"/>
        <w:left w:val="none" w:sz="0" w:space="0" w:color="auto"/>
        <w:bottom w:val="none" w:sz="0" w:space="0" w:color="auto"/>
        <w:right w:val="none" w:sz="0" w:space="0" w:color="auto"/>
      </w:divBdr>
    </w:div>
    <w:div w:id="766540441">
      <w:bodyDiv w:val="1"/>
      <w:marLeft w:val="0"/>
      <w:marRight w:val="0"/>
      <w:marTop w:val="0"/>
      <w:marBottom w:val="0"/>
      <w:divBdr>
        <w:top w:val="none" w:sz="0" w:space="0" w:color="auto"/>
        <w:left w:val="none" w:sz="0" w:space="0" w:color="auto"/>
        <w:bottom w:val="none" w:sz="0" w:space="0" w:color="auto"/>
        <w:right w:val="none" w:sz="0" w:space="0" w:color="auto"/>
      </w:divBdr>
    </w:div>
    <w:div w:id="830869495">
      <w:bodyDiv w:val="1"/>
      <w:marLeft w:val="0"/>
      <w:marRight w:val="0"/>
      <w:marTop w:val="0"/>
      <w:marBottom w:val="0"/>
      <w:divBdr>
        <w:top w:val="none" w:sz="0" w:space="0" w:color="auto"/>
        <w:left w:val="none" w:sz="0" w:space="0" w:color="auto"/>
        <w:bottom w:val="none" w:sz="0" w:space="0" w:color="auto"/>
        <w:right w:val="none" w:sz="0" w:space="0" w:color="auto"/>
      </w:divBdr>
    </w:div>
    <w:div w:id="1118797027">
      <w:bodyDiv w:val="1"/>
      <w:marLeft w:val="0"/>
      <w:marRight w:val="0"/>
      <w:marTop w:val="0"/>
      <w:marBottom w:val="0"/>
      <w:divBdr>
        <w:top w:val="none" w:sz="0" w:space="0" w:color="auto"/>
        <w:left w:val="none" w:sz="0" w:space="0" w:color="auto"/>
        <w:bottom w:val="none" w:sz="0" w:space="0" w:color="auto"/>
        <w:right w:val="none" w:sz="0" w:space="0" w:color="auto"/>
      </w:divBdr>
    </w:div>
    <w:div w:id="1183593592">
      <w:bodyDiv w:val="1"/>
      <w:marLeft w:val="0"/>
      <w:marRight w:val="0"/>
      <w:marTop w:val="0"/>
      <w:marBottom w:val="0"/>
      <w:divBdr>
        <w:top w:val="none" w:sz="0" w:space="0" w:color="auto"/>
        <w:left w:val="none" w:sz="0" w:space="0" w:color="auto"/>
        <w:bottom w:val="none" w:sz="0" w:space="0" w:color="auto"/>
        <w:right w:val="none" w:sz="0" w:space="0" w:color="auto"/>
      </w:divBdr>
    </w:div>
    <w:div w:id="1464229421">
      <w:bodyDiv w:val="1"/>
      <w:marLeft w:val="0"/>
      <w:marRight w:val="0"/>
      <w:marTop w:val="0"/>
      <w:marBottom w:val="0"/>
      <w:divBdr>
        <w:top w:val="none" w:sz="0" w:space="0" w:color="auto"/>
        <w:left w:val="none" w:sz="0" w:space="0" w:color="auto"/>
        <w:bottom w:val="none" w:sz="0" w:space="0" w:color="auto"/>
        <w:right w:val="none" w:sz="0" w:space="0" w:color="auto"/>
      </w:divBdr>
    </w:div>
    <w:div w:id="1518812457">
      <w:bodyDiv w:val="1"/>
      <w:marLeft w:val="0"/>
      <w:marRight w:val="0"/>
      <w:marTop w:val="0"/>
      <w:marBottom w:val="0"/>
      <w:divBdr>
        <w:top w:val="none" w:sz="0" w:space="0" w:color="auto"/>
        <w:left w:val="none" w:sz="0" w:space="0" w:color="auto"/>
        <w:bottom w:val="none" w:sz="0" w:space="0" w:color="auto"/>
        <w:right w:val="none" w:sz="0" w:space="0" w:color="auto"/>
      </w:divBdr>
    </w:div>
    <w:div w:id="1808820079">
      <w:bodyDiv w:val="1"/>
      <w:marLeft w:val="0"/>
      <w:marRight w:val="0"/>
      <w:marTop w:val="0"/>
      <w:marBottom w:val="0"/>
      <w:divBdr>
        <w:top w:val="none" w:sz="0" w:space="0" w:color="auto"/>
        <w:left w:val="none" w:sz="0" w:space="0" w:color="auto"/>
        <w:bottom w:val="none" w:sz="0" w:space="0" w:color="auto"/>
        <w:right w:val="none" w:sz="0" w:space="0" w:color="auto"/>
      </w:divBdr>
    </w:div>
    <w:div w:id="201275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ftp/tsg_ran/WG1_RL1/TSGR1_94b/Docs/R1-181193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C1DBE-70F7-4710-AF96-DA2613885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6037</Words>
  <Characters>34414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2018-11-03T03:33:00Z</dcterms:created>
  <dcterms:modified xsi:type="dcterms:W3CDTF">2018-11-03T04:17:00Z</dcterms:modified>
  <cp:category/>
</cp:coreProperties>
</file>